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0FE6" w:rsidRDefault="0077346C">
      <w:pPr>
        <w:pStyle w:val="1"/>
      </w:pPr>
      <w:r>
        <w:fldChar w:fldCharType="begin"/>
      </w:r>
      <w:r>
        <w:instrText>HYPERLINK "https://internet.garant.ru/document/redirect/76827449/0"</w:instrText>
      </w:r>
      <w:r>
        <w:fldChar w:fldCharType="separate"/>
      </w:r>
      <w:r>
        <w:rPr>
          <w:rStyle w:val="a4"/>
        </w:rPr>
        <w:t>Приказ Министерства сельского хозяйства РФ от 26 июня 2020 г. N 347 "Об утверждении правил рыболовства для Восточно-Сибирского рыбохозяйственного бассейна" (с изменениями и дополнениями)</w:t>
      </w:r>
      <w:r>
        <w:rPr>
          <w:rStyle w:val="a4"/>
        </w:rPr>
        <w:br/>
        <w:t>Редакция с изменениями N 713 от 08.09.2023</w:t>
      </w:r>
      <w:r>
        <w:fldChar w:fldCharType="end"/>
      </w:r>
    </w:p>
    <w:p w:rsidR="00C50FE6" w:rsidRDefault="00C50FE6"/>
    <w:p w:rsidR="00C50FE6" w:rsidRDefault="0077346C">
      <w:r>
        <w:t xml:space="preserve">В соответствии с </w:t>
      </w:r>
      <w:hyperlink r:id="rId8" w:history="1">
        <w:r>
          <w:rPr>
            <w:rStyle w:val="a4"/>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9" w:history="1">
        <w:r>
          <w:rPr>
            <w:rStyle w:val="a4"/>
          </w:rPr>
          <w:t>подпунктом 5.2.25(51) пункта 5</w:t>
        </w:r>
      </w:hyperlink>
      <w:r>
        <w:t xml:space="preserve"> Положения о Министерстве сельского хозяйства Российской Федерации, утвержденного </w:t>
      </w:r>
      <w:hyperlink r:id="rId10"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2012, N 28, ст. 3900), приказываю:</w:t>
      </w:r>
    </w:p>
    <w:p w:rsidR="00C50FE6" w:rsidRDefault="0077346C">
      <w:bookmarkStart w:id="1" w:name="sub_1"/>
      <w:r>
        <w:t xml:space="preserve">1. Утвердить правила рыболовства для Восточно-Сибирского рыбохозяйственного бассейна согласно </w:t>
      </w:r>
      <w:hyperlink w:anchor="sub_1000" w:history="1">
        <w:r>
          <w:rPr>
            <w:rStyle w:val="a4"/>
          </w:rPr>
          <w:t>приложению</w:t>
        </w:r>
      </w:hyperlink>
      <w:r>
        <w:t xml:space="preserve"> к настоящему приказу.</w:t>
      </w:r>
    </w:p>
    <w:p w:rsidR="00C50FE6" w:rsidRDefault="0077346C">
      <w:bookmarkStart w:id="2" w:name="sub_2"/>
      <w:bookmarkEnd w:id="1"/>
      <w:r>
        <w:t>2. Признать утратившими силу приказы Минсельхоза России:</w:t>
      </w:r>
    </w:p>
    <w:bookmarkStart w:id="3" w:name="sub_21"/>
    <w:bookmarkEnd w:id="2"/>
    <w:p w:rsidR="00C50FE6" w:rsidRDefault="0077346C">
      <w:r>
        <w:fldChar w:fldCharType="begin"/>
      </w:r>
      <w:r>
        <w:instrText>HYPERLINK "https://internet.garant.ru/document/redirect/70741670/0"</w:instrText>
      </w:r>
      <w:r>
        <w:fldChar w:fldCharType="separate"/>
      </w:r>
      <w:r>
        <w:rPr>
          <w:rStyle w:val="a4"/>
        </w:rPr>
        <w:t>от 3 сентября 2014 г. N 348</w:t>
      </w:r>
      <w:r>
        <w:fldChar w:fldCharType="end"/>
      </w:r>
      <w:r>
        <w:t xml:space="preserve"> "Об утверждении правил рыболовства для Восточно-Сибирского рыбохозяйственного бассейна" (зарегистрирован Минюстом России 15 сентября 2014 г., регистрационный N 34059);</w:t>
      </w:r>
    </w:p>
    <w:bookmarkStart w:id="4" w:name="sub_22"/>
    <w:bookmarkEnd w:id="3"/>
    <w:p w:rsidR="00C50FE6" w:rsidRDefault="0077346C">
      <w:r>
        <w:fldChar w:fldCharType="begin"/>
      </w:r>
      <w:r>
        <w:instrText>HYPERLINK "https://internet.garant.ru/document/redirect/71289214/0"</w:instrText>
      </w:r>
      <w:r>
        <w:fldChar w:fldCharType="separate"/>
      </w:r>
      <w:r>
        <w:rPr>
          <w:rStyle w:val="a4"/>
        </w:rPr>
        <w:t>от 24 ноября 2015 г. N 578</w:t>
      </w:r>
      <w:r>
        <w:fldChar w:fldCharType="end"/>
      </w:r>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21 декабря 2015 г., регистрационный N 40175);</w:t>
      </w:r>
    </w:p>
    <w:bookmarkStart w:id="5" w:name="sub_23"/>
    <w:bookmarkEnd w:id="4"/>
    <w:p w:rsidR="00C50FE6" w:rsidRDefault="0077346C">
      <w:r>
        <w:fldChar w:fldCharType="begin"/>
      </w:r>
      <w:r>
        <w:instrText>HYPERLINK "https://internet.garant.ru/document/redirect/71624910/0"</w:instrText>
      </w:r>
      <w:r>
        <w:fldChar w:fldCharType="separate"/>
      </w:r>
      <w:r>
        <w:rPr>
          <w:rStyle w:val="a4"/>
        </w:rPr>
        <w:t>от 20 декабря 2016 г. N 573</w:t>
      </w:r>
      <w:r>
        <w:fldChar w:fldCharType="end"/>
      </w:r>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7 марта 2017 г., регистрационный N 45857);</w:t>
      </w:r>
    </w:p>
    <w:bookmarkStart w:id="6" w:name="sub_24"/>
    <w:bookmarkEnd w:id="5"/>
    <w:p w:rsidR="00C50FE6" w:rsidRDefault="0077346C">
      <w:r>
        <w:fldChar w:fldCharType="begin"/>
      </w:r>
      <w:r>
        <w:instrText>HYPERLINK "https://internet.garant.ru/document/redirect/71837642/0"</w:instrText>
      </w:r>
      <w:r>
        <w:fldChar w:fldCharType="separate"/>
      </w:r>
      <w:r>
        <w:rPr>
          <w:rStyle w:val="a4"/>
        </w:rPr>
        <w:t>от 30 ноября 2017 г. N 601</w:t>
      </w:r>
      <w:r>
        <w:fldChar w:fldCharType="end"/>
      </w:r>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26 декабря 2017 г., регистрационный N 49460);</w:t>
      </w:r>
    </w:p>
    <w:bookmarkStart w:id="7" w:name="sub_25"/>
    <w:bookmarkEnd w:id="6"/>
    <w:p w:rsidR="00C50FE6" w:rsidRDefault="0077346C">
      <w:r>
        <w:fldChar w:fldCharType="begin"/>
      </w:r>
      <w:r>
        <w:instrText>HYPERLINK "https://internet.garant.ru/document/redirect/72002046/0"</w:instrText>
      </w:r>
      <w:r>
        <w:fldChar w:fldCharType="separate"/>
      </w:r>
      <w:r>
        <w:rPr>
          <w:rStyle w:val="a4"/>
        </w:rPr>
        <w:t>от 5 июля 2018 г. N 277</w:t>
      </w:r>
      <w:r>
        <w:fldChar w:fldCharType="end"/>
      </w:r>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27 июля 2018 г., регистрационный N 51730).</w:t>
      </w:r>
    </w:p>
    <w:p w:rsidR="00C50FE6" w:rsidRDefault="0077346C">
      <w:bookmarkStart w:id="8" w:name="sub_3"/>
      <w:bookmarkEnd w:id="7"/>
      <w:r>
        <w:t>3. Настоящий приказ действует до 1 марта 2026 г.</w:t>
      </w:r>
    </w:p>
    <w:bookmarkEnd w:id="8"/>
    <w:p w:rsidR="00C50FE6" w:rsidRDefault="00C50FE6"/>
    <w:tbl>
      <w:tblPr>
        <w:tblW w:w="5000" w:type="pct"/>
        <w:tblInd w:w="108" w:type="dxa"/>
        <w:tblLook w:val="0000" w:firstRow="0" w:lastRow="0" w:firstColumn="0" w:lastColumn="0" w:noHBand="0" w:noVBand="0"/>
      </w:tblPr>
      <w:tblGrid>
        <w:gridCol w:w="7010"/>
        <w:gridCol w:w="3506"/>
      </w:tblGrid>
      <w:tr w:rsidR="00C50FE6">
        <w:tc>
          <w:tcPr>
            <w:tcW w:w="3302" w:type="pct"/>
            <w:tcBorders>
              <w:top w:val="nil"/>
              <w:left w:val="nil"/>
              <w:bottom w:val="nil"/>
              <w:right w:val="nil"/>
            </w:tcBorders>
          </w:tcPr>
          <w:p w:rsidR="00C50FE6" w:rsidRDefault="0077346C">
            <w:pPr>
              <w:pStyle w:val="a9"/>
            </w:pPr>
            <w:r>
              <w:t>Министр</w:t>
            </w:r>
          </w:p>
        </w:tc>
        <w:tc>
          <w:tcPr>
            <w:tcW w:w="1651" w:type="pct"/>
            <w:tcBorders>
              <w:top w:val="nil"/>
              <w:left w:val="nil"/>
              <w:bottom w:val="nil"/>
              <w:right w:val="nil"/>
            </w:tcBorders>
          </w:tcPr>
          <w:p w:rsidR="00C50FE6" w:rsidRDefault="0077346C">
            <w:pPr>
              <w:pStyle w:val="a7"/>
              <w:jc w:val="right"/>
            </w:pPr>
            <w:r>
              <w:t>Д.Н. Патрушев</w:t>
            </w:r>
          </w:p>
        </w:tc>
      </w:tr>
    </w:tbl>
    <w:p w:rsidR="00C50FE6" w:rsidRDefault="00C50FE6"/>
    <w:p w:rsidR="00C50FE6" w:rsidRDefault="0077346C">
      <w:pPr>
        <w:pStyle w:val="a9"/>
      </w:pPr>
      <w:r>
        <w:t>Зарегистрировано в Минюсте РФ 15 июля 2020 г.</w:t>
      </w:r>
    </w:p>
    <w:p w:rsidR="00C50FE6" w:rsidRDefault="0077346C">
      <w:pPr>
        <w:pStyle w:val="a9"/>
      </w:pPr>
      <w:r>
        <w:t>Регистрационный N 58954</w:t>
      </w:r>
    </w:p>
    <w:p w:rsidR="00C50FE6" w:rsidRDefault="00C50FE6"/>
    <w:p w:rsidR="00C50FE6" w:rsidRDefault="0077346C">
      <w:pPr>
        <w:ind w:firstLine="698"/>
        <w:jc w:val="right"/>
      </w:pPr>
      <w:bookmarkStart w:id="9"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Минсельхоза России</w:t>
      </w:r>
      <w:r>
        <w:rPr>
          <w:rStyle w:val="a3"/>
        </w:rPr>
        <w:br/>
        <w:t>от 26 июня 2020 г. N 347</w:t>
      </w:r>
    </w:p>
    <w:bookmarkEnd w:id="9"/>
    <w:p w:rsidR="00C50FE6" w:rsidRDefault="00C50FE6"/>
    <w:p w:rsidR="00C50FE6" w:rsidRDefault="0077346C">
      <w:pPr>
        <w:pStyle w:val="1"/>
      </w:pPr>
      <w:r>
        <w:t>Правила</w:t>
      </w:r>
      <w:r>
        <w:br/>
        <w:t>рыболовства для Восточно-Сибирского рыбохозяйственного бассейна</w:t>
      </w:r>
    </w:p>
    <w:p w:rsidR="00C50FE6" w:rsidRDefault="00C50FE6"/>
    <w:p w:rsidR="00C50FE6" w:rsidRDefault="0077346C">
      <w:pPr>
        <w:pStyle w:val="1"/>
      </w:pPr>
      <w:bookmarkStart w:id="10" w:name="sub_1100"/>
      <w:r>
        <w:t>I. Общие положения</w:t>
      </w:r>
    </w:p>
    <w:bookmarkEnd w:id="10"/>
    <w:p w:rsidR="00C50FE6" w:rsidRDefault="00C50FE6"/>
    <w:p w:rsidR="00C50FE6" w:rsidRDefault="0077346C">
      <w:bookmarkStart w:id="11" w:name="sub_1001"/>
      <w:r>
        <w:t xml:space="preserve">1. Правила рыболовства для Восточно-Сибирского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Восточно-Сибирского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w:t>
      </w:r>
      <w:hyperlink r:id="rId11" w:history="1">
        <w:r>
          <w:rPr>
            <w:rStyle w:val="a4"/>
          </w:rPr>
          <w:t>законодательством</w:t>
        </w:r>
      </w:hyperlink>
      <w:r>
        <w:t xml:space="preserve">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C50FE6" w:rsidRDefault="0077346C">
      <w:bookmarkStart w:id="12" w:name="sub_1002"/>
      <w:bookmarkEnd w:id="11"/>
      <w:r>
        <w:t>2. Восточно-Сибирский рыбохозяйственный бассейн включает в себя: Восточно-Сибирское море с бассейнами впадающих в него рек, море Лаптевых (за исключением заливов Хатангский, Фаддея, Симса, Терезы Клавенес) с бассейнами впадающих в него рек, протекающих по территории Республики Саха (Якутия), и все водные объекты рыбохозяйственного значения, расположенные на сухопутной территории Российской Федерации в границах Республики Саха (Якутия), Чукотского автономного округа, Магаданской области, Амурской области и Хабаровского края, ограниченной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C50FE6" w:rsidRDefault="0077346C">
      <w:bookmarkStart w:id="13" w:name="sub_1003"/>
      <w:bookmarkEnd w:id="1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w:t>
      </w:r>
      <w:r>
        <w:rPr>
          <w:vertAlign w:val="superscript"/>
        </w:rPr>
        <w:t> </w:t>
      </w:r>
      <w:hyperlink w:anchor="sub_111" w:history="1">
        <w:r>
          <w:rPr>
            <w:rStyle w:val="a4"/>
            <w:vertAlign w:val="superscript"/>
          </w:rPr>
          <w:t>1</w:t>
        </w:r>
      </w:hyperlink>
      <w:r>
        <w:t>.</w:t>
      </w:r>
    </w:p>
    <w:p w:rsidR="00C50FE6" w:rsidRDefault="0077346C">
      <w:bookmarkStart w:id="14" w:name="sub_1004"/>
      <w:bookmarkEnd w:id="13"/>
      <w:r>
        <w:t>4. Правилами рыболовства устанавливаются:</w:t>
      </w:r>
    </w:p>
    <w:p w:rsidR="00C50FE6" w:rsidRDefault="0077346C">
      <w:bookmarkStart w:id="15" w:name="sub_1041"/>
      <w:bookmarkEnd w:id="14"/>
      <w:r>
        <w:t>4.1. виды разрешенного рыболовства;</w:t>
      </w:r>
    </w:p>
    <w:p w:rsidR="00C50FE6" w:rsidRDefault="0077346C">
      <w:bookmarkStart w:id="16" w:name="sub_1042"/>
      <w:bookmarkEnd w:id="15"/>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C50FE6" w:rsidRDefault="0077346C">
      <w:bookmarkStart w:id="17" w:name="sub_1043"/>
      <w:bookmarkEnd w:id="16"/>
      <w:r>
        <w:t>4.3. ограничения рыболовства и иной деятельности, связанной с использованием водных биоресурсов, включающие:</w:t>
      </w:r>
    </w:p>
    <w:bookmarkEnd w:id="17"/>
    <w:p w:rsidR="00C50FE6" w:rsidRDefault="0077346C">
      <w:r>
        <w:t>запрет рыболовства в определенных районах и в отношении отдельных видов водных биоресурсов;</w:t>
      </w:r>
    </w:p>
    <w:p w:rsidR="00C50FE6" w:rsidRDefault="0077346C">
      <w:r>
        <w:t>закрытие рыболовства в определенных районах и в отношении отдельных видов водных биоресурсов;</w:t>
      </w:r>
    </w:p>
    <w:p w:rsidR="00C50FE6" w:rsidRDefault="0077346C">
      <w:r>
        <w:t>минимальный размер и вес добываемых (вылавливаемых) водных биоресурсов;</w:t>
      </w:r>
    </w:p>
    <w:p w:rsidR="00C50FE6" w:rsidRDefault="0077346C">
      <w:r>
        <w:t>виды и количество разрешаемых орудий и способов добычи (вылова) водных биоресурсов;</w:t>
      </w:r>
    </w:p>
    <w:p w:rsidR="00C50FE6" w:rsidRDefault="0077346C">
      <w:r>
        <w:t>размер ячеи орудий добычи (вылова) водных биоресурсов, размер и конструкция орудий добычи (вылова) водных биоресурсов;</w:t>
      </w:r>
    </w:p>
    <w:p w:rsidR="00C50FE6" w:rsidRDefault="0077346C">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C50FE6" w:rsidRDefault="0077346C">
      <w:r>
        <w:t xml:space="preserve">периоды добычи (вылова) водных биоресурсов для групп судов, различающихся орудиями </w:t>
      </w:r>
      <w:r>
        <w:lastRenderedPageBreak/>
        <w:t>добычи (вылова) водных биоресурсов, типами (мощностью) и размерами;</w:t>
      </w:r>
    </w:p>
    <w:p w:rsidR="00C50FE6" w:rsidRDefault="0077346C">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C50FE6" w:rsidRDefault="0077346C">
      <w:r>
        <w:t>минимальный объем добычи (вылова) водных биоресурсов на одно судно;</w:t>
      </w:r>
    </w:p>
    <w:p w:rsidR="00C50FE6" w:rsidRDefault="0077346C">
      <w:r>
        <w:t>время выхода в море судов для осуществления промышленного рыболовства и прибрежного рыболовства;</w:t>
      </w:r>
    </w:p>
    <w:p w:rsidR="00C50FE6" w:rsidRDefault="0077346C">
      <w:r>
        <w:t>разрешенные приловы одних видов при осуществлении добычи (вылова) других видов водных биоресурсов</w:t>
      </w:r>
      <w:r>
        <w:rPr>
          <w:vertAlign w:val="superscript"/>
        </w:rPr>
        <w:t> </w:t>
      </w:r>
      <w:hyperlink w:anchor="sub_222" w:history="1">
        <w:r>
          <w:rPr>
            <w:rStyle w:val="a4"/>
            <w:vertAlign w:val="superscript"/>
          </w:rPr>
          <w:t>2</w:t>
        </w:r>
      </w:hyperlink>
      <w:r>
        <w:t>;</w:t>
      </w:r>
    </w:p>
    <w:p w:rsidR="00C50FE6" w:rsidRDefault="0077346C">
      <w:r>
        <w:t>периоды рыболовства в водных объектах рыбохозяйственного значения;</w:t>
      </w:r>
    </w:p>
    <w:p w:rsidR="00C50FE6" w:rsidRDefault="0077346C">
      <w:bookmarkStart w:id="18" w:name="sub_1044"/>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C50FE6" w:rsidRDefault="0077346C">
      <w:bookmarkStart w:id="19" w:name="sub_1045"/>
      <w:bookmarkEnd w:id="18"/>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w:t>
      </w:r>
      <w:r>
        <w:rPr>
          <w:vertAlign w:val="superscript"/>
        </w:rPr>
        <w:t> </w:t>
      </w:r>
      <w:hyperlink w:anchor="sub_333" w:history="1">
        <w:r>
          <w:rPr>
            <w:rStyle w:val="a4"/>
            <w:vertAlign w:val="superscript"/>
          </w:rPr>
          <w:t>3</w:t>
        </w:r>
      </w:hyperlink>
      <w:r>
        <w:t xml:space="preserve"> (далее - суточная норма добычи (вылова) водных биоресурсов).</w:t>
      </w:r>
    </w:p>
    <w:p w:rsidR="00C50FE6" w:rsidRDefault="0077346C">
      <w:bookmarkStart w:id="20" w:name="sub_1005"/>
      <w:bookmarkEnd w:id="19"/>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C50FE6" w:rsidRDefault="0077346C">
      <w:bookmarkStart w:id="21" w:name="sub_1006"/>
      <w:bookmarkEnd w:id="20"/>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w:t>
      </w:r>
      <w:r>
        <w:rPr>
          <w:vertAlign w:val="superscript"/>
        </w:rPr>
        <w:t> </w:t>
      </w:r>
      <w:hyperlink w:anchor="sub_444" w:history="1">
        <w:r>
          <w:rPr>
            <w:rStyle w:val="a4"/>
            <w:vertAlign w:val="superscript"/>
          </w:rPr>
          <w:t>4</w:t>
        </w:r>
      </w:hyperlink>
      <w:r>
        <w:t>.</w:t>
      </w:r>
    </w:p>
    <w:p w:rsidR="00C50FE6" w:rsidRDefault="0077346C">
      <w:bookmarkStart w:id="22" w:name="sub_1007"/>
      <w:bookmarkEnd w:id="21"/>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bookmarkEnd w:id="22"/>
    <w:p w:rsidR="00C50FE6" w:rsidRDefault="0077346C">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2" w:history="1">
        <w:r>
          <w:rPr>
            <w:rStyle w:val="a4"/>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C50FE6" w:rsidRDefault="00C50FE6"/>
    <w:p w:rsidR="00C50FE6" w:rsidRDefault="0077346C">
      <w:pPr>
        <w:pStyle w:val="1"/>
      </w:pPr>
      <w:bookmarkStart w:id="23" w:name="sub_1200"/>
      <w:r>
        <w:t>II. Требования к сохранению водных биоресурсов</w:t>
      </w:r>
    </w:p>
    <w:bookmarkEnd w:id="23"/>
    <w:p w:rsidR="00C50FE6" w:rsidRDefault="00C50FE6"/>
    <w:p w:rsidR="00C50FE6" w:rsidRDefault="0077346C">
      <w:bookmarkStart w:id="24" w:name="sub_1008"/>
      <w:r>
        <w:t xml:space="preserve">8. Право на добычу (вылов) водных биоресурсов возникает на основании договоров и решений, установленных </w:t>
      </w:r>
      <w:hyperlink r:id="rId13" w:history="1">
        <w:r>
          <w:rPr>
            <w:rStyle w:val="a4"/>
          </w:rPr>
          <w:t>Федеральным законом</w:t>
        </w:r>
      </w:hyperlink>
      <w:r>
        <w:t xml:space="preserve"> от 20 декабря 2004 г. N 166-ФЗ "О рыболовстве и сохранении водных биологических ресурсов"</w:t>
      </w:r>
      <w:r>
        <w:rPr>
          <w:vertAlign w:val="superscript"/>
        </w:rPr>
        <w:t> </w:t>
      </w:r>
      <w:hyperlink w:anchor="sub_555" w:history="1">
        <w:r>
          <w:rPr>
            <w:rStyle w:val="a4"/>
            <w:vertAlign w:val="superscript"/>
          </w:rPr>
          <w:t>5</w:t>
        </w:r>
      </w:hyperlink>
      <w:r>
        <w:t>.</w:t>
      </w:r>
    </w:p>
    <w:p w:rsidR="00C50FE6" w:rsidRPr="008F0CDD" w:rsidRDefault="0077346C">
      <w:pPr>
        <w:rPr>
          <w:color w:val="FF0000"/>
        </w:rPr>
      </w:pPr>
      <w:bookmarkStart w:id="25" w:name="sub_1009"/>
      <w:bookmarkEnd w:id="24"/>
      <w:r w:rsidRPr="008F0CDD">
        <w:rPr>
          <w:color w:val="FF0000"/>
        </w:rPr>
        <w:t xml:space="preserve">9. При осуществлении видов рыболовства, указанных в </w:t>
      </w:r>
      <w:hyperlink w:anchor="sub_1003" w:history="1">
        <w:r w:rsidRPr="008F0CDD">
          <w:rPr>
            <w:rStyle w:val="a4"/>
            <w:color w:val="FF0000"/>
          </w:rPr>
          <w:t>пункте 3</w:t>
        </w:r>
      </w:hyperlink>
      <w:r w:rsidRPr="008F0CDD">
        <w:rPr>
          <w:color w:val="FF0000"/>
        </w:rPr>
        <w:t xml:space="preserve"> Правил рыболовства (за исключением любительского рыболовства):</w:t>
      </w:r>
    </w:p>
    <w:p w:rsidR="00C50FE6" w:rsidRPr="008F0CDD" w:rsidRDefault="0077346C">
      <w:pPr>
        <w:rPr>
          <w:color w:val="FF0000"/>
        </w:rPr>
      </w:pPr>
      <w:bookmarkStart w:id="26" w:name="sub_1091"/>
      <w:bookmarkEnd w:id="25"/>
      <w:r w:rsidRPr="008F0CDD">
        <w:rPr>
          <w:color w:val="FF0000"/>
        </w:rPr>
        <w:t>9.1. юридические лица и индивидуальные предприниматели:</w:t>
      </w:r>
    </w:p>
    <w:p w:rsidR="00C50FE6" w:rsidRPr="008F0CDD" w:rsidRDefault="0077346C">
      <w:pPr>
        <w:rPr>
          <w:color w:val="FF0000"/>
        </w:rPr>
      </w:pPr>
      <w:bookmarkStart w:id="27" w:name="sub_1912"/>
      <w:bookmarkEnd w:id="26"/>
      <w:r w:rsidRPr="008F0CDD">
        <w:rPr>
          <w:color w:val="FF0000"/>
        </w:rP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w:t>
      </w:r>
      <w:r w:rsidRPr="008F0CDD">
        <w:rPr>
          <w:color w:val="FF0000"/>
          <w:vertAlign w:val="superscript"/>
        </w:rPr>
        <w:t> </w:t>
      </w:r>
      <w:hyperlink w:anchor="sub_666" w:history="1">
        <w:r w:rsidRPr="008F0CDD">
          <w:rPr>
            <w:rStyle w:val="a4"/>
            <w:color w:val="FF0000"/>
            <w:vertAlign w:val="superscript"/>
          </w:rPr>
          <w:t>6</w:t>
        </w:r>
      </w:hyperlink>
      <w:r w:rsidRPr="008F0CDD">
        <w:rPr>
          <w:color w:val="FF0000"/>
        </w:rPr>
        <w:t>;</w:t>
      </w:r>
    </w:p>
    <w:p w:rsidR="00C50FE6" w:rsidRPr="008F0CDD" w:rsidRDefault="0077346C">
      <w:pPr>
        <w:rPr>
          <w:color w:val="FF0000"/>
        </w:rPr>
      </w:pPr>
      <w:bookmarkStart w:id="28" w:name="sub_1913"/>
      <w:bookmarkEnd w:id="27"/>
      <w:r w:rsidRPr="008F0CDD">
        <w:rPr>
          <w:color w:val="FF0000"/>
        </w:rPr>
        <w:t xml:space="preserve">обеспечивают раздельный учет улова и приемки уловов водных биоресурсов по видам </w:t>
      </w:r>
      <w:r w:rsidRPr="008F0CDD">
        <w:rPr>
          <w:color w:val="FF0000"/>
        </w:rPr>
        <w:lastRenderedPageBreak/>
        <w:t>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координаты) в промысловом журнале</w:t>
      </w:r>
      <w:r w:rsidRPr="008F0CDD">
        <w:rPr>
          <w:color w:val="FF0000"/>
          <w:vertAlign w:val="superscript"/>
        </w:rPr>
        <w:t> </w:t>
      </w:r>
      <w:hyperlink w:anchor="sub_777" w:history="1">
        <w:r w:rsidRPr="008F0CDD">
          <w:rPr>
            <w:rStyle w:val="a4"/>
            <w:color w:val="FF0000"/>
            <w:vertAlign w:val="superscript"/>
          </w:rPr>
          <w:t>7</w:t>
        </w:r>
      </w:hyperlink>
      <w:r w:rsidRPr="008F0CDD">
        <w:rPr>
          <w:color w:val="FF0000"/>
        </w:rPr>
        <w:t xml:space="preserve"> и других отчетных документах;</w:t>
      </w:r>
    </w:p>
    <w:p w:rsidR="00C50FE6" w:rsidRPr="008F0CDD" w:rsidRDefault="0077346C">
      <w:pPr>
        <w:rPr>
          <w:color w:val="FF0000"/>
        </w:rPr>
      </w:pPr>
      <w:bookmarkStart w:id="29" w:name="sub_1914"/>
      <w:bookmarkEnd w:id="28"/>
      <w:r w:rsidRPr="008F0CDD">
        <w:rPr>
          <w:color w:val="FF0000"/>
        </w:rPr>
        <w:t>представляют в территориальные органы Росрыболовства сведения о добыче (вылове) водных биоресурсов:</w:t>
      </w:r>
    </w:p>
    <w:p w:rsidR="00C50FE6" w:rsidRPr="008F0CDD" w:rsidRDefault="0077346C">
      <w:pPr>
        <w:rPr>
          <w:color w:val="FF0000"/>
        </w:rPr>
      </w:pPr>
      <w:bookmarkStart w:id="30" w:name="sub_10911"/>
      <w:bookmarkEnd w:id="29"/>
      <w:r w:rsidRPr="008F0CDD">
        <w:rPr>
          <w:color w:val="FF0000"/>
        </w:rPr>
        <w:t>а) не позднее 18 и 3 числа каждого месяца по состоянию на 15 и последнее число месяца соответственно - при осуществлении рыболовства на судах, подающих судовые суточные донесения</w:t>
      </w:r>
      <w:r w:rsidRPr="008F0CDD">
        <w:rPr>
          <w:color w:val="FF0000"/>
          <w:vertAlign w:val="superscript"/>
        </w:rPr>
        <w:t> </w:t>
      </w:r>
      <w:hyperlink w:anchor="sub_888" w:history="1">
        <w:r w:rsidRPr="008F0CDD">
          <w:rPr>
            <w:rStyle w:val="a4"/>
            <w:color w:val="FF0000"/>
            <w:vertAlign w:val="superscript"/>
          </w:rPr>
          <w:t>8</w:t>
        </w:r>
      </w:hyperlink>
      <w:r w:rsidRPr="008F0CDD">
        <w:rPr>
          <w:color w:val="FF0000"/>
        </w:rPr>
        <w:t xml:space="preserve">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C50FE6" w:rsidRPr="008F0CDD" w:rsidRDefault="0077346C">
      <w:pPr>
        <w:rPr>
          <w:color w:val="FF0000"/>
        </w:rPr>
      </w:pPr>
      <w:bookmarkStart w:id="31" w:name="sub_10912"/>
      <w:bookmarkEnd w:id="30"/>
      <w:r w:rsidRPr="008F0CDD">
        <w:rPr>
          <w:color w:val="FF0000"/>
        </w:rP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C50FE6" w:rsidRPr="008F0CDD" w:rsidRDefault="0077346C">
      <w:pPr>
        <w:rPr>
          <w:color w:val="FF0000"/>
        </w:rPr>
      </w:pPr>
      <w:bookmarkStart w:id="32" w:name="sub_19122"/>
      <w:bookmarkEnd w:id="31"/>
      <w:r w:rsidRPr="008F0CDD">
        <w:rPr>
          <w:color w:val="FF0000"/>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 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(при наличии) или подписью лица, ответственного за добычу (вылов) водных биоресурсов, должны храниться в течение года на борту судна или у юридического лица или индивидуального предпринимателя;</w:t>
      </w:r>
    </w:p>
    <w:bookmarkEnd w:id="32"/>
    <w:p w:rsidR="00C50FE6" w:rsidRPr="008F0CDD" w:rsidRDefault="0077346C">
      <w:pPr>
        <w:rPr>
          <w:color w:val="FF0000"/>
        </w:rPr>
      </w:pPr>
      <w:r w:rsidRPr="008F0CDD">
        <w:rPr>
          <w:color w:val="FF0000"/>
        </w:rPr>
        <w:t>располагают оборудованием для взвешивания улова на судне (за исключением беспалубных маломерных судов) или в местах доставки уловов,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C50FE6" w:rsidRPr="008F0CDD" w:rsidRDefault="0077346C">
      <w:pPr>
        <w:rPr>
          <w:color w:val="FF0000"/>
        </w:rPr>
      </w:pPr>
      <w:r w:rsidRPr="008F0CDD">
        <w:rPr>
          <w:color w:val="FF0000"/>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Восточно-Сибирском море и море Лаптевых (за исключением заливов, указанных в </w:t>
      </w:r>
      <w:hyperlink w:anchor="sub_1002" w:history="1">
        <w:r w:rsidRPr="008F0CDD">
          <w:rPr>
            <w:rStyle w:val="a4"/>
            <w:color w:val="FF0000"/>
          </w:rPr>
          <w:t>пункте 2</w:t>
        </w:r>
      </w:hyperlink>
      <w:r w:rsidRPr="008F0CDD">
        <w:rPr>
          <w:color w:val="FF0000"/>
        </w:rPr>
        <w:t xml:space="preserve"> Правил рыболовства),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w:t>
      </w:r>
      <w:r w:rsidRPr="008F0CDD">
        <w:rPr>
          <w:color w:val="FF0000"/>
          <w:vertAlign w:val="superscript"/>
        </w:rPr>
        <w:t> </w:t>
      </w:r>
      <w:hyperlink w:anchor="sub_1009" w:history="1">
        <w:r w:rsidRPr="008F0CDD">
          <w:rPr>
            <w:rStyle w:val="a4"/>
            <w:color w:val="FF0000"/>
            <w:vertAlign w:val="superscript"/>
          </w:rPr>
          <w:t>9</w:t>
        </w:r>
      </w:hyperlink>
      <w:r w:rsidRPr="008F0CDD">
        <w:rPr>
          <w:color w:val="FF0000"/>
        </w:rPr>
        <w:t>;</w:t>
      </w:r>
    </w:p>
    <w:p w:rsidR="00C50FE6" w:rsidRPr="008F0CDD" w:rsidRDefault="0077346C">
      <w:pPr>
        <w:rPr>
          <w:color w:val="FF0000"/>
        </w:rPr>
      </w:pPr>
      <w:r w:rsidRPr="008F0CDD">
        <w:rPr>
          <w:color w:val="FF0000"/>
        </w:rPr>
        <w:t xml:space="preserve">обеспечивают на судах выполнение требований </w:t>
      </w:r>
      <w:hyperlink r:id="rId14" w:history="1">
        <w:r w:rsidRPr="008F0CDD">
          <w:rPr>
            <w:rStyle w:val="a4"/>
            <w:color w:val="FF0000"/>
          </w:rPr>
          <w:t>Порядка</w:t>
        </w:r>
      </w:hyperlink>
      <w:r w:rsidRPr="008F0CDD">
        <w:rPr>
          <w:color w:val="FF0000"/>
        </w:rPr>
        <w:t xml:space="preserve"> оснащения судов техническими средствами контроля, их видов, требований к их использованию и </w:t>
      </w:r>
      <w:hyperlink r:id="rId15" w:history="1">
        <w:r w:rsidRPr="008F0CDD">
          <w:rPr>
            <w:rStyle w:val="a4"/>
            <w:color w:val="FF0000"/>
          </w:rPr>
          <w:t>Порядка</w:t>
        </w:r>
      </w:hyperlink>
      <w:r w:rsidRPr="008F0CDD">
        <w:rPr>
          <w:color w:val="FF0000"/>
        </w:rPr>
        <w:t xml:space="preserve"> контроля функционирования технических средств контроля, утвержденных </w:t>
      </w:r>
      <w:hyperlink r:id="rId16" w:history="1">
        <w:r w:rsidRPr="008F0CDD">
          <w:rPr>
            <w:rStyle w:val="a4"/>
            <w:color w:val="FF0000"/>
          </w:rPr>
          <w:t>приказом</w:t>
        </w:r>
      </w:hyperlink>
      <w:r w:rsidRPr="008F0CDD">
        <w:rPr>
          <w:color w:val="FF0000"/>
        </w:rPr>
        <w:t xml:space="preserve">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C50FE6" w:rsidRPr="008F0CDD" w:rsidRDefault="0077346C">
      <w:pPr>
        <w:rPr>
          <w:color w:val="FF0000"/>
        </w:rPr>
      </w:pPr>
      <w:r w:rsidRPr="008F0CDD">
        <w:rPr>
          <w:color w:val="FF0000"/>
        </w:rP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должны находиться в рабочем состоянии;</w:t>
      </w:r>
    </w:p>
    <w:p w:rsidR="00C50FE6" w:rsidRPr="008F0CDD" w:rsidRDefault="0077346C">
      <w:pPr>
        <w:rPr>
          <w:color w:val="FF0000"/>
        </w:rPr>
      </w:pPr>
      <w:r w:rsidRPr="008F0CDD">
        <w:rPr>
          <w:color w:val="FF0000"/>
        </w:rPr>
        <w:t xml:space="preserve">располагают информацией промыслово-навигационного компьютера, характеризующей </w:t>
      </w:r>
      <w:r w:rsidRPr="008F0CDD">
        <w:rPr>
          <w:color w:val="FF0000"/>
        </w:rPr>
        <w:lastRenderedPageBreak/>
        <w:t>деятельность судна с начала рейса (в случае оснащения судов этим прибором);</w:t>
      </w:r>
    </w:p>
    <w:p w:rsidR="00C50FE6" w:rsidRPr="008F0CDD" w:rsidRDefault="0077346C">
      <w:pPr>
        <w:rPr>
          <w:color w:val="FF0000"/>
        </w:rPr>
      </w:pPr>
      <w:r w:rsidRPr="008F0CDD">
        <w:rPr>
          <w:color w:val="FF0000"/>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C50FE6" w:rsidRPr="008F0CDD" w:rsidRDefault="0077346C">
      <w:pPr>
        <w:rPr>
          <w:color w:val="FF0000"/>
        </w:rPr>
      </w:pPr>
      <w:bookmarkStart w:id="33" w:name="sub_1092"/>
      <w:r w:rsidRPr="008F0CDD">
        <w:rPr>
          <w:color w:val="FF0000"/>
        </w:rPr>
        <w:t>9.2. капитан судна или лицо, ответственное за добычу (вылов) водных биоресурсов, указанные в разрешении на добычу (вылов) водных биоресурсов:</w:t>
      </w:r>
    </w:p>
    <w:p w:rsidR="00C50FE6" w:rsidRPr="008F0CDD" w:rsidRDefault="0077346C">
      <w:pPr>
        <w:rPr>
          <w:color w:val="FF0000"/>
        </w:rPr>
      </w:pPr>
      <w:bookmarkStart w:id="34" w:name="sub_1922"/>
      <w:bookmarkEnd w:id="33"/>
      <w:r w:rsidRPr="008F0CDD">
        <w:rPr>
          <w:color w:val="FF0000"/>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bookmarkEnd w:id="34"/>
    <w:p w:rsidR="00C50FE6" w:rsidRPr="008F0CDD" w:rsidRDefault="0077346C">
      <w:pPr>
        <w:rPr>
          <w:color w:val="FF0000"/>
        </w:rPr>
      </w:pPr>
      <w:r w:rsidRPr="008F0CDD">
        <w:rPr>
          <w:color w:val="FF0000"/>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C50FE6" w:rsidRPr="008F0CDD" w:rsidRDefault="0077346C">
      <w:pPr>
        <w:rPr>
          <w:color w:val="FF0000"/>
        </w:rPr>
      </w:pPr>
      <w:bookmarkStart w:id="35" w:name="sub_1093"/>
      <w:r w:rsidRPr="008F0CDD">
        <w:rPr>
          <w:color w:val="FF0000"/>
        </w:rPr>
        <w:t xml:space="preserve">9.3. капитан судна,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17" w:history="1">
        <w:r w:rsidRPr="008F0CDD">
          <w:rPr>
            <w:rStyle w:val="a4"/>
            <w:color w:val="FF0000"/>
          </w:rPr>
          <w:t>приказом</w:t>
        </w:r>
      </w:hyperlink>
      <w:r w:rsidRPr="008F0CDD">
        <w:rPr>
          <w:color w:val="FF0000"/>
        </w:rP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w:t>
      </w:r>
      <w:hyperlink r:id="rId18" w:history="1">
        <w:r w:rsidRPr="008F0CDD">
          <w:rPr>
            <w:rStyle w:val="a4"/>
            <w:color w:val="FF0000"/>
          </w:rPr>
          <w:t>электронной подписью</w:t>
        </w:r>
      </w:hyperlink>
      <w:r w:rsidRPr="008F0CDD">
        <w:rPr>
          <w:color w:val="FF0000"/>
        </w:rPr>
        <w:t>,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C50FE6" w:rsidRPr="008F0CDD" w:rsidRDefault="0077346C">
      <w:pPr>
        <w:rPr>
          <w:color w:val="FF0000"/>
        </w:rPr>
      </w:pPr>
      <w:bookmarkStart w:id="36" w:name="sub_1932"/>
      <w:bookmarkEnd w:id="35"/>
      <w:r w:rsidRPr="008F0CDD">
        <w:rPr>
          <w:color w:val="FF0000"/>
        </w:rPr>
        <w:t>Значения показателей и реквизитов, включаемые в ССД, должны соответствовать судовому, промысловому и технологическому журналам.</w:t>
      </w:r>
    </w:p>
    <w:p w:rsidR="00C50FE6" w:rsidRPr="008F0CDD" w:rsidRDefault="0077346C">
      <w:pPr>
        <w:rPr>
          <w:color w:val="FF0000"/>
        </w:rPr>
      </w:pPr>
      <w:bookmarkStart w:id="37" w:name="sub_1933"/>
      <w:bookmarkEnd w:id="36"/>
      <w:r w:rsidRPr="008F0CDD">
        <w:rPr>
          <w:color w:val="FF0000"/>
        </w:rP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C50FE6" w:rsidRPr="008F0CDD" w:rsidRDefault="0077346C">
      <w:pPr>
        <w:rPr>
          <w:color w:val="FF0000"/>
        </w:rPr>
      </w:pPr>
      <w:bookmarkStart w:id="38" w:name="sub_1010"/>
      <w:bookmarkEnd w:id="37"/>
      <w:r w:rsidRPr="008F0CDD">
        <w:rPr>
          <w:color w:val="FF0000"/>
        </w:rP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w:t>
      </w:r>
      <w:hyperlink r:id="rId19" w:history="1">
        <w:r w:rsidRPr="008F0CDD">
          <w:rPr>
            <w:rStyle w:val="a4"/>
            <w:color w:val="FF0000"/>
          </w:rPr>
          <w:t>Федеральным законом</w:t>
        </w:r>
      </w:hyperlink>
      <w:r w:rsidRPr="008F0CDD">
        <w:rPr>
          <w:color w:val="FF0000"/>
        </w:rP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C50FE6" w:rsidRPr="008F0CDD" w:rsidRDefault="0077346C">
      <w:pPr>
        <w:rPr>
          <w:color w:val="FF0000"/>
        </w:rPr>
      </w:pPr>
      <w:bookmarkStart w:id="39" w:name="sub_1101"/>
      <w:bookmarkEnd w:id="38"/>
      <w:r w:rsidRPr="008F0CDD">
        <w:rPr>
          <w:color w:val="FF0000"/>
        </w:rPr>
        <w:t>10.1. Любительское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C50FE6" w:rsidRPr="008F0CDD" w:rsidRDefault="0077346C">
      <w:pPr>
        <w:rPr>
          <w:color w:val="FF0000"/>
        </w:rPr>
      </w:pPr>
      <w:bookmarkStart w:id="40" w:name="sub_1102"/>
      <w:bookmarkEnd w:id="39"/>
      <w:r w:rsidRPr="008F0CDD">
        <w:rPr>
          <w:color w:val="FF0000"/>
        </w:rPr>
        <w:t>10.2.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разрешение на добычу (вылов) водных биоресурсов, промысловый журнал</w:t>
      </w:r>
      <w:r w:rsidRPr="008F0CDD">
        <w:rPr>
          <w:color w:val="FF0000"/>
          <w:vertAlign w:val="superscript"/>
        </w:rPr>
        <w:t> </w:t>
      </w:r>
      <w:hyperlink w:anchor="sub_100101" w:history="1">
        <w:r w:rsidRPr="008F0CDD">
          <w:rPr>
            <w:rStyle w:val="a4"/>
            <w:color w:val="FF0000"/>
            <w:vertAlign w:val="superscript"/>
          </w:rPr>
          <w:t>10</w:t>
        </w:r>
      </w:hyperlink>
      <w:r w:rsidRPr="008F0CDD">
        <w:rPr>
          <w:color w:val="FF0000"/>
        </w:rPr>
        <w:t>;</w:t>
      </w:r>
    </w:p>
    <w:p w:rsidR="00C50FE6" w:rsidRPr="008F0CDD" w:rsidRDefault="0077346C">
      <w:pPr>
        <w:rPr>
          <w:color w:val="FF0000"/>
        </w:rPr>
      </w:pPr>
      <w:bookmarkStart w:id="41" w:name="sub_1103"/>
      <w:bookmarkEnd w:id="40"/>
      <w:r w:rsidRPr="008F0CDD">
        <w:rPr>
          <w:color w:val="FF0000"/>
        </w:rPr>
        <w:t xml:space="preserve">10.3. При организации любительского рыболовства на основании договора пользования рыболовным участком (договора о предоставлении рыбопромыслового участка) юридические лица и </w:t>
      </w:r>
      <w:r w:rsidRPr="008F0CDD">
        <w:rPr>
          <w:color w:val="FF0000"/>
        </w:rPr>
        <w:lastRenderedPageBreak/>
        <w:t>индивидуальные предприниматели:</w:t>
      </w:r>
    </w:p>
    <w:bookmarkEnd w:id="41"/>
    <w:p w:rsidR="00C50FE6" w:rsidRPr="008F0CDD" w:rsidRDefault="0077346C">
      <w:pPr>
        <w:rPr>
          <w:color w:val="FF0000"/>
        </w:rPr>
      </w:pPr>
      <w:r w:rsidRPr="008F0CDD">
        <w:rPr>
          <w:color w:val="FF0000"/>
        </w:rPr>
        <w:t>производят выдачу гражданам путевок в пределах выделенных юридическим лицам и индивидуальным предпринимателям объемов квот добычи (вылова) водных биоресурсов;</w:t>
      </w:r>
    </w:p>
    <w:p w:rsidR="00C50FE6" w:rsidRPr="008F0CDD" w:rsidRDefault="0077346C">
      <w:pPr>
        <w:rPr>
          <w:color w:val="FF0000"/>
        </w:rPr>
      </w:pPr>
      <w:bookmarkStart w:id="42" w:name="sub_1133"/>
      <w:r w:rsidRPr="008F0CDD">
        <w:rPr>
          <w:color w:val="FF0000"/>
        </w:rPr>
        <w:t>обеспечивают раздельный учет в промысловом журнале улова водных биоресурсов по видам, объемам и районам (местам) добычи (вылова) водных биоресурсов;</w:t>
      </w:r>
    </w:p>
    <w:bookmarkEnd w:id="42"/>
    <w:p w:rsidR="00C50FE6" w:rsidRPr="008F0CDD" w:rsidRDefault="0077346C">
      <w:pPr>
        <w:rPr>
          <w:color w:val="FF0000"/>
        </w:rPr>
      </w:pPr>
      <w:r w:rsidRPr="008F0CDD">
        <w:rPr>
          <w:color w:val="FF0000"/>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C50FE6" w:rsidRPr="008F0CDD" w:rsidRDefault="0077346C">
      <w:pPr>
        <w:rPr>
          <w:color w:val="FF0000"/>
        </w:rPr>
      </w:pPr>
      <w:bookmarkStart w:id="43" w:name="sub_1104"/>
      <w:r w:rsidRPr="008F0CDD">
        <w:rPr>
          <w:color w:val="FF0000"/>
        </w:rPr>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bookmarkEnd w:id="43"/>
    <w:p w:rsidR="00C50FE6" w:rsidRPr="008F0CDD" w:rsidRDefault="0077346C">
      <w:pPr>
        <w:rPr>
          <w:color w:val="FF0000"/>
        </w:rPr>
      </w:pPr>
      <w:r w:rsidRPr="008F0CDD">
        <w:rPr>
          <w:color w:val="FF0000"/>
        </w:rPr>
        <w:t>путевку;</w:t>
      </w:r>
    </w:p>
    <w:p w:rsidR="00C50FE6" w:rsidRPr="008F0CDD" w:rsidRDefault="0077346C">
      <w:pPr>
        <w:rPr>
          <w:color w:val="FF0000"/>
        </w:rPr>
      </w:pPr>
      <w:r w:rsidRPr="008F0CDD">
        <w:rPr>
          <w:color w:val="FF0000"/>
        </w:rPr>
        <w:t>документ, удостоверяющий личность.</w:t>
      </w:r>
    </w:p>
    <w:p w:rsidR="00C50FE6" w:rsidRPr="008F0CDD" w:rsidRDefault="0077346C">
      <w:pPr>
        <w:rPr>
          <w:color w:val="FF0000"/>
        </w:rPr>
      </w:pPr>
      <w:bookmarkStart w:id="44" w:name="sub_1011"/>
      <w:r w:rsidRPr="008F0CDD">
        <w:rPr>
          <w:color w:val="FF0000"/>
        </w:rPr>
        <w:t>11. Гражданам запрещается осуществлять любительское рыболовство:</w:t>
      </w:r>
    </w:p>
    <w:bookmarkEnd w:id="44"/>
    <w:p w:rsidR="00C50FE6" w:rsidRPr="008F0CDD" w:rsidRDefault="0077346C">
      <w:pPr>
        <w:rPr>
          <w:color w:val="FF0000"/>
        </w:rPr>
      </w:pPr>
      <w:r w:rsidRPr="008F0CDD">
        <w:rPr>
          <w:color w:val="FF0000"/>
        </w:rP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C50FE6" w:rsidRPr="008F0CDD" w:rsidRDefault="0077346C">
      <w:pPr>
        <w:rPr>
          <w:color w:val="FF0000"/>
        </w:rPr>
      </w:pPr>
      <w:r w:rsidRPr="008F0CDD">
        <w:rPr>
          <w:color w:val="FF0000"/>
        </w:rP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r w:rsidRPr="008F0CDD">
        <w:rPr>
          <w:color w:val="FF0000"/>
          <w:vertAlign w:val="superscript"/>
        </w:rPr>
        <w:t> </w:t>
      </w:r>
      <w:hyperlink w:anchor="sub_11111" w:history="1">
        <w:r w:rsidRPr="008F0CDD">
          <w:rPr>
            <w:rStyle w:val="a4"/>
            <w:color w:val="FF0000"/>
            <w:vertAlign w:val="superscript"/>
          </w:rPr>
          <w:t>11</w:t>
        </w:r>
      </w:hyperlink>
      <w:r w:rsidRPr="008F0CDD">
        <w:rPr>
          <w:color w:val="FF0000"/>
        </w:rPr>
        <w:t>.</w:t>
      </w:r>
    </w:p>
    <w:p w:rsidR="00C50FE6" w:rsidRDefault="0077346C">
      <w:bookmarkStart w:id="45" w:name="sub_1012"/>
      <w:r>
        <w:t>12. Капитан судна или лицо, ответственное за добычу (вылов) водных биоресурсов, в том числе осуществляющее организацию любительского рыболовства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(рыбопромыслового) участка), должны иметь при себе либо на борту судна, а также на каждом рыболовном (рыбопромысловом) участке:</w:t>
      </w:r>
    </w:p>
    <w:p w:rsidR="00C50FE6" w:rsidRDefault="0077346C">
      <w:bookmarkStart w:id="46" w:name="sub_1122"/>
      <w:bookmarkEnd w:id="45"/>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C50FE6" w:rsidRDefault="0077346C">
      <w:bookmarkStart w:id="47" w:name="sub_1123"/>
      <w:bookmarkEnd w:id="46"/>
      <w:r>
        <w:t>промысловый журнал в соответствии с формой, установленной Минсельхозом России</w:t>
      </w:r>
      <w:r>
        <w:rPr>
          <w:vertAlign w:val="superscript"/>
        </w:rPr>
        <w:t> </w:t>
      </w:r>
      <w:hyperlink w:anchor="sub_121212" w:history="1">
        <w:r>
          <w:rPr>
            <w:rStyle w:val="a4"/>
            <w:vertAlign w:val="superscript"/>
          </w:rPr>
          <w:t>12</w:t>
        </w:r>
      </w:hyperlink>
      <w:r>
        <w:t>;</w:t>
      </w:r>
    </w:p>
    <w:p w:rsidR="00C50FE6" w:rsidRDefault="0077346C">
      <w:bookmarkStart w:id="48" w:name="sub_1124"/>
      <w:bookmarkEnd w:id="47"/>
      <w:r>
        <w:t>технологический журнал (при производстве рыбной и иной продукции из водных биоресурсов);</w:t>
      </w:r>
    </w:p>
    <w:bookmarkEnd w:id="48"/>
    <w:p w:rsidR="00C50FE6" w:rsidRDefault="0077346C">
      <w:r>
        <w:t>программу выполнения научно-исследовательских работ</w:t>
      </w:r>
      <w:r>
        <w:rPr>
          <w:vertAlign w:val="superscript"/>
        </w:rPr>
        <w:t> </w:t>
      </w:r>
      <w:hyperlink w:anchor="sub_131313" w:history="1">
        <w:r>
          <w:rPr>
            <w:rStyle w:val="a4"/>
            <w:vertAlign w:val="superscript"/>
          </w:rPr>
          <w:t>13</w:t>
        </w:r>
      </w:hyperlink>
      <w:r>
        <w:t xml:space="preserve">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C50FE6" w:rsidRDefault="0077346C">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C50FE6" w:rsidRDefault="0077346C">
      <w:r>
        <w:t>программу выполнения работ в области аквакультуры (рыбоводства) при осуществлении рыболовства в целях аквакультуры (рыбоводства).</w:t>
      </w:r>
    </w:p>
    <w:p w:rsidR="00C50FE6" w:rsidRDefault="0077346C">
      <w:bookmarkStart w:id="49" w:name="sub_1013"/>
      <w:r>
        <w:t>13. Капитан судна (за исключением граждан, осуществляющих любительское рыболовство) должен иметь при себе либо на борту судна:</w:t>
      </w:r>
    </w:p>
    <w:bookmarkEnd w:id="49"/>
    <w:p w:rsidR="00C50FE6" w:rsidRDefault="0077346C">
      <w:r>
        <w:t xml:space="preserve">документ о соответствии ТСК, выданное в соответствии с </w:t>
      </w:r>
      <w:hyperlink r:id="rId20" w:history="1">
        <w:r>
          <w:rPr>
            <w:rStyle w:val="a4"/>
          </w:rPr>
          <w:t>Порядком</w:t>
        </w:r>
      </w:hyperlink>
      <w:r>
        <w:t xml:space="preserve"> оснащения судов техническими средствами контроля, их видами, требованиями к их использованию, утвержденным </w:t>
      </w:r>
      <w:hyperlink r:id="rId21" w:history="1">
        <w:r>
          <w:rPr>
            <w:rStyle w:val="a4"/>
          </w:rPr>
          <w:t>приказом</w:t>
        </w:r>
      </w:hyperlink>
      <w:r>
        <w:t xml:space="preserve"> Минсельхоза России от 15 ноября 2018 г. N 525 (для судов с главным двигателем мощностью более 55 кВт и валовой вместимостью более 80 тонн</w:t>
      </w:r>
      <w:r>
        <w:rPr>
          <w:vertAlign w:val="superscript"/>
        </w:rPr>
        <w:t> </w:t>
      </w:r>
      <w:hyperlink w:anchor="sub_141414" w:history="1">
        <w:r>
          <w:rPr>
            <w:rStyle w:val="a4"/>
            <w:vertAlign w:val="superscript"/>
          </w:rPr>
          <w:t>14</w:t>
        </w:r>
      </w:hyperlink>
      <w:r>
        <w:t xml:space="preserve">, осуществляющих добычу </w:t>
      </w:r>
      <w:r>
        <w:lastRenderedPageBreak/>
        <w:t>(вылов)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C50FE6" w:rsidRDefault="0077346C">
      <w:r>
        <w:t xml:space="preserve">документы об освидетельствовании и классификации, а также регистрации судна и плавучих средств,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2" w:history="1">
        <w:r>
          <w:rPr>
            <w:rStyle w:val="a4"/>
          </w:rPr>
          <w:t>Кодексом</w:t>
        </w:r>
      </w:hyperlink>
      <w:r>
        <w:t xml:space="preserve"> торгового мореплавания Российской Федерации</w:t>
      </w:r>
      <w:r>
        <w:rPr>
          <w:vertAlign w:val="superscript"/>
        </w:rPr>
        <w:t> </w:t>
      </w:r>
      <w:hyperlink w:anchor="sub_151515" w:history="1">
        <w:r>
          <w:rPr>
            <w:rStyle w:val="a4"/>
            <w:vertAlign w:val="superscript"/>
          </w:rPr>
          <w:t>15</w:t>
        </w:r>
      </w:hyperlink>
      <w:r>
        <w:t xml:space="preserve"> и </w:t>
      </w:r>
      <w:hyperlink r:id="rId23" w:history="1">
        <w:r>
          <w:rPr>
            <w:rStyle w:val="a4"/>
          </w:rPr>
          <w:t>Кодексом</w:t>
        </w:r>
      </w:hyperlink>
      <w:r>
        <w:t xml:space="preserve"> внутреннего водного транспорта Российской Федерации</w:t>
      </w:r>
      <w:r>
        <w:rPr>
          <w:vertAlign w:val="superscript"/>
        </w:rPr>
        <w:t> </w:t>
      </w:r>
      <w:hyperlink w:anchor="sub_161616" w:history="1">
        <w:r>
          <w:rPr>
            <w:rStyle w:val="a4"/>
            <w:vertAlign w:val="superscript"/>
          </w:rPr>
          <w:t>16</w:t>
        </w:r>
      </w:hyperlink>
      <w:r>
        <w:t>;</w:t>
      </w:r>
    </w:p>
    <w:p w:rsidR="00C50FE6" w:rsidRDefault="0077346C">
      <w:r>
        <w:t xml:space="preserve">копию документа о соответствии, подтверждающего соответствие судовладельца требованиям </w:t>
      </w:r>
      <w:hyperlink r:id="rId24" w:history="1">
        <w:r>
          <w:rPr>
            <w:rStyle w:val="a4"/>
          </w:rPr>
          <w:t>Международного кодекса</w:t>
        </w:r>
      </w:hyperlink>
      <w:r>
        <w:t xml:space="preserve"> по управлению безопасной эксплуатацией судов и предотвращением загрязнения</w:t>
      </w:r>
      <w:r>
        <w:rPr>
          <w:vertAlign w:val="superscript"/>
        </w:rPr>
        <w:t> </w:t>
      </w:r>
      <w:hyperlink w:anchor="sub_161617" w:history="1">
        <w:r>
          <w:rPr>
            <w:rStyle w:val="a4"/>
            <w:vertAlign w:val="superscript"/>
          </w:rPr>
          <w:t>17</w:t>
        </w:r>
      </w:hyperlink>
      <w:r>
        <w:t xml:space="preserve"> (далее - ДСК, МКУБ соответственно), а также свидетельство об управлении безопасностью для судна (далее - СвУБ), выданные в порядке</w:t>
      </w:r>
      <w:r>
        <w:rPr>
          <w:vertAlign w:val="superscript"/>
        </w:rPr>
        <w:t> </w:t>
      </w:r>
      <w:hyperlink w:anchor="sub_181818" w:history="1">
        <w:r>
          <w:rPr>
            <w:rStyle w:val="a4"/>
            <w:vertAlign w:val="superscript"/>
          </w:rPr>
          <w:t>18</w:t>
        </w:r>
      </w:hyperlink>
      <w:r>
        <w:t>, определенном Минсельхозом России;</w:t>
      </w:r>
    </w:p>
    <w:p w:rsidR="00C50FE6" w:rsidRPr="008F0CDD" w:rsidRDefault="0077346C">
      <w:pPr>
        <w:rPr>
          <w:color w:val="FF0000"/>
        </w:rPr>
      </w:pPr>
      <w:bookmarkStart w:id="50" w:name="sub_1014"/>
      <w:r w:rsidRPr="008F0CDD">
        <w:rPr>
          <w:color w:val="FF0000"/>
        </w:rPr>
        <w:t>14.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C50FE6" w:rsidRDefault="0077346C">
      <w:bookmarkStart w:id="51" w:name="sub_1015"/>
      <w:bookmarkEnd w:id="50"/>
      <w:r>
        <w:t>15. При осуществлении рыболовства запрещается:</w:t>
      </w:r>
    </w:p>
    <w:p w:rsidR="00C50FE6" w:rsidRDefault="0077346C">
      <w:bookmarkStart w:id="52" w:name="sub_1151"/>
      <w:bookmarkEnd w:id="51"/>
      <w:r>
        <w:t>15.1. юридическим лицам и индивидуальным предпринимателям осуществлять добычу (вылов) водных биоресурсов:</w:t>
      </w:r>
    </w:p>
    <w:bookmarkEnd w:id="52"/>
    <w:p w:rsidR="00C50FE6" w:rsidRDefault="0077346C">
      <w:r>
        <w:t xml:space="preserve">без разрешения на добычу (вылов) водных биоресурсов (при наличии разрешения в соответствии с Правилами рыболовства допускается прилов непоименованных в разрешении водных биоресурсов), а также без выделенных квот (объемов) добычи (вылова) водных биоресурсов, если иное не предусмотрено </w:t>
      </w:r>
      <w:hyperlink r:id="rId25" w:history="1">
        <w:r>
          <w:rPr>
            <w:rStyle w:val="a4"/>
          </w:rPr>
          <w:t>законодательством</w:t>
        </w:r>
      </w:hyperlink>
      <w:r>
        <w:t xml:space="preserve"> о рыболовстве и сохранении водных биоресурсов;</w:t>
      </w:r>
    </w:p>
    <w:p w:rsidR="00C50FE6" w:rsidRDefault="0077346C">
      <w:bookmarkStart w:id="53" w:name="sub_11513"/>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bookmarkEnd w:id="53"/>
    <w:p w:rsidR="00C50FE6" w:rsidRDefault="0077346C">
      <w:r>
        <w:t>с превышением выделенных им квот (объемов) добычи (вылова) водных биоресурсов по районам добычи (вылова) и видам водных биоресурсов и объемов разрешенного Правилами рыболовства прилова;</w:t>
      </w:r>
    </w:p>
    <w:p w:rsidR="00C50FE6" w:rsidRDefault="0077346C">
      <w:bookmarkStart w:id="54" w:name="sub_1152"/>
      <w:r>
        <w:t>15.2. юридическим лицам, индивидуальным предпринимателям и гражданам осуществлять добычу (вылов) водных биоресурсов:</w:t>
      </w:r>
    </w:p>
    <w:bookmarkEnd w:id="54"/>
    <w:p w:rsidR="00C50FE6" w:rsidRDefault="0077346C">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r>
        <w:rPr>
          <w:vertAlign w:val="superscript"/>
        </w:rPr>
        <w:t> </w:t>
      </w:r>
      <w:hyperlink w:anchor="sub_191919" w:history="1">
        <w:r>
          <w:rPr>
            <w:rStyle w:val="a4"/>
            <w:vertAlign w:val="superscript"/>
          </w:rPr>
          <w:t>19</w:t>
        </w:r>
      </w:hyperlink>
      <w:r>
        <w:t>;</w:t>
      </w:r>
    </w:p>
    <w:p w:rsidR="00C50FE6" w:rsidRDefault="0077346C">
      <w:r>
        <w:t>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C50FE6" w:rsidRDefault="0077346C">
      <w:r>
        <w:t>путем протягивания в воде багра или крюка без приманок и наживок для зацепа рыбы (далее - багрение),</w:t>
      </w:r>
    </w:p>
    <w:p w:rsidR="00C50FE6" w:rsidRDefault="0077346C">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C50FE6" w:rsidRDefault="0077346C">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C50FE6" w:rsidRDefault="0077346C">
      <w:r>
        <w:t xml:space="preserve">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w:t>
      </w:r>
      <w:r>
        <w:lastRenderedPageBreak/>
        <w:t>в которых не создаются помехи водному транспорту);</w:t>
      </w:r>
    </w:p>
    <w:p w:rsidR="00C50FE6" w:rsidRDefault="0077346C">
      <w:r>
        <w:t>на зимовальных ямах;</w:t>
      </w:r>
    </w:p>
    <w:p w:rsidR="00C50FE6" w:rsidRDefault="0077346C">
      <w: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r>
        <w:rPr>
          <w:vertAlign w:val="superscript"/>
        </w:rPr>
        <w:t> </w:t>
      </w:r>
      <w:hyperlink w:anchor="sub_202020" w:history="1">
        <w:r>
          <w:rPr>
            <w:rStyle w:val="a4"/>
            <w:vertAlign w:val="superscript"/>
          </w:rPr>
          <w:t>20</w:t>
        </w:r>
      </w:hyperlink>
      <w:r>
        <w:t>;</w:t>
      </w:r>
    </w:p>
    <w:p w:rsidR="00C50FE6" w:rsidRDefault="0077346C">
      <w:r>
        <w:t>в запретных и закрытых районах добычи (вылова) и в запретные для добычи (вылова) сроки (периоды);</w:t>
      </w:r>
    </w:p>
    <w:p w:rsidR="00C50FE6" w:rsidRDefault="0077346C">
      <w:r>
        <w:t>на расстоянии менее 0,5 км от территории рыбоводных хозяйств, а также от садков для выращивания и выдерживания рыбы;</w:t>
      </w:r>
    </w:p>
    <w:p w:rsidR="00C50FE6" w:rsidRDefault="0077346C">
      <w:r>
        <w:t>в периоды выпуска молоди рыб рыбоводными хозяйствами и в течение 15 дней с момента окончания указанных периодов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w:t>
      </w:r>
      <w:r>
        <w:rPr>
          <w:vertAlign w:val="superscript"/>
        </w:rPr>
        <w:t> </w:t>
      </w:r>
      <w:hyperlink w:anchor="sub_212121" w:history="1">
        <w:r>
          <w:rPr>
            <w:rStyle w:val="a4"/>
            <w:vertAlign w:val="superscript"/>
          </w:rPr>
          <w:t>21</w:t>
        </w:r>
      </w:hyperlink>
      <w:r>
        <w:t>;</w:t>
      </w:r>
    </w:p>
    <w:p w:rsidR="00C50FE6" w:rsidRDefault="0077346C">
      <w:r>
        <w:t>при осуществлении любительского рыболовства - с применением сетных орудий добычи (вылова) водных биоресурсов на рыбоводных участках;</w:t>
      </w:r>
    </w:p>
    <w:p w:rsidR="00C50FE6" w:rsidRDefault="0077346C">
      <w:bookmarkStart w:id="55" w:name="sub_1153"/>
      <w:r>
        <w:t>15.3. юридическим лицам и индивидуальным предпринимателям:</w:t>
      </w:r>
    </w:p>
    <w:p w:rsidR="00C50FE6" w:rsidRDefault="0077346C">
      <w:bookmarkStart w:id="56" w:name="sub_11532"/>
      <w:bookmarkEnd w:id="55"/>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C50FE6" w:rsidRDefault="0077346C">
      <w:bookmarkStart w:id="57" w:name="sub_11533"/>
      <w:bookmarkEnd w:id="56"/>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C50FE6" w:rsidRDefault="0077346C">
      <w:bookmarkStart w:id="58" w:name="sub_11534"/>
      <w:bookmarkEnd w:id="57"/>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каждого вида водного биоресурса, рыбной 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bookmarkEnd w:id="58"/>
    <w:p w:rsidR="00C50FE6" w:rsidRDefault="0077346C">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C50FE6" w:rsidRDefault="0077346C">
      <w:bookmarkStart w:id="59" w:name="sub_11536"/>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C50FE6" w:rsidRDefault="0077346C">
      <w:bookmarkStart w:id="60" w:name="sub_1154"/>
      <w:bookmarkEnd w:id="59"/>
      <w:r>
        <w:t>15.4. юридическим лицам, индивидуальным предпринимателям и гражданам:</w:t>
      </w:r>
    </w:p>
    <w:p w:rsidR="00C50FE6" w:rsidRDefault="0077346C">
      <w:bookmarkStart w:id="61" w:name="sub_11541"/>
      <w:bookmarkEnd w:id="60"/>
      <w:r>
        <w:t xml:space="preserve">15.4.1. использовать без дезинфекции орудия добычи (вылова), ранее использованные в водных объектах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w:t>
      </w:r>
      <w:r>
        <w:lastRenderedPageBreak/>
        <w:t>значения</w:t>
      </w:r>
      <w:r>
        <w:rPr>
          <w:vertAlign w:val="superscript"/>
        </w:rPr>
        <w:t> </w:t>
      </w:r>
      <w:hyperlink w:anchor="sub_222222" w:history="1">
        <w:r>
          <w:rPr>
            <w:rStyle w:val="a4"/>
            <w:vertAlign w:val="superscript"/>
          </w:rPr>
          <w:t>22</w:t>
        </w:r>
      </w:hyperlink>
      <w:r>
        <w:t>;</w:t>
      </w:r>
    </w:p>
    <w:p w:rsidR="00C50FE6" w:rsidRDefault="0077346C">
      <w:bookmarkStart w:id="62" w:name="sub_11542"/>
      <w:bookmarkEnd w:id="61"/>
      <w:r>
        <w:t>15.4.2. устанавливать:</w:t>
      </w:r>
    </w:p>
    <w:bookmarkEnd w:id="62"/>
    <w:p w:rsidR="00C50FE6" w:rsidRDefault="0077346C">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w:t>
      </w:r>
    </w:p>
    <w:p w:rsidR="00C50FE6" w:rsidRDefault="0077346C">
      <w:r>
        <w:t>ставные орудия добычи (вылова) в шахматном порядке с расстоянием менее 0,1 км между порядками по одной линии и (или) между линиями;</w:t>
      </w:r>
    </w:p>
    <w:p w:rsidR="00C50FE6" w:rsidRDefault="0077346C">
      <w:bookmarkStart w:id="63" w:name="sub_11543"/>
      <w:r>
        <w:t>15.4.3. выбрасывать (уничтожать) или отпускать добытые (выловленные) водные биоресурсы, разрешенные для добычи (вылова), за исключением:</w:t>
      </w:r>
    </w:p>
    <w:bookmarkEnd w:id="63"/>
    <w:p w:rsidR="00C50FE6" w:rsidRDefault="0077346C">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C50FE6" w:rsidRDefault="0077346C">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C50FE6" w:rsidRDefault="0077346C">
      <w:r>
        <w:t>рыболовства в научно-исследовательских и контрольных целях.</w:t>
      </w:r>
    </w:p>
    <w:p w:rsidR="00C50FE6" w:rsidRDefault="0077346C">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в отношении которых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C50FE6" w:rsidRDefault="0077346C">
      <w:r>
        <w:t>При этом юридические лица и индивидуальные предприниматели обязаны:</w:t>
      </w:r>
    </w:p>
    <w:p w:rsidR="00C50FE6" w:rsidRDefault="0077346C">
      <w:bookmarkStart w:id="64" w:name="sub_115437"/>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C50FE6" w:rsidRDefault="0077346C">
      <w:bookmarkStart w:id="65" w:name="sub_115438"/>
      <w:bookmarkEnd w:id="64"/>
      <w:r>
        <w:t>внести сведения о своих действиях в судовые документы и промысловый журнал и направить данную информацию в территориальные органы Росрыболовства;</w:t>
      </w:r>
    </w:p>
    <w:p w:rsidR="00C50FE6" w:rsidRDefault="0077346C">
      <w:bookmarkStart w:id="66" w:name="sub_11544"/>
      <w:bookmarkEnd w:id="65"/>
      <w:r>
        <w:t>15.4.4. применять орудия добычи (вылова), имеющие размер и оснастку, а также размер (шаг) ячеи, не соответствующие требованиям Правил рыболовства;</w:t>
      </w:r>
    </w:p>
    <w:p w:rsidR="00C50FE6" w:rsidRDefault="0077346C">
      <w:bookmarkStart w:id="67" w:name="sub_11545"/>
      <w:bookmarkEnd w:id="66"/>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C50FE6" w:rsidRDefault="0077346C">
      <w:bookmarkStart w:id="68" w:name="sub_11546"/>
      <w:bookmarkEnd w:id="67"/>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bookmarkEnd w:id="68"/>
    <w:p w:rsidR="00C50FE6" w:rsidRDefault="0077346C">
      <w:r>
        <w:t>48 часов - с 1 мая по 31 августа;</w:t>
      </w:r>
    </w:p>
    <w:p w:rsidR="00C50FE6" w:rsidRDefault="0077346C">
      <w:r>
        <w:t>72 часа - с 1 сентября по 30 апреля;</w:t>
      </w:r>
    </w:p>
    <w:p w:rsidR="00C50FE6" w:rsidRDefault="0077346C">
      <w:bookmarkStart w:id="69" w:name="sub_11547"/>
      <w:r>
        <w:t>15.4.7. передвигаться по рекам, озерам, водохранилищам и их протокам на всех видах маломерных и прогулочных судов</w:t>
      </w:r>
      <w:r>
        <w:rPr>
          <w:vertAlign w:val="superscript"/>
        </w:rPr>
        <w:t> </w:t>
      </w:r>
      <w:hyperlink w:anchor="sub_232323" w:history="1">
        <w:r>
          <w:rPr>
            <w:rStyle w:val="a4"/>
            <w:vertAlign w:val="superscript"/>
          </w:rPr>
          <w:t>23</w:t>
        </w:r>
      </w:hyperlink>
      <w:r>
        <w:t xml:space="preserve">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C50FE6" w:rsidRDefault="0077346C">
      <w:bookmarkStart w:id="70" w:name="sub_11548"/>
      <w:bookmarkEnd w:id="69"/>
      <w:r>
        <w:lastRenderedPageBreak/>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C50FE6" w:rsidRDefault="0077346C">
      <w:bookmarkStart w:id="71" w:name="sub_11549"/>
      <w:bookmarkEnd w:id="70"/>
      <w:r>
        <w:t>15.4.9. допускать загрязнение водных объектов рыбохозяйственного значения и ухудшение естественных условий обитания водных биоресурсов;</w:t>
      </w:r>
    </w:p>
    <w:p w:rsidR="00C50FE6" w:rsidRDefault="0077346C">
      <w:bookmarkStart w:id="72" w:name="sub_115410"/>
      <w:bookmarkEnd w:id="71"/>
      <w:r>
        <w:t>15.4.10. портить и разрушать специальные информационные знаки</w:t>
      </w:r>
      <w:r>
        <w:rPr>
          <w:vertAlign w:val="superscript"/>
        </w:rPr>
        <w:t> </w:t>
      </w:r>
      <w:hyperlink w:anchor="sub_242424" w:history="1">
        <w:r>
          <w:rPr>
            <w:rStyle w:val="a4"/>
            <w:vertAlign w:val="superscript"/>
          </w:rPr>
          <w:t>24</w:t>
        </w:r>
      </w:hyperlink>
      <w:r>
        <w:t xml:space="preserve"> в рыбоохранных зонах водных объектов рыбохозяйственного значения;</w:t>
      </w:r>
    </w:p>
    <w:p w:rsidR="00C50FE6" w:rsidRDefault="0077346C">
      <w:bookmarkStart w:id="73" w:name="sub_115411"/>
      <w:bookmarkEnd w:id="72"/>
      <w:r>
        <w:t>15.4.11. оставлять в районе добычи (вылова) млекопитающих добытых млекопитающих или части их туш;</w:t>
      </w:r>
    </w:p>
    <w:p w:rsidR="00C50FE6" w:rsidRDefault="0077346C">
      <w:bookmarkStart w:id="74" w:name="sub_1155"/>
      <w:bookmarkEnd w:id="73"/>
      <w:r>
        <w:t>15.5. Гражданам запрещается:</w:t>
      </w:r>
    </w:p>
    <w:p w:rsidR="00C50FE6" w:rsidRDefault="0077346C">
      <w:bookmarkStart w:id="75" w:name="sub_11551"/>
      <w:bookmarkEnd w:id="74"/>
      <w:r>
        <w:t>15.5.1. осуществлять подводную охоту:</w:t>
      </w:r>
    </w:p>
    <w:bookmarkEnd w:id="75"/>
    <w:p w:rsidR="00C50FE6" w:rsidRDefault="0077346C">
      <w:r>
        <w:t>в запретных и закрытых для рыболовства районах, в запретные для добычи (вылова) водных биоресурсов сроки (периоды);</w:t>
      </w:r>
    </w:p>
    <w:p w:rsidR="00C50FE6" w:rsidRDefault="0077346C">
      <w:r>
        <w:t>в местах массового отдыха граждан;</w:t>
      </w:r>
    </w:p>
    <w:p w:rsidR="00C50FE6" w:rsidRDefault="0077346C">
      <w:r>
        <w:t>с использованием аквалангов и других автономных дыхательных аппаратов;</w:t>
      </w:r>
    </w:p>
    <w:p w:rsidR="00C50FE6" w:rsidRDefault="0077346C">
      <w:r>
        <w:t>с использованием индивидуальных электронных средств обнаружения водных биоресурсов под водой;</w:t>
      </w:r>
    </w:p>
    <w:p w:rsidR="00C50FE6" w:rsidRDefault="0077346C">
      <w:r>
        <w:t>с применением орудий добычи (вылова), используемых для подводной добычи (вылова) водных биоресурсов, над поверхностью водных объектов;</w:t>
      </w:r>
    </w:p>
    <w:p w:rsidR="00C50FE6" w:rsidRDefault="0077346C">
      <w:bookmarkStart w:id="76" w:name="sub_11552"/>
      <w:r>
        <w:t>15.5.2. применять специальные пистолеты и ружья для подводной охоты:</w:t>
      </w:r>
    </w:p>
    <w:bookmarkEnd w:id="76"/>
    <w:p w:rsidR="00C50FE6" w:rsidRDefault="0077346C">
      <w:r>
        <w:t>с берега,</w:t>
      </w:r>
    </w:p>
    <w:p w:rsidR="00C50FE6" w:rsidRDefault="0077346C">
      <w:r>
        <w:t>с борта плавучих средств и взабродку;</w:t>
      </w:r>
    </w:p>
    <w:p w:rsidR="00C50FE6" w:rsidRDefault="0077346C">
      <w:bookmarkStart w:id="77" w:name="sub_11553"/>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C50FE6" w:rsidRDefault="0077346C">
      <w:bookmarkStart w:id="78" w:name="sub_11554"/>
      <w:bookmarkEnd w:id="77"/>
      <w:r>
        <w:t>15.5.4.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
    <w:p w:rsidR="00C50FE6" w:rsidRDefault="0077346C">
      <w:bookmarkStart w:id="79" w:name="sub_11555"/>
      <w:bookmarkEnd w:id="78"/>
      <w: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bookmarkEnd w:id="79"/>
    <w:p w:rsidR="00C50FE6" w:rsidRDefault="00C50FE6"/>
    <w:p w:rsidR="00C50FE6" w:rsidRDefault="0077346C">
      <w:pPr>
        <w:pStyle w:val="1"/>
      </w:pPr>
      <w:bookmarkStart w:id="80" w:name="sub_1300"/>
      <w:r>
        <w:t>III. Промышленное и прибрежное рыболовство</w:t>
      </w:r>
    </w:p>
    <w:p w:rsidR="00C50FE6" w:rsidRDefault="0077346C">
      <w:pPr>
        <w:pStyle w:val="1"/>
      </w:pPr>
      <w:bookmarkStart w:id="81" w:name="sub_282839"/>
      <w:bookmarkEnd w:id="80"/>
      <w:r>
        <w:t>Районы, запретные для добычи (вылова) водных биоресурсов</w:t>
      </w:r>
    </w:p>
    <w:bookmarkEnd w:id="81"/>
    <w:p w:rsidR="00C50FE6" w:rsidRDefault="00C50FE6"/>
    <w:p w:rsidR="00C50FE6" w:rsidRDefault="0077346C">
      <w:bookmarkStart w:id="82" w:name="sub_1016"/>
      <w:r>
        <w:t>16. Запрещается осуществлять добычу (вылов) водных биоресурсов:</w:t>
      </w:r>
    </w:p>
    <w:p w:rsidR="00C50FE6" w:rsidRDefault="0077346C">
      <w:bookmarkStart w:id="83" w:name="sub_1162"/>
      <w:bookmarkEnd w:id="82"/>
      <w:r>
        <w:t>в реке Лена - от северной части острова Столб (72°23'50,41'' с.ш. - 129°39'37,34'' в.д.) по всей дельте (район с координатами 71°53'31,50'' с.ш. - 128°46'23,43'' в.д., 73°31'12,14'' с.ш. - 127°44'55,32'' в.д., 72°57'35,36'' с.ш. - 121°47'19,02'' в.д.) и на расстоянии менее 0,5 км в обе стороны от места впадения реки Лена в море Лаптевых (за исключением добычи (вылова) ряпушки жаберными сетями в Быковской протоке и осуществления традиционного рыболовства на рыболовных (рыбопромысловых) участках, выделенных для указанной цели);</w:t>
      </w:r>
    </w:p>
    <w:bookmarkEnd w:id="83"/>
    <w:p w:rsidR="00C50FE6" w:rsidRDefault="0077346C">
      <w:r>
        <w:t xml:space="preserve">в заливе Неелова моря Лаптевых (район с координатами 72°00'23,93'' с.ш. - 129°06'00,06'' в.д., </w:t>
      </w:r>
      <w:r>
        <w:lastRenderedPageBreak/>
        <w:t>71°52'20,83'' с.ш. - 128°40'25,92'' в.д., 71°43'58,70'' с.ш. - 128°58'53,34'' в.д.);</w:t>
      </w:r>
    </w:p>
    <w:p w:rsidR="00C50FE6" w:rsidRDefault="0077346C">
      <w:r>
        <w:t>в реке Яна - севернее линии, проходящей от устья протоки Правой и административной границы поселка Нижнеянск до устья реки Чондон, а также в Янском заливе моря Лаптевых и в Чондонской губе моря Лаптевых (район с координатами 71°27'13,20'' с.ш. - 134°49'15,39'' в.д., 71°26'18,22'' с.ш. - 136°08'10,39'' в.д., 71°13'54,44'' с.ш. - 138°09'38,36'' в.д.);</w:t>
      </w:r>
    </w:p>
    <w:p w:rsidR="00C50FE6" w:rsidRDefault="0077346C">
      <w:bookmarkStart w:id="84" w:name="sub_1165"/>
      <w:r>
        <w:t>в реке Индигирка - севернее линии, проходящей через поселки Косухино, Табор и от начала Колымской протоки вглубь моря на 5 км от уреза береговой линии (район с координатами 71°22'51,19'' с.ш. - 149°33'12,16'' в.д., 71°16'30,57'' с.ш. - 150°16'25,71'' в.д., 70°55'41,52'' с.ш. - 149°37'22,22'' в.д., 70°58'07,61'' с.ш. - 151°41'10,93'' в.д.);</w:t>
      </w:r>
    </w:p>
    <w:bookmarkEnd w:id="84"/>
    <w:p w:rsidR="00C50FE6" w:rsidRDefault="0077346C">
      <w:r>
        <w:t>в реке Колыма - севернее линии, проходящей через поселок Михалкино и участок реки "Каменка" (69°25'01,65'' с.ш. - 161°31'06,79'' в.д., 69°28'19,74'' с.ш. - 161°11'26,64'' в.д.). В период зимней добычи (вылова) запрещается применение сетей с размером (шагом) ячеи более 30 мм от устья реки Пантелеиха (68°44'43,23'' с.ш. - 161°19'09,80'' в.д.) до линии, проходящей через поселок Михалкино и участок реки "Каменка" (69°25'01,65'' с.ш. - 161°31'06,79'' в.д., 69°28'19,74'' с.ш. - 161°11'26,64'' в.д.);</w:t>
      </w:r>
    </w:p>
    <w:p w:rsidR="00C50FE6" w:rsidRDefault="0077346C">
      <w:r>
        <w:t>в реке Ахтаранда на всем протяжении (район с координатами 63°27'00,87'' с.ш. - 112°06'51,40'' в.д., 63°27'05,30'' с.ш. - 112°06'51,09'' в.д., 63°06'13,16'' с.ш. - 112°12'31,73'' в.д., 63°06'03,65'' с.ш. - 112°12'05,77" в.д);</w:t>
      </w:r>
    </w:p>
    <w:p w:rsidR="00C50FE6" w:rsidRDefault="0077346C">
      <w:r>
        <w:t xml:space="preserve">в местах массовых скоплений рыб, указанных в </w:t>
      </w:r>
      <w:hyperlink w:anchor="sub_11000" w:history="1">
        <w:r>
          <w:rPr>
            <w:rStyle w:val="a4"/>
          </w:rPr>
          <w:t>приложении N 1</w:t>
        </w:r>
      </w:hyperlink>
      <w:r>
        <w:t xml:space="preserve"> к Правилам рыболовства "Места массовых скоплений рыб в пресноводных водных объектах рыбохозяйственного значения в границах Республики Саха (Якутия)";</w:t>
      </w:r>
    </w:p>
    <w:p w:rsidR="00C50FE6" w:rsidRDefault="0077346C">
      <w:r>
        <w:t>на расстоянии менее 0,5 км от рыбоводных хозяйств, их цехов и пунктов, садков для выращивания и выдерживания рыбы (в водных объектах рыбохозяйственного значения, расположенных на территории Республики Саха (Якутия).</w:t>
      </w:r>
    </w:p>
    <w:p w:rsidR="00C50FE6" w:rsidRPr="008F0CDD" w:rsidRDefault="0077346C">
      <w:pPr>
        <w:rPr>
          <w:color w:val="FF0000"/>
        </w:rPr>
      </w:pPr>
      <w:bookmarkStart w:id="85" w:name="sub_1017"/>
      <w:r w:rsidRPr="008F0CDD">
        <w:rPr>
          <w:color w:val="FF0000"/>
        </w:rPr>
        <w:t>17. Запрещается добыча (вылов):</w:t>
      </w:r>
    </w:p>
    <w:bookmarkEnd w:id="85"/>
    <w:p w:rsidR="00C50FE6" w:rsidRPr="008F0CDD" w:rsidRDefault="0077346C">
      <w:pPr>
        <w:rPr>
          <w:color w:val="FF0000"/>
        </w:rPr>
      </w:pPr>
      <w:r w:rsidRPr="008F0CDD">
        <w:rPr>
          <w:color w:val="FF0000"/>
        </w:rPr>
        <w:t>нельмы и муксуна в реке Лена и ее притоках выше устья реки Джарджан (625 км по лоцманской карте) (68°44'05,25'' с.ш. 124°00'35,56'' в.д.);</w:t>
      </w:r>
    </w:p>
    <w:p w:rsidR="00C50FE6" w:rsidRDefault="0077346C">
      <w:r>
        <w:t>осетра сибирского, нельмы в реке Анабар и реке Уэле;</w:t>
      </w:r>
    </w:p>
    <w:p w:rsidR="00C50FE6" w:rsidRDefault="0077346C">
      <w:r>
        <w:t>нельмы, осетра сибирского в реке Яна;</w:t>
      </w:r>
    </w:p>
    <w:p w:rsidR="00C50FE6" w:rsidRDefault="0077346C">
      <w:r>
        <w:t>осетра сибирского в Вилюйском водохранилище;</w:t>
      </w:r>
    </w:p>
    <w:p w:rsidR="00C50FE6" w:rsidRDefault="0077346C">
      <w:r>
        <w:t>тугуна и сига на переменном подпоре в реке Вилюй (за исключением добычи (вылова) тугуна с применением закидных неводов);</w:t>
      </w:r>
    </w:p>
    <w:p w:rsidR="00C50FE6" w:rsidRDefault="0077346C">
      <w:r>
        <w:t>осетра сибирского в реке Индигирка;</w:t>
      </w:r>
    </w:p>
    <w:p w:rsidR="00C50FE6" w:rsidRDefault="0077346C">
      <w:r>
        <w:t>осетра сибирского в реке Колыма.</w:t>
      </w:r>
    </w:p>
    <w:p w:rsidR="00C50FE6" w:rsidRDefault="00C50FE6"/>
    <w:p w:rsidR="00C50FE6" w:rsidRDefault="0077346C">
      <w:pPr>
        <w:pStyle w:val="1"/>
      </w:pPr>
      <w:bookmarkStart w:id="86" w:name="sub_1310"/>
      <w:r>
        <w:t>Запретные для добычи (вылова) водных биоресурсов сроки (периоды)</w:t>
      </w:r>
    </w:p>
    <w:bookmarkEnd w:id="86"/>
    <w:p w:rsidR="00C50FE6" w:rsidRDefault="00C50FE6"/>
    <w:p w:rsidR="00C50FE6" w:rsidRDefault="0077346C">
      <w:bookmarkStart w:id="87" w:name="sub_1018"/>
      <w:r>
        <w:t>18. Запрещается добыча (вылов):</w:t>
      </w:r>
    </w:p>
    <w:p w:rsidR="00C50FE6" w:rsidRDefault="0077346C">
      <w:bookmarkStart w:id="88" w:name="sub_1181"/>
      <w:bookmarkEnd w:id="87"/>
      <w:r>
        <w:t>18.1. всех видов водных биоресурсов:</w:t>
      </w:r>
    </w:p>
    <w:p w:rsidR="00C50FE6" w:rsidRDefault="0077346C">
      <w:bookmarkStart w:id="89" w:name="sub_11811"/>
      <w:bookmarkEnd w:id="88"/>
      <w:r>
        <w:t>18.1.1. всеми орудиями добычи (вылова):</w:t>
      </w:r>
    </w:p>
    <w:bookmarkEnd w:id="89"/>
    <w:p w:rsidR="00C50FE6" w:rsidRDefault="0077346C">
      <w:r>
        <w:t>по восточному побережью полуострова Быковский до восточной косы Белюгеляха, включая бухту Тикси, и в глубь моря на 5 км - с 1 июля до периода ледостава;</w:t>
      </w:r>
    </w:p>
    <w:p w:rsidR="00C50FE6" w:rsidRDefault="0077346C">
      <w:r>
        <w:t>на переменном подпоре реки Вилюй в 25 км ниже устья реки Чиркуо до устья реки Лахарчана (на протяжении 144 км), за исключением добычи (вылова) тугуна с применением закидных неводов, - в летний период от распадения льда до периода ледостава;</w:t>
      </w:r>
    </w:p>
    <w:p w:rsidR="00C50FE6" w:rsidRDefault="0077346C">
      <w:r>
        <w:t>в системе Нерпичьих озер и связывающих их протоках - с 1 июля по 15 октября;</w:t>
      </w:r>
    </w:p>
    <w:p w:rsidR="00C50FE6" w:rsidRDefault="0077346C">
      <w:r>
        <w:t>в реках Чара, Витим, Олекма и их притоках - с 1 мая по 30 июня и с 1 сентября по 15 октября;</w:t>
      </w:r>
    </w:p>
    <w:p w:rsidR="00C50FE6" w:rsidRDefault="0077346C">
      <w:r>
        <w:t>в пойменных озерах рек Чара, Витим, Олекма - с 20 мая по 30 июня;</w:t>
      </w:r>
    </w:p>
    <w:p w:rsidR="00C50FE6" w:rsidRDefault="0077346C">
      <w:r>
        <w:t xml:space="preserve">в районах расположения зимовальных ям в соответствии с </w:t>
      </w:r>
      <w:hyperlink w:anchor="sub_12000" w:history="1">
        <w:r>
          <w:rPr>
            <w:rStyle w:val="a4"/>
          </w:rPr>
          <w:t>приложением N 2</w:t>
        </w:r>
      </w:hyperlink>
      <w:r>
        <w:t xml:space="preserve"> к Правилам </w:t>
      </w:r>
      <w:r>
        <w:lastRenderedPageBreak/>
        <w:t>рыболовства "Список зимовальных ям в пресноводных водных объектах рыбохозяйственного значения в границах Республики Саха (Якутия)" - с 1 октября по 15 мая;</w:t>
      </w:r>
    </w:p>
    <w:p w:rsidR="00C50FE6" w:rsidRDefault="0077346C">
      <w:bookmarkStart w:id="90" w:name="sub_11812"/>
      <w:r>
        <w:t>18.1.2. с применением ставных, плавных сетей в реке Лена - с 20 мая по 20 октября на участках реки:</w:t>
      </w:r>
    </w:p>
    <w:bookmarkEnd w:id="90"/>
    <w:p w:rsidR="00C50FE6" w:rsidRDefault="0077346C">
      <w:r>
        <w:t>"Гора Песчаная" (Намский улус) - от 1527 км до 1532 км по лоцманской карте (район с координатами 62°51'05,73'' с.ш. - 129°43'41,13'' в.д., 62°52'50,75'' с.ш. - 129°40'58,71'' в.д., 62°54'29,27'' с.ш. - 129°47'29,48'' в.д., 62°51'55,98'' с.ш. - 129°48'47,65'' в.д.);</w:t>
      </w:r>
    </w:p>
    <w:p w:rsidR="00C50FE6" w:rsidRDefault="0077346C">
      <w:r>
        <w:t>"Кочан" (Мегино-Кангаласский улус) - от 1655 км до 1659 км по лоцманской карте, от фарватера до правого берега (район с координатами 61°55'59,92'' с.ш. - 129°47'16,24'' в.д., 61°57'22,11'' с.ш. - 129°49'25,93'' в.д., 61°56'40,20'' с.ш. - 129°53'02,23'' в.д., 61°54'11,54'' с.ш. - 129°49'51,35'' в.д.);</w:t>
      </w:r>
    </w:p>
    <w:p w:rsidR="00C50FE6" w:rsidRDefault="0077346C">
      <w:r>
        <w:t>"Сис-Кумах" (Хангаласский улус) - от верхнего окончания острова Сис-Кумах до нижнего окончания острова Сакты Ойоос (район с координатами 61°33'43,16'' с.ш. - 129°15'27,18'' в.д., 61°34'07,84'' с.ш. - 129°16'14,15'' в.д., 61°32'34,10'' с.ш. - 129°20'50,38'' в.д., 61°31'52,80'' с.ш. - 129°20'39,88'' в.д.);</w:t>
      </w:r>
    </w:p>
    <w:p w:rsidR="00C50FE6" w:rsidRDefault="0077346C">
      <w:r>
        <w:t>"Рассолода" (Хангаласский улус) - от 1686 км до 1688 км по лоцманской карте, от фарватера до левого берега (район с координатами 61°42'59,42'' с.ш. - 129°31'45,72'' в.д., 61°43'41,49'' с.ш. - 129°33'53,95'' в.д., 61°42'41,08'' с.ш. - 129°38'02,99'' в.д., 61°41'30,66'' с.ш. - 129°37'12,32'' в.д.);</w:t>
      </w:r>
    </w:p>
    <w:p w:rsidR="00C50FE6" w:rsidRDefault="0077346C">
      <w:r>
        <w:t>верхняя оконечность острова Берджигистях (Хангаласский улус) - от фарватера по правому берегу острова Мекюорюкен и Берджигистях (район с координатами 61°36'44,72'' с.ш. - 129°28'14,99'' в.д., 61°37'10,31'' с.ш. - 129°30'16,73'' в.д., 61°37'40,92'' с.ш. - 129°30'31,87'' в.д., 61°37'49,45'' с.ш. - 129°32'08,89'' в.д., 61°37'16,22'' с.ш. - 129°32'05,80'' в.д., 61°35'59,98'' с.ш. - 129°29'42,74'' в.д.);</w:t>
      </w:r>
    </w:p>
    <w:p w:rsidR="00C50FE6" w:rsidRDefault="0077346C">
      <w:r>
        <w:t>Хангаласский улус от 1752 км до 1754 км по лоцманской карте, от фарватера до левого берега (район с координатами 61°18'46,86'' с.ш. - 128°43'54,70'' в.д., 61°19'52,95'' с.ш. - 128°47'46,44'' в.д., 61°17'18,44'' с.ш. - 128°52'08,15'' в.д., 61°15'57,72'' с.ш. - 128°47'31,04'' в.д.);</w:t>
      </w:r>
    </w:p>
    <w:p w:rsidR="00C50FE6" w:rsidRDefault="0077346C">
      <w:bookmarkStart w:id="91" w:name="sub_1182"/>
      <w:r>
        <w:t>18.2. омуля арктического и чира в реке Лена и ее притоках выше устья реки Лямпушка - с 20 сентября по 31 октября;</w:t>
      </w:r>
    </w:p>
    <w:p w:rsidR="00C50FE6" w:rsidRDefault="0077346C">
      <w:bookmarkStart w:id="92" w:name="sub_1183"/>
      <w:bookmarkEnd w:id="91"/>
      <w:r>
        <w:t>18.3. нельмы, муксуна и чира:</w:t>
      </w:r>
    </w:p>
    <w:bookmarkEnd w:id="92"/>
    <w:p w:rsidR="00C50FE6" w:rsidRDefault="0077346C">
      <w:r>
        <w:t>в реке Индигирка и ее притоках выше устья реки Шангина (435 км по лоцманской карте) - с 20 сентября по 31 октября;</w:t>
      </w:r>
    </w:p>
    <w:p w:rsidR="00C50FE6" w:rsidRDefault="0077346C">
      <w:r>
        <w:t>в реке Колыма и ее притоках выше административной границы города Среднеколымск - с 20 сентября по 31 октября;</w:t>
      </w:r>
    </w:p>
    <w:p w:rsidR="00C50FE6" w:rsidRDefault="0077346C">
      <w:bookmarkStart w:id="93" w:name="sub_1184"/>
      <w:r>
        <w:t>18.4. омуля арктического в реке Индигирка выше устья реки Шангина (435 км по лоцманской карте) - с 1 сентября по 31 октября;</w:t>
      </w:r>
    </w:p>
    <w:p w:rsidR="00C50FE6" w:rsidRDefault="0077346C">
      <w:bookmarkStart w:id="94" w:name="sub_1185"/>
      <w:bookmarkEnd w:id="93"/>
      <w:r>
        <w:t>18.5. ряпушки - с 20 сентября по 31 октября:</w:t>
      </w:r>
    </w:p>
    <w:bookmarkEnd w:id="94"/>
    <w:p w:rsidR="00C50FE6" w:rsidRDefault="0077346C">
      <w:r>
        <w:t>в реке Лена и ее притоках выше участка реки "Бысыттах" (545 км по лоцманской карте в районе с координатами 69°12'30,53'' с.ш. - 124°17'12,39'' в.д., 69°11'32,60'' с.ш. - 124°21'27,00'' в.д.);</w:t>
      </w:r>
    </w:p>
    <w:p w:rsidR="00C50FE6" w:rsidRDefault="0077346C">
      <w:r>
        <w:t>в реке Яна и ее притоках выше участка реки "Хатырык" (168 км по лоцманской карте в районе с координатами 70°41'33,39'' с.ш. - 135°49'57,16'' в.д., 70°41'17,23'' с.ш. - 135°50'03,03'' в.д.);.</w:t>
      </w:r>
    </w:p>
    <w:p w:rsidR="00C50FE6" w:rsidRDefault="0077346C">
      <w:r>
        <w:t>в реке Индигирка и ее притоках выше участка реки "Шаманово" (308 км по лоцманской карте в районе с координатами 69°57'50,08'' с.ш. - 147°32'29,27'' в.д., 69°57'31,43'' с.ш. - 147°34'39,66'' в.д.);.</w:t>
      </w:r>
    </w:p>
    <w:p w:rsidR="00C50FE6" w:rsidRDefault="0077346C">
      <w:r>
        <w:t>в реке Колыма выше устья протоки Суруктах (378 км по лоцманской карте в районе с координатами 68°17'05,13'' с.ш. - 157°38'56,67'' в.д., 68°17'00,79'' с.ш. - 157°41'55,27'' в.д.);</w:t>
      </w:r>
    </w:p>
    <w:p w:rsidR="00C50FE6" w:rsidRDefault="0077346C">
      <w:bookmarkStart w:id="95" w:name="sub_1186"/>
      <w:r>
        <w:t>18.6. карася в озерах Ниджили Кобяйского улуса и Белое Намского улуса - с 15 мая по 15 июня;</w:t>
      </w:r>
    </w:p>
    <w:p w:rsidR="00C50FE6" w:rsidRDefault="0077346C">
      <w:bookmarkStart w:id="96" w:name="sub_1187"/>
      <w:bookmarkEnd w:id="95"/>
      <w:r>
        <w:t>18.7. омуля арктического и чира в реке Яна выше участка реки "Хатырык" (168 км по лоцманской карте в районе с координатами 70°41'33,39'' с.ш. - 135°49'57,16'' в.д., 70°41'17,23'' с.ш. - 135°50'03,03'' в.д.) - с 20 сентября по 1 ноября;</w:t>
      </w:r>
    </w:p>
    <w:p w:rsidR="00C50FE6" w:rsidRDefault="0077346C">
      <w:bookmarkStart w:id="97" w:name="sub_1188"/>
      <w:bookmarkEnd w:id="96"/>
      <w:r>
        <w:t>18.8. щуки в Вилюйском водохранилище - с 20 мая по 20 июня;</w:t>
      </w:r>
    </w:p>
    <w:p w:rsidR="00C50FE6" w:rsidRDefault="0077346C">
      <w:bookmarkStart w:id="98" w:name="sub_1189"/>
      <w:bookmarkEnd w:id="97"/>
      <w:r>
        <w:lastRenderedPageBreak/>
        <w:t>18.9. осетра сибирского в реке Лена и ее притоках выше административных границ поселка Кюсюр - с 15 июня по 15 июля;</w:t>
      </w:r>
    </w:p>
    <w:p w:rsidR="00C50FE6" w:rsidRDefault="0077346C">
      <w:bookmarkStart w:id="99" w:name="sub_11810"/>
      <w:bookmarkEnd w:id="98"/>
      <w:r>
        <w:t>18.10. кольчатой нерпы (акибы) в море Лаптевых - с 1 марта по 10 апреля.</w:t>
      </w:r>
    </w:p>
    <w:bookmarkEnd w:id="99"/>
    <w:p w:rsidR="00C50FE6" w:rsidRDefault="00C50FE6"/>
    <w:p w:rsidR="00C50FE6" w:rsidRDefault="0077346C">
      <w:pPr>
        <w:pStyle w:val="1"/>
      </w:pPr>
      <w:bookmarkStart w:id="100" w:name="sub_13200"/>
      <w:r>
        <w:t>Запретные для добычи (вылова) виды водных биоресурсов</w:t>
      </w:r>
    </w:p>
    <w:bookmarkEnd w:id="100"/>
    <w:p w:rsidR="00C50FE6" w:rsidRDefault="00C50FE6"/>
    <w:p w:rsidR="00C50FE6" w:rsidRPr="008F0CDD" w:rsidRDefault="0077346C">
      <w:pPr>
        <w:rPr>
          <w:color w:val="FF0000"/>
        </w:rPr>
      </w:pPr>
      <w:bookmarkStart w:id="101" w:name="sub_1019"/>
      <w:r w:rsidRPr="008F0CDD">
        <w:rPr>
          <w:color w:val="FF0000"/>
        </w:rPr>
        <w:t xml:space="preserve">19. Запрещается добыча (вылов) осетра сибирского, имеющего длину меньше указанной в </w:t>
      </w:r>
      <w:hyperlink w:anchor="sub_10232" w:history="1">
        <w:r w:rsidRPr="008F0CDD">
          <w:rPr>
            <w:rStyle w:val="a4"/>
            <w:color w:val="FF0000"/>
          </w:rPr>
          <w:t>таблице 2 пункта 23</w:t>
        </w:r>
      </w:hyperlink>
      <w:r w:rsidRPr="008F0CDD">
        <w:rPr>
          <w:color w:val="FF0000"/>
        </w:rPr>
        <w:t xml:space="preserve"> Правил рыболовства.</w:t>
      </w:r>
    </w:p>
    <w:bookmarkEnd w:id="101"/>
    <w:p w:rsidR="00C50FE6" w:rsidRPr="008F0CDD" w:rsidRDefault="00C50FE6">
      <w:pPr>
        <w:rPr>
          <w:color w:val="FF0000"/>
        </w:rPr>
      </w:pPr>
    </w:p>
    <w:p w:rsidR="00C50FE6" w:rsidRPr="008F0CDD" w:rsidRDefault="0077346C">
      <w:pPr>
        <w:pStyle w:val="1"/>
        <w:rPr>
          <w:color w:val="FF0000"/>
        </w:rPr>
      </w:pPr>
      <w:bookmarkStart w:id="102" w:name="sub_13300"/>
      <w:r w:rsidRPr="008F0CDD">
        <w:rPr>
          <w:color w:val="FF0000"/>
        </w:rPr>
        <w:t>Виды запретных орудий и способов добычи (вылова) водных биоресурсов</w:t>
      </w:r>
    </w:p>
    <w:bookmarkEnd w:id="102"/>
    <w:p w:rsidR="00C50FE6" w:rsidRPr="008F0CDD" w:rsidRDefault="00C50FE6">
      <w:pPr>
        <w:rPr>
          <w:color w:val="FF0000"/>
        </w:rPr>
      </w:pPr>
    </w:p>
    <w:p w:rsidR="00C50FE6" w:rsidRPr="008F0CDD" w:rsidRDefault="0077346C">
      <w:pPr>
        <w:rPr>
          <w:color w:val="FF0000"/>
        </w:rPr>
      </w:pPr>
      <w:bookmarkStart w:id="103" w:name="sub_1020"/>
      <w:r w:rsidRPr="008F0CDD">
        <w:rPr>
          <w:color w:val="FF0000"/>
        </w:rPr>
        <w:t>20. Запрещается применение:</w:t>
      </w:r>
    </w:p>
    <w:bookmarkEnd w:id="103"/>
    <w:p w:rsidR="00C50FE6" w:rsidRPr="008F0CDD" w:rsidRDefault="0077346C">
      <w:pPr>
        <w:rPr>
          <w:color w:val="FF0000"/>
        </w:rPr>
      </w:pPr>
      <w:r w:rsidRPr="008F0CDD">
        <w:rPr>
          <w:color w:val="FF0000"/>
        </w:rPr>
        <w:t>закидных, ставных неводов и ставных сетей для добычи (вылова) ряпушки в Хатангском заливе ниже административной границы поселка Новорыбный и во всех других заливах рек, впадающих в море Лаптевых;</w:t>
      </w:r>
    </w:p>
    <w:p w:rsidR="00C50FE6" w:rsidRPr="008F0CDD" w:rsidRDefault="0077346C">
      <w:pPr>
        <w:rPr>
          <w:color w:val="FF0000"/>
        </w:rPr>
      </w:pPr>
      <w:r w:rsidRPr="008F0CDD">
        <w:rPr>
          <w:color w:val="FF0000"/>
        </w:rPr>
        <w:t>сетей для добычи (вылова) омуля арктического в низовых протоках дельт рек Яна и Колыма и на расстоянии менее 0,5 км в обе стороны от мест впадения указанных рек соответственно в Восточно-Сибирское море и в море Лаптевых - в течение всего года;</w:t>
      </w:r>
    </w:p>
    <w:p w:rsidR="00C50FE6" w:rsidRPr="008F0CDD" w:rsidRDefault="0077346C">
      <w:pPr>
        <w:rPr>
          <w:color w:val="FF0000"/>
        </w:rPr>
      </w:pPr>
      <w:r w:rsidRPr="008F0CDD">
        <w:rPr>
          <w:color w:val="FF0000"/>
        </w:rPr>
        <w:t>сетей с размером (шагом) ячеи более 30 мм в протоках дельты реки Яна - в период с 10 августа до начала периода ледохода;</w:t>
      </w:r>
    </w:p>
    <w:p w:rsidR="00C50FE6" w:rsidRPr="008F0CDD" w:rsidRDefault="0077346C">
      <w:pPr>
        <w:rPr>
          <w:color w:val="FF0000"/>
        </w:rPr>
      </w:pPr>
      <w:r w:rsidRPr="008F0CDD">
        <w:rPr>
          <w:color w:val="FF0000"/>
        </w:rPr>
        <w:t>закидных и ставных неводов для добычи (вылова) тугуна в реках Лена, Яна, Анабар и Оленек и их притоках - от распадения льда до 20 июля;</w:t>
      </w:r>
    </w:p>
    <w:p w:rsidR="00C50FE6" w:rsidRPr="008F0CDD" w:rsidRDefault="0077346C">
      <w:pPr>
        <w:rPr>
          <w:color w:val="FF0000"/>
        </w:rPr>
      </w:pPr>
      <w:bookmarkStart w:id="104" w:name="sub_1206"/>
      <w:r w:rsidRPr="008F0CDD">
        <w:rPr>
          <w:color w:val="FF0000"/>
        </w:rPr>
        <w:t>сетей с размером (шагом) ячеи менее 60 мм в Колымской протоке реки Индигирка от ее начала до местности Косово (70°55'21.47" с.ш. - 150°51'53.85" в.д.) - в течение всего года.</w:t>
      </w:r>
    </w:p>
    <w:p w:rsidR="00C50FE6" w:rsidRPr="008F0CDD" w:rsidRDefault="0077346C">
      <w:pPr>
        <w:rPr>
          <w:color w:val="FF0000"/>
        </w:rPr>
      </w:pPr>
      <w:bookmarkStart w:id="105" w:name="sub_1021"/>
      <w:bookmarkEnd w:id="104"/>
      <w:r w:rsidRPr="008F0CDD">
        <w:rPr>
          <w:color w:val="FF0000"/>
        </w:rPr>
        <w:t>21. Запрещается добыча кольчатой нерпы (акибы):</w:t>
      </w:r>
    </w:p>
    <w:bookmarkEnd w:id="105"/>
    <w:p w:rsidR="00C50FE6" w:rsidRPr="008F0CDD" w:rsidRDefault="0077346C">
      <w:pPr>
        <w:rPr>
          <w:color w:val="FF0000"/>
        </w:rPr>
      </w:pPr>
      <w:r w:rsidRPr="008F0CDD">
        <w:rPr>
          <w:color w:val="FF0000"/>
        </w:rPr>
        <w:t>на плаву огнестрельным оружием в период с 1 июля по 15 августа;</w:t>
      </w:r>
    </w:p>
    <w:p w:rsidR="00C50FE6" w:rsidRPr="008F0CDD" w:rsidRDefault="0077346C">
      <w:pPr>
        <w:rPr>
          <w:color w:val="FF0000"/>
        </w:rPr>
      </w:pPr>
      <w:r w:rsidRPr="008F0CDD">
        <w:rPr>
          <w:color w:val="FF0000"/>
        </w:rPr>
        <w:t>из гладкоствольных ружей;</w:t>
      </w:r>
    </w:p>
    <w:p w:rsidR="00C50FE6" w:rsidRPr="008F0CDD" w:rsidRDefault="0077346C">
      <w:pPr>
        <w:rPr>
          <w:color w:val="FF0000"/>
        </w:rPr>
      </w:pPr>
      <w:r w:rsidRPr="008F0CDD">
        <w:rPr>
          <w:color w:val="FF0000"/>
        </w:rPr>
        <w:t>крючковой снастью;</w:t>
      </w:r>
    </w:p>
    <w:p w:rsidR="00C50FE6" w:rsidRPr="008F0CDD" w:rsidRDefault="0077346C">
      <w:pPr>
        <w:rPr>
          <w:color w:val="FF0000"/>
        </w:rPr>
      </w:pPr>
      <w:r w:rsidRPr="008F0CDD">
        <w:rPr>
          <w:color w:val="FF0000"/>
        </w:rPr>
        <w:t>всеми иными орудиями и способами добычи, за исключением сетей, ловушек, обкидных и ставных неводов, нарезного оружия (при наличии на борту средств немедленного извлечения добытого животного из воды).</w:t>
      </w:r>
    </w:p>
    <w:p w:rsidR="00C50FE6" w:rsidRPr="008F0CDD" w:rsidRDefault="00C50FE6">
      <w:pPr>
        <w:rPr>
          <w:color w:val="FF0000"/>
        </w:rPr>
      </w:pPr>
    </w:p>
    <w:p w:rsidR="00C50FE6" w:rsidRPr="008F0CDD" w:rsidRDefault="0077346C">
      <w:pPr>
        <w:pStyle w:val="1"/>
        <w:rPr>
          <w:color w:val="FF0000"/>
        </w:rPr>
      </w:pPr>
      <w:bookmarkStart w:id="106" w:name="sub_13400"/>
      <w:r w:rsidRPr="008F0CDD">
        <w:rPr>
          <w:color w:val="FF0000"/>
        </w:rPr>
        <w:t>Размер ячеи орудий добычи (вылова), размер и конструкция орудий добычи (вылова) водных биоресурсов</w:t>
      </w:r>
    </w:p>
    <w:bookmarkEnd w:id="106"/>
    <w:p w:rsidR="00C50FE6" w:rsidRPr="008F0CDD" w:rsidRDefault="00C50FE6">
      <w:pPr>
        <w:rPr>
          <w:color w:val="FF0000"/>
        </w:rPr>
      </w:pPr>
    </w:p>
    <w:p w:rsidR="00C50FE6" w:rsidRPr="008F0CDD" w:rsidRDefault="0077346C">
      <w:pPr>
        <w:rPr>
          <w:color w:val="FF0000"/>
        </w:rPr>
      </w:pPr>
      <w:bookmarkStart w:id="107" w:name="sub_1022"/>
      <w:r w:rsidRPr="008F0CDD">
        <w:rPr>
          <w:color w:val="FF0000"/>
        </w:rPr>
        <w:t xml:space="preserve">22. Запрещается применение во внутренних водах, в том числе во внутренних морских водах, сетных орудий добычи (вылова) с размером (шагом) ячеи меньше указанного в </w:t>
      </w:r>
      <w:hyperlink w:anchor="sub_10221" w:history="1">
        <w:r w:rsidRPr="008F0CDD">
          <w:rPr>
            <w:rStyle w:val="a4"/>
            <w:color w:val="FF0000"/>
          </w:rPr>
          <w:t>таблице 1</w:t>
        </w:r>
      </w:hyperlink>
      <w:r w:rsidRPr="008F0CDD">
        <w:rPr>
          <w:color w:val="FF0000"/>
        </w:rPr>
        <w:t>.</w:t>
      </w:r>
    </w:p>
    <w:bookmarkEnd w:id="107"/>
    <w:p w:rsidR="00C50FE6" w:rsidRPr="008F0CDD" w:rsidRDefault="00C50FE6">
      <w:pPr>
        <w:rPr>
          <w:color w:val="FF0000"/>
        </w:rPr>
      </w:pPr>
    </w:p>
    <w:p w:rsidR="00C50FE6" w:rsidRPr="008F0CDD" w:rsidRDefault="0077346C">
      <w:pPr>
        <w:ind w:firstLine="698"/>
        <w:jc w:val="right"/>
        <w:rPr>
          <w:color w:val="FF0000"/>
        </w:rPr>
      </w:pPr>
      <w:bookmarkStart w:id="108" w:name="sub_10221"/>
      <w:r w:rsidRPr="008F0CDD">
        <w:rPr>
          <w:rStyle w:val="a3"/>
          <w:color w:val="FF0000"/>
        </w:rPr>
        <w:t>Таблица 1</w:t>
      </w:r>
    </w:p>
    <w:bookmarkEnd w:id="108"/>
    <w:p w:rsidR="00C50FE6" w:rsidRPr="008F0CDD" w:rsidRDefault="00C50FE6">
      <w:pPr>
        <w:rPr>
          <w:color w:val="FF0000"/>
        </w:rPr>
      </w:pPr>
    </w:p>
    <w:p w:rsidR="00C50FE6" w:rsidRPr="008F0CDD" w:rsidRDefault="0077346C">
      <w:pPr>
        <w:pStyle w:val="1"/>
        <w:rPr>
          <w:color w:val="FF0000"/>
        </w:rPr>
      </w:pPr>
      <w:r w:rsidRPr="008F0CDD">
        <w:rPr>
          <w:color w:val="FF0000"/>
        </w:rPr>
        <w:t>Размер (шаг) ячеи для орудий добычи (вылова), применяемых для добычи (вылова) водных биоресурсов в Восточно-Сибирском рыбохозяйственном бассейне</w:t>
      </w:r>
    </w:p>
    <w:p w:rsidR="00C50FE6" w:rsidRPr="008F0CDD" w:rsidRDefault="00C50FE6">
      <w:pPr>
        <w:rPr>
          <w:color w:val="FF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400"/>
        <w:gridCol w:w="26"/>
        <w:gridCol w:w="1514"/>
        <w:gridCol w:w="43"/>
        <w:gridCol w:w="1077"/>
        <w:gridCol w:w="52"/>
        <w:gridCol w:w="1578"/>
        <w:gridCol w:w="50"/>
      </w:tblGrid>
      <w:tr w:rsidR="008F0CDD" w:rsidRPr="008F0CDD">
        <w:tc>
          <w:tcPr>
            <w:tcW w:w="4480" w:type="dxa"/>
            <w:vMerge w:val="restart"/>
            <w:tcBorders>
              <w:top w:val="single" w:sz="4" w:space="0" w:color="auto"/>
              <w:bottom w:val="nil"/>
              <w:right w:val="nil"/>
            </w:tcBorders>
          </w:tcPr>
          <w:p w:rsidR="00C50FE6" w:rsidRPr="008F0CDD" w:rsidRDefault="0077346C">
            <w:pPr>
              <w:pStyle w:val="a7"/>
              <w:jc w:val="center"/>
              <w:rPr>
                <w:color w:val="FF0000"/>
              </w:rPr>
            </w:pPr>
            <w:r w:rsidRPr="008F0CDD">
              <w:rPr>
                <w:color w:val="FF0000"/>
              </w:rPr>
              <w:t>Виды водных биоресурсов и районы добычи (вылова)</w:t>
            </w:r>
          </w:p>
        </w:tc>
        <w:tc>
          <w:tcPr>
            <w:tcW w:w="4060" w:type="dxa"/>
            <w:gridSpan w:val="5"/>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Закидные, ставные невода и ловушки (размер (шаг) ячеи в различных частях орудий добычи (вылова), в мм)</w:t>
            </w:r>
          </w:p>
        </w:tc>
        <w:tc>
          <w:tcPr>
            <w:tcW w:w="1680" w:type="dxa"/>
            <w:gridSpan w:val="3"/>
            <w:vMerge w:val="restart"/>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 xml:space="preserve">Ставные и дрифтерные сети (размер (шаг) ячеи в </w:t>
            </w:r>
            <w:r w:rsidRPr="008F0CDD">
              <w:rPr>
                <w:color w:val="FF0000"/>
              </w:rPr>
              <w:lastRenderedPageBreak/>
              <w:t>сетном полотне, мм)</w:t>
            </w:r>
          </w:p>
        </w:tc>
      </w:tr>
      <w:tr w:rsidR="008F0CDD" w:rsidRPr="008F0CDD">
        <w:tc>
          <w:tcPr>
            <w:tcW w:w="4480" w:type="dxa"/>
            <w:vMerge/>
            <w:tcBorders>
              <w:top w:val="single" w:sz="4" w:space="0" w:color="auto"/>
              <w:bottom w:val="single" w:sz="4" w:space="0" w:color="auto"/>
              <w:right w:val="single" w:sz="4" w:space="0" w:color="auto"/>
            </w:tcBorders>
          </w:tcPr>
          <w:p w:rsidR="00C50FE6" w:rsidRPr="008F0CDD" w:rsidRDefault="00C50FE6">
            <w:pPr>
              <w:pStyle w:val="a7"/>
              <w:rPr>
                <w:color w:val="FF0000"/>
              </w:rPr>
            </w:pP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куток, мотня, котел, бочка</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дворы, приводы</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крылья</w:t>
            </w:r>
          </w:p>
        </w:tc>
        <w:tc>
          <w:tcPr>
            <w:tcW w:w="1680" w:type="dxa"/>
            <w:gridSpan w:val="3"/>
            <w:vMerge/>
            <w:tcBorders>
              <w:top w:val="single" w:sz="4" w:space="0" w:color="auto"/>
              <w:left w:val="single" w:sz="4" w:space="0" w:color="auto"/>
              <w:bottom w:val="single" w:sz="4" w:space="0" w:color="auto"/>
            </w:tcBorders>
          </w:tcPr>
          <w:p w:rsidR="00C50FE6" w:rsidRPr="008F0CDD" w:rsidRDefault="00C50FE6">
            <w:pPr>
              <w:pStyle w:val="a7"/>
              <w:rPr>
                <w:color w:val="FF0000"/>
              </w:rPr>
            </w:pP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lastRenderedPageBreak/>
              <w:t>Сиговые виды рыб (кроме ряпушки и тугуна)</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30</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32</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36</w:t>
            </w: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w:t>
            </w: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Ряпушка</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22</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24</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30</w:t>
            </w: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30</w:t>
            </w: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Тугун</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10</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12</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14</w:t>
            </w:r>
          </w:p>
        </w:tc>
        <w:tc>
          <w:tcPr>
            <w:tcW w:w="1680" w:type="dxa"/>
            <w:gridSpan w:val="3"/>
            <w:tcBorders>
              <w:top w:val="single" w:sz="4" w:space="0" w:color="auto"/>
              <w:left w:val="single" w:sz="4" w:space="0" w:color="auto"/>
              <w:bottom w:val="nil"/>
            </w:tcBorders>
          </w:tcPr>
          <w:p w:rsidR="00C50FE6" w:rsidRPr="008F0CDD" w:rsidRDefault="00C50FE6">
            <w:pPr>
              <w:pStyle w:val="a7"/>
              <w:rPr>
                <w:color w:val="FF0000"/>
              </w:rPr>
            </w:pP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Елец</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18</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22</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24</w:t>
            </w: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22</w:t>
            </w: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Карась в озерах Ниджили, Белое (Республика Саха (Якутия)</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24</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30</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40</w:t>
            </w: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40</w:t>
            </w: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Карась в прочих водных объектах рыбохозяйственного значения</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22</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24</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30</w:t>
            </w: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30</w:t>
            </w: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Осетр сибирский</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90</w:t>
            </w: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Муксун</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65</w:t>
            </w:r>
          </w:p>
        </w:tc>
      </w:tr>
      <w:tr w:rsidR="008F0CDD" w:rsidRPr="008F0CDD">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Чир в водных объектах рыбохозяйственного значения Чукотского автономного округа</w:t>
            </w:r>
          </w:p>
        </w:tc>
        <w:tc>
          <w:tcPr>
            <w:tcW w:w="1400" w:type="dxa"/>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40"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0" w:type="dxa"/>
            <w:gridSpan w:val="2"/>
            <w:tcBorders>
              <w:top w:val="single" w:sz="4" w:space="0" w:color="auto"/>
              <w:left w:val="single" w:sz="4" w:space="0" w:color="auto"/>
              <w:bottom w:val="nil"/>
              <w:right w:val="nil"/>
            </w:tcBorders>
          </w:tcPr>
          <w:p w:rsidR="00C50FE6" w:rsidRPr="008F0CDD" w:rsidRDefault="00C50FE6">
            <w:pPr>
              <w:pStyle w:val="a7"/>
              <w:rPr>
                <w:color w:val="FF0000"/>
              </w:rPr>
            </w:pPr>
          </w:p>
        </w:tc>
        <w:tc>
          <w:tcPr>
            <w:tcW w:w="1680" w:type="dxa"/>
            <w:gridSpan w:val="3"/>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40</w:t>
            </w:r>
          </w:p>
        </w:tc>
      </w:tr>
      <w:tr w:rsidR="008F0CDD" w:rsidRPr="008F0CDD">
        <w:tc>
          <w:tcPr>
            <w:tcW w:w="4480" w:type="dxa"/>
            <w:tcBorders>
              <w:top w:val="single" w:sz="4" w:space="0" w:color="auto"/>
              <w:bottom w:val="single" w:sz="4" w:space="0" w:color="auto"/>
              <w:right w:val="nil"/>
            </w:tcBorders>
          </w:tcPr>
          <w:p w:rsidR="00C50FE6" w:rsidRPr="008F0CDD" w:rsidRDefault="0077346C">
            <w:pPr>
              <w:pStyle w:val="a9"/>
              <w:rPr>
                <w:color w:val="FF0000"/>
              </w:rPr>
            </w:pPr>
            <w:r w:rsidRPr="008F0CDD">
              <w:rPr>
                <w:color w:val="FF0000"/>
              </w:rPr>
              <w:t>Чир в прочих водных объектах рыбохозяйственного значения</w:t>
            </w:r>
          </w:p>
        </w:tc>
        <w:tc>
          <w:tcPr>
            <w:tcW w:w="1400" w:type="dxa"/>
            <w:tcBorders>
              <w:top w:val="single" w:sz="4" w:space="0" w:color="auto"/>
              <w:left w:val="single" w:sz="4" w:space="0" w:color="auto"/>
              <w:bottom w:val="single" w:sz="4" w:space="0" w:color="auto"/>
              <w:right w:val="nil"/>
            </w:tcBorders>
          </w:tcPr>
          <w:p w:rsidR="00C50FE6" w:rsidRPr="008F0CDD" w:rsidRDefault="0077346C">
            <w:pPr>
              <w:pStyle w:val="a7"/>
              <w:jc w:val="center"/>
              <w:rPr>
                <w:color w:val="FF0000"/>
              </w:rPr>
            </w:pPr>
            <w:r w:rsidRPr="008F0CDD">
              <w:rPr>
                <w:color w:val="FF0000"/>
              </w:rPr>
              <w:t>-</w:t>
            </w:r>
          </w:p>
        </w:tc>
        <w:tc>
          <w:tcPr>
            <w:tcW w:w="1540" w:type="dxa"/>
            <w:gridSpan w:val="2"/>
            <w:tcBorders>
              <w:top w:val="single" w:sz="4" w:space="0" w:color="auto"/>
              <w:left w:val="single" w:sz="4" w:space="0" w:color="auto"/>
              <w:bottom w:val="single" w:sz="4" w:space="0" w:color="auto"/>
              <w:right w:val="nil"/>
            </w:tcBorders>
          </w:tcPr>
          <w:p w:rsidR="00C50FE6" w:rsidRPr="008F0CDD" w:rsidRDefault="0077346C">
            <w:pPr>
              <w:pStyle w:val="a7"/>
              <w:jc w:val="center"/>
              <w:rPr>
                <w:color w:val="FF0000"/>
              </w:rPr>
            </w:pPr>
            <w:r w:rsidRPr="008F0CDD">
              <w:rPr>
                <w:color w:val="FF0000"/>
              </w:rPr>
              <w:t>-</w:t>
            </w:r>
          </w:p>
        </w:tc>
        <w:tc>
          <w:tcPr>
            <w:tcW w:w="1120" w:type="dxa"/>
            <w:gridSpan w:val="2"/>
            <w:tcBorders>
              <w:top w:val="single" w:sz="4" w:space="0" w:color="auto"/>
              <w:left w:val="single" w:sz="4" w:space="0" w:color="auto"/>
              <w:bottom w:val="single" w:sz="4" w:space="0" w:color="auto"/>
              <w:right w:val="nil"/>
            </w:tcBorders>
          </w:tcPr>
          <w:p w:rsidR="00C50FE6" w:rsidRPr="008F0CDD" w:rsidRDefault="0077346C">
            <w:pPr>
              <w:pStyle w:val="a7"/>
              <w:jc w:val="center"/>
              <w:rPr>
                <w:color w:val="FF0000"/>
              </w:rPr>
            </w:pPr>
            <w:r w:rsidRPr="008F0CDD">
              <w:rPr>
                <w:color w:val="FF0000"/>
              </w:rPr>
              <w:t>-</w:t>
            </w:r>
          </w:p>
        </w:tc>
        <w:tc>
          <w:tcPr>
            <w:tcW w:w="1680" w:type="dxa"/>
            <w:gridSpan w:val="3"/>
            <w:tcBorders>
              <w:top w:val="single" w:sz="4" w:space="0" w:color="auto"/>
              <w:left w:val="single" w:sz="4" w:space="0" w:color="auto"/>
              <w:bottom w:val="single" w:sz="4" w:space="0" w:color="auto"/>
            </w:tcBorders>
          </w:tcPr>
          <w:p w:rsidR="00C50FE6" w:rsidRPr="008F0CDD" w:rsidRDefault="0077346C">
            <w:pPr>
              <w:pStyle w:val="a7"/>
              <w:jc w:val="center"/>
              <w:rPr>
                <w:color w:val="FF0000"/>
              </w:rPr>
            </w:pPr>
            <w:r w:rsidRPr="008F0CDD">
              <w:rPr>
                <w:color w:val="FF0000"/>
              </w:rPr>
              <w:t>60</w:t>
            </w:r>
          </w:p>
        </w:tc>
      </w:tr>
      <w:tr w:rsidR="008F0CDD" w:rsidRPr="008F0CDD">
        <w:trPr>
          <w:gridAfter w:val="1"/>
          <w:wAfter w:w="50" w:type="dxa"/>
        </w:trPr>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Омуль арктический в реке Индигирка</w:t>
            </w:r>
          </w:p>
        </w:tc>
        <w:tc>
          <w:tcPr>
            <w:tcW w:w="1426"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57"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9"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78"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50</w:t>
            </w:r>
          </w:p>
        </w:tc>
      </w:tr>
      <w:tr w:rsidR="008F0CDD" w:rsidRPr="008F0CDD">
        <w:trPr>
          <w:gridAfter w:val="1"/>
          <w:wAfter w:w="50" w:type="dxa"/>
        </w:trPr>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Омуль арктический в прочих водных объектах рыбохозяйственного значения</w:t>
            </w:r>
          </w:p>
        </w:tc>
        <w:tc>
          <w:tcPr>
            <w:tcW w:w="1426"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57"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9"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78"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55</w:t>
            </w:r>
          </w:p>
        </w:tc>
      </w:tr>
      <w:tr w:rsidR="008F0CDD" w:rsidRPr="008F0CDD">
        <w:trPr>
          <w:gridAfter w:val="1"/>
          <w:wAfter w:w="50" w:type="dxa"/>
        </w:trPr>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Сиг</w:t>
            </w:r>
          </w:p>
        </w:tc>
        <w:tc>
          <w:tcPr>
            <w:tcW w:w="1426"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57"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9"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78"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40</w:t>
            </w:r>
          </w:p>
        </w:tc>
      </w:tr>
      <w:tr w:rsidR="008F0CDD" w:rsidRPr="008F0CDD">
        <w:trPr>
          <w:gridAfter w:val="1"/>
          <w:wAfter w:w="50" w:type="dxa"/>
        </w:trPr>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Нельма, таймень</w:t>
            </w:r>
          </w:p>
        </w:tc>
        <w:tc>
          <w:tcPr>
            <w:tcW w:w="1426"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57"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9"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78"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90</w:t>
            </w:r>
          </w:p>
        </w:tc>
      </w:tr>
      <w:tr w:rsidR="008F0CDD" w:rsidRPr="008F0CDD">
        <w:trPr>
          <w:gridAfter w:val="1"/>
          <w:wAfter w:w="50" w:type="dxa"/>
        </w:trPr>
        <w:tc>
          <w:tcPr>
            <w:tcW w:w="4480" w:type="dxa"/>
            <w:tcBorders>
              <w:top w:val="single" w:sz="4" w:space="0" w:color="auto"/>
              <w:bottom w:val="nil"/>
              <w:right w:val="nil"/>
            </w:tcBorders>
          </w:tcPr>
          <w:p w:rsidR="00C50FE6" w:rsidRPr="008F0CDD" w:rsidRDefault="0077346C">
            <w:pPr>
              <w:pStyle w:val="a9"/>
              <w:rPr>
                <w:color w:val="FF0000"/>
              </w:rPr>
            </w:pPr>
            <w:r w:rsidRPr="008F0CDD">
              <w:rPr>
                <w:color w:val="FF0000"/>
              </w:rPr>
              <w:t>Все виды рыб в бассейне Нерпичьих озер</w:t>
            </w:r>
          </w:p>
        </w:tc>
        <w:tc>
          <w:tcPr>
            <w:tcW w:w="1426"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557" w:type="dxa"/>
            <w:gridSpan w:val="2"/>
            <w:tcBorders>
              <w:top w:val="single" w:sz="4" w:space="0" w:color="auto"/>
              <w:left w:val="single" w:sz="4" w:space="0" w:color="auto"/>
              <w:bottom w:val="nil"/>
              <w:right w:val="nil"/>
            </w:tcBorders>
          </w:tcPr>
          <w:p w:rsidR="00C50FE6" w:rsidRPr="008F0CDD" w:rsidRDefault="0077346C">
            <w:pPr>
              <w:pStyle w:val="a7"/>
              <w:jc w:val="center"/>
              <w:rPr>
                <w:color w:val="FF0000"/>
              </w:rPr>
            </w:pPr>
            <w:r w:rsidRPr="008F0CDD">
              <w:rPr>
                <w:color w:val="FF0000"/>
              </w:rPr>
              <w:t>-</w:t>
            </w:r>
          </w:p>
        </w:tc>
        <w:tc>
          <w:tcPr>
            <w:tcW w:w="1129" w:type="dxa"/>
            <w:gridSpan w:val="2"/>
            <w:tcBorders>
              <w:top w:val="single" w:sz="4" w:space="0" w:color="auto"/>
              <w:left w:val="single" w:sz="4" w:space="0" w:color="auto"/>
              <w:bottom w:val="nil"/>
              <w:right w:val="nil"/>
            </w:tcBorders>
          </w:tcPr>
          <w:p w:rsidR="00C50FE6" w:rsidRPr="008F0CDD" w:rsidRDefault="00C50FE6">
            <w:pPr>
              <w:pStyle w:val="a7"/>
              <w:rPr>
                <w:color w:val="FF0000"/>
              </w:rPr>
            </w:pPr>
          </w:p>
        </w:tc>
        <w:tc>
          <w:tcPr>
            <w:tcW w:w="1578"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40</w:t>
            </w:r>
          </w:p>
        </w:tc>
      </w:tr>
      <w:tr w:rsidR="008F0CDD" w:rsidRPr="008F0CDD">
        <w:trPr>
          <w:gridAfter w:val="1"/>
          <w:wAfter w:w="50" w:type="dxa"/>
        </w:trPr>
        <w:tc>
          <w:tcPr>
            <w:tcW w:w="4480" w:type="dxa"/>
            <w:tcBorders>
              <w:top w:val="single" w:sz="4" w:space="0" w:color="auto"/>
              <w:bottom w:val="single" w:sz="4" w:space="0" w:color="auto"/>
              <w:right w:val="nil"/>
            </w:tcBorders>
          </w:tcPr>
          <w:p w:rsidR="00C50FE6" w:rsidRPr="008F0CDD" w:rsidRDefault="0077346C">
            <w:pPr>
              <w:pStyle w:val="a9"/>
              <w:rPr>
                <w:color w:val="FF0000"/>
              </w:rPr>
            </w:pPr>
            <w:r w:rsidRPr="008F0CDD">
              <w:rPr>
                <w:color w:val="FF0000"/>
              </w:rPr>
              <w:t>Язь, сазан</w:t>
            </w:r>
          </w:p>
        </w:tc>
        <w:tc>
          <w:tcPr>
            <w:tcW w:w="1426" w:type="dxa"/>
            <w:gridSpan w:val="2"/>
            <w:tcBorders>
              <w:top w:val="single" w:sz="4" w:space="0" w:color="auto"/>
              <w:left w:val="single" w:sz="4" w:space="0" w:color="auto"/>
              <w:bottom w:val="single" w:sz="4" w:space="0" w:color="auto"/>
              <w:right w:val="nil"/>
            </w:tcBorders>
          </w:tcPr>
          <w:p w:rsidR="00C50FE6" w:rsidRPr="008F0CDD" w:rsidRDefault="0077346C">
            <w:pPr>
              <w:pStyle w:val="a7"/>
              <w:jc w:val="center"/>
              <w:rPr>
                <w:color w:val="FF0000"/>
              </w:rPr>
            </w:pPr>
            <w:r w:rsidRPr="008F0CDD">
              <w:rPr>
                <w:color w:val="FF0000"/>
              </w:rPr>
              <w:t>50</w:t>
            </w:r>
          </w:p>
        </w:tc>
        <w:tc>
          <w:tcPr>
            <w:tcW w:w="1557" w:type="dxa"/>
            <w:gridSpan w:val="2"/>
            <w:tcBorders>
              <w:top w:val="single" w:sz="4" w:space="0" w:color="auto"/>
              <w:left w:val="single" w:sz="4" w:space="0" w:color="auto"/>
              <w:bottom w:val="single" w:sz="4" w:space="0" w:color="auto"/>
              <w:right w:val="nil"/>
            </w:tcBorders>
          </w:tcPr>
          <w:p w:rsidR="00C50FE6" w:rsidRPr="008F0CDD" w:rsidRDefault="0077346C">
            <w:pPr>
              <w:pStyle w:val="a7"/>
              <w:jc w:val="center"/>
              <w:rPr>
                <w:color w:val="FF0000"/>
              </w:rPr>
            </w:pPr>
            <w:r w:rsidRPr="008F0CDD">
              <w:rPr>
                <w:color w:val="FF0000"/>
              </w:rPr>
              <w:t>55</w:t>
            </w:r>
          </w:p>
        </w:tc>
        <w:tc>
          <w:tcPr>
            <w:tcW w:w="1129" w:type="dxa"/>
            <w:gridSpan w:val="2"/>
            <w:tcBorders>
              <w:top w:val="single" w:sz="4" w:space="0" w:color="auto"/>
              <w:left w:val="single" w:sz="4" w:space="0" w:color="auto"/>
              <w:bottom w:val="single" w:sz="4" w:space="0" w:color="auto"/>
              <w:right w:val="nil"/>
            </w:tcBorders>
          </w:tcPr>
          <w:p w:rsidR="00C50FE6" w:rsidRPr="008F0CDD" w:rsidRDefault="0077346C">
            <w:pPr>
              <w:pStyle w:val="a7"/>
              <w:jc w:val="center"/>
              <w:rPr>
                <w:color w:val="FF0000"/>
              </w:rPr>
            </w:pPr>
            <w:r w:rsidRPr="008F0CDD">
              <w:rPr>
                <w:color w:val="FF0000"/>
              </w:rPr>
              <w:t>60</w:t>
            </w:r>
          </w:p>
        </w:tc>
        <w:tc>
          <w:tcPr>
            <w:tcW w:w="1578" w:type="dxa"/>
            <w:tcBorders>
              <w:top w:val="single" w:sz="4" w:space="0" w:color="auto"/>
              <w:left w:val="single" w:sz="4" w:space="0" w:color="auto"/>
              <w:bottom w:val="single" w:sz="4" w:space="0" w:color="auto"/>
            </w:tcBorders>
          </w:tcPr>
          <w:p w:rsidR="00C50FE6" w:rsidRPr="008F0CDD" w:rsidRDefault="0077346C">
            <w:pPr>
              <w:pStyle w:val="a7"/>
              <w:jc w:val="center"/>
              <w:rPr>
                <w:color w:val="FF0000"/>
              </w:rPr>
            </w:pPr>
            <w:r w:rsidRPr="008F0CDD">
              <w:rPr>
                <w:color w:val="FF0000"/>
              </w:rPr>
              <w:t>50</w:t>
            </w:r>
          </w:p>
        </w:tc>
      </w:tr>
    </w:tbl>
    <w:p w:rsidR="00C50FE6" w:rsidRPr="008F0CDD" w:rsidRDefault="00C50FE6">
      <w:pPr>
        <w:rPr>
          <w:color w:val="FF0000"/>
        </w:rPr>
      </w:pPr>
    </w:p>
    <w:p w:rsidR="00C50FE6" w:rsidRPr="008F0CDD" w:rsidRDefault="0077346C">
      <w:pPr>
        <w:pStyle w:val="1"/>
        <w:rPr>
          <w:color w:val="FF0000"/>
        </w:rPr>
      </w:pPr>
      <w:bookmarkStart w:id="109" w:name="sub_13500"/>
      <w:r w:rsidRPr="008F0CDD">
        <w:rPr>
          <w:color w:val="FF0000"/>
        </w:rPr>
        <w:t>Минимальный размер добываемых (вылавливаемых) водных биоресурсов (промысловый размер)</w:t>
      </w:r>
    </w:p>
    <w:bookmarkEnd w:id="109"/>
    <w:p w:rsidR="00C50FE6" w:rsidRPr="008F0CDD" w:rsidRDefault="00C50FE6">
      <w:pPr>
        <w:rPr>
          <w:color w:val="FF0000"/>
        </w:rPr>
      </w:pPr>
    </w:p>
    <w:p w:rsidR="00C50FE6" w:rsidRPr="008F0CDD" w:rsidRDefault="0077346C">
      <w:pPr>
        <w:rPr>
          <w:color w:val="FF0000"/>
        </w:rPr>
      </w:pPr>
      <w:bookmarkStart w:id="110" w:name="sub_1023"/>
      <w:r w:rsidRPr="008F0CDD">
        <w:rPr>
          <w:color w:val="FF0000"/>
        </w:rPr>
        <w:t xml:space="preserve">23. Запрещается при осуществлении добычи (вылова) водных биоресурсов производить добычу (вылов), приемку, обработку, перегрузку, транспортировку, хранение и выгрузку водных биоресурсов, имеющих длину меньше указанной в </w:t>
      </w:r>
      <w:hyperlink w:anchor="sub_10232" w:history="1">
        <w:r w:rsidRPr="008F0CDD">
          <w:rPr>
            <w:rStyle w:val="a4"/>
            <w:color w:val="FF0000"/>
          </w:rPr>
          <w:t>таблице 2</w:t>
        </w:r>
      </w:hyperlink>
      <w:r w:rsidRPr="008F0CDD">
        <w:rPr>
          <w:color w:val="FF0000"/>
        </w:rPr>
        <w:t xml:space="preserve"> (промысловый размер).</w:t>
      </w:r>
    </w:p>
    <w:bookmarkEnd w:id="110"/>
    <w:p w:rsidR="00C50FE6" w:rsidRPr="008F0CDD" w:rsidRDefault="00C50FE6">
      <w:pPr>
        <w:rPr>
          <w:color w:val="FF0000"/>
        </w:rPr>
      </w:pPr>
    </w:p>
    <w:p w:rsidR="00C50FE6" w:rsidRPr="008F0CDD" w:rsidRDefault="0077346C">
      <w:pPr>
        <w:ind w:firstLine="698"/>
        <w:jc w:val="right"/>
        <w:rPr>
          <w:color w:val="FF0000"/>
        </w:rPr>
      </w:pPr>
      <w:bookmarkStart w:id="111" w:name="sub_10232"/>
      <w:r w:rsidRPr="008F0CDD">
        <w:rPr>
          <w:rStyle w:val="a3"/>
          <w:color w:val="FF0000"/>
        </w:rPr>
        <w:t>Таблица 2</w:t>
      </w:r>
    </w:p>
    <w:bookmarkEnd w:id="111"/>
    <w:p w:rsidR="00C50FE6" w:rsidRPr="008F0CDD" w:rsidRDefault="00C50FE6">
      <w:pPr>
        <w:rPr>
          <w:color w:val="FF0000"/>
        </w:rPr>
      </w:pPr>
    </w:p>
    <w:p w:rsidR="00C50FE6" w:rsidRPr="008F0CDD" w:rsidRDefault="0077346C">
      <w:pPr>
        <w:pStyle w:val="1"/>
        <w:rPr>
          <w:color w:val="FF0000"/>
        </w:rPr>
      </w:pPr>
      <w:r w:rsidRPr="008F0CDD">
        <w:rPr>
          <w:color w:val="FF0000"/>
        </w:rPr>
        <w:t>Промысловый размер водных биоресурсов при осуществлении промышленного и прибрежного рыболовства в Восточно-Сибирском рыбохозяйственном бассейне</w:t>
      </w:r>
    </w:p>
    <w:p w:rsidR="00C50FE6" w:rsidRPr="008F0CDD" w:rsidRDefault="00C50FE6">
      <w:pPr>
        <w:rPr>
          <w:color w:val="FF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gridCol w:w="1960"/>
      </w:tblGrid>
      <w:tr w:rsidR="008F0CDD" w:rsidRPr="008F0CDD">
        <w:tc>
          <w:tcPr>
            <w:tcW w:w="8260" w:type="dxa"/>
            <w:tcBorders>
              <w:top w:val="single" w:sz="4" w:space="0" w:color="auto"/>
              <w:bottom w:val="nil"/>
              <w:right w:val="nil"/>
            </w:tcBorders>
          </w:tcPr>
          <w:p w:rsidR="00C50FE6" w:rsidRPr="008F0CDD" w:rsidRDefault="0077346C">
            <w:pPr>
              <w:pStyle w:val="a7"/>
              <w:jc w:val="center"/>
              <w:rPr>
                <w:color w:val="FF0000"/>
              </w:rPr>
            </w:pPr>
            <w:r w:rsidRPr="008F0CDD">
              <w:rPr>
                <w:color w:val="FF0000"/>
              </w:rPr>
              <w:t>Наименование водных биоресурсов</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Промысловый размер, не менее</w:t>
            </w:r>
          </w:p>
          <w:p w:rsidR="00C50FE6" w:rsidRPr="008F0CDD" w:rsidRDefault="0077346C">
            <w:pPr>
              <w:pStyle w:val="a7"/>
              <w:jc w:val="center"/>
              <w:rPr>
                <w:color w:val="FF0000"/>
              </w:rPr>
            </w:pPr>
            <w:r w:rsidRPr="008F0CDD">
              <w:rPr>
                <w:color w:val="FF0000"/>
              </w:rPr>
              <w:t>(в см)</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Валек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25</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Гольцы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32</w:t>
            </w:r>
          </w:p>
        </w:tc>
      </w:tr>
      <w:tr w:rsidR="008F0CDD" w:rsidRPr="008F0CDD">
        <w:tc>
          <w:tcPr>
            <w:tcW w:w="8260" w:type="dxa"/>
            <w:tcBorders>
              <w:top w:val="single" w:sz="4" w:space="0" w:color="auto"/>
              <w:bottom w:val="single" w:sz="4" w:space="0" w:color="auto"/>
              <w:right w:val="nil"/>
            </w:tcBorders>
          </w:tcPr>
          <w:p w:rsidR="00C50FE6" w:rsidRPr="008F0CDD" w:rsidRDefault="0077346C">
            <w:pPr>
              <w:pStyle w:val="a9"/>
              <w:rPr>
                <w:color w:val="FF0000"/>
              </w:rPr>
            </w:pPr>
            <w:r w:rsidRPr="008F0CDD">
              <w:rPr>
                <w:color w:val="FF0000"/>
              </w:rPr>
              <w:t xml:space="preserve">Корюшка азиатская зубастая в водных объектах рыбохозяйственного значения </w:t>
            </w:r>
            <w:r w:rsidRPr="008F0CDD">
              <w:rPr>
                <w:color w:val="FF0000"/>
              </w:rPr>
              <w:lastRenderedPageBreak/>
              <w:t>Чукотского автономного округа</w:t>
            </w:r>
          </w:p>
        </w:tc>
        <w:tc>
          <w:tcPr>
            <w:tcW w:w="1960" w:type="dxa"/>
            <w:tcBorders>
              <w:top w:val="single" w:sz="4" w:space="0" w:color="auto"/>
              <w:left w:val="single" w:sz="4" w:space="0" w:color="auto"/>
              <w:bottom w:val="single" w:sz="4" w:space="0" w:color="auto"/>
            </w:tcBorders>
          </w:tcPr>
          <w:p w:rsidR="00C50FE6" w:rsidRPr="008F0CDD" w:rsidRDefault="0077346C">
            <w:pPr>
              <w:pStyle w:val="a7"/>
              <w:jc w:val="center"/>
              <w:rPr>
                <w:color w:val="FF0000"/>
              </w:rPr>
            </w:pPr>
            <w:r w:rsidRPr="008F0CDD">
              <w:rPr>
                <w:color w:val="FF0000"/>
              </w:rPr>
              <w:lastRenderedPageBreak/>
              <w:t>16</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lastRenderedPageBreak/>
              <w:t>Ленок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45</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Ленок в прочих водных объектах рыбохозяйственного значения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39</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Муксун в бассейне рек Лена, Оленек, Анабар, Омолой, других рек, впадающих в море Лаптевых</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50</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Муксун в прочих водных объектах рыбохозяйственного значения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46</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Налим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45</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Нельма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70</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Нельма в прочих водных объектах рыбохозяйственного значения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76</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Омуль арктический в бассейнах рек Индигирка, Хрома, Сундрун, Гусиная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37</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Омуль арктический в бассейнах рек Колыма, Алазея, Чукочья, других рек, впадающих в Восточно-Сибирское море</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40</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Омуль арктический в прочих водных объектах рыбохозяйственного значения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41</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Осетр сибирский</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62</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Пелядь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30</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Ряпушка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24</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Ряпушка в прочих водных объектах рыбохозяйственного значения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26</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Сайка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15</w:t>
            </w:r>
          </w:p>
        </w:tc>
      </w:tr>
      <w:tr w:rsidR="008F0CDD" w:rsidRPr="008F0CDD">
        <w:tc>
          <w:tcPr>
            <w:tcW w:w="8260" w:type="dxa"/>
            <w:tcBorders>
              <w:top w:val="single" w:sz="4" w:space="0" w:color="auto"/>
              <w:bottom w:val="single" w:sz="4" w:space="0" w:color="auto"/>
              <w:right w:val="nil"/>
            </w:tcBorders>
          </w:tcPr>
          <w:p w:rsidR="00C50FE6" w:rsidRPr="008F0CDD" w:rsidRDefault="0077346C">
            <w:pPr>
              <w:pStyle w:val="a9"/>
              <w:rPr>
                <w:color w:val="FF0000"/>
              </w:rPr>
            </w:pPr>
            <w:r w:rsidRPr="008F0CDD">
              <w:rPr>
                <w:color w:val="FF0000"/>
              </w:rPr>
              <w:t>Сиг в бассейнах рек Лена, Оленек, Анабар, Омолой, других рек, впадающих в море Лаптевых</w:t>
            </w:r>
          </w:p>
        </w:tc>
        <w:tc>
          <w:tcPr>
            <w:tcW w:w="1960" w:type="dxa"/>
            <w:tcBorders>
              <w:top w:val="single" w:sz="4" w:space="0" w:color="auto"/>
              <w:left w:val="single" w:sz="4" w:space="0" w:color="auto"/>
              <w:bottom w:val="single" w:sz="4" w:space="0" w:color="auto"/>
            </w:tcBorders>
          </w:tcPr>
          <w:p w:rsidR="00C50FE6" w:rsidRPr="008F0CDD" w:rsidRDefault="0077346C">
            <w:pPr>
              <w:pStyle w:val="a7"/>
              <w:jc w:val="center"/>
              <w:rPr>
                <w:color w:val="FF0000"/>
              </w:rPr>
            </w:pPr>
            <w:r w:rsidRPr="008F0CDD">
              <w:rPr>
                <w:color w:val="FF0000"/>
              </w:rPr>
              <w:t>28</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Сиг в прочих водных объектах рыбохозяйственного значения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30</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Сиг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32</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Таймень</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73</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Хариус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25</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Чир в бассейнах рек Лена, Оленек, Анабар, Омолой, других рек, впадающих в море Лаптевых</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41</w:t>
            </w:r>
          </w:p>
        </w:tc>
      </w:tr>
      <w:tr w:rsidR="008F0CDD" w:rsidRPr="008F0CDD">
        <w:tc>
          <w:tcPr>
            <w:tcW w:w="8260" w:type="dxa"/>
            <w:tcBorders>
              <w:top w:val="single" w:sz="4" w:space="0" w:color="auto"/>
              <w:bottom w:val="nil"/>
              <w:right w:val="nil"/>
            </w:tcBorders>
          </w:tcPr>
          <w:p w:rsidR="00C50FE6" w:rsidRPr="008F0CDD" w:rsidRDefault="0077346C">
            <w:pPr>
              <w:pStyle w:val="a9"/>
              <w:rPr>
                <w:color w:val="FF0000"/>
              </w:rPr>
            </w:pPr>
            <w:r w:rsidRPr="008F0CDD">
              <w:rPr>
                <w:color w:val="FF0000"/>
              </w:rPr>
              <w:t>Чир в прочих водных объектах рыбохозяйственного значения</w:t>
            </w:r>
          </w:p>
        </w:tc>
        <w:tc>
          <w:tcPr>
            <w:tcW w:w="1960" w:type="dxa"/>
            <w:tcBorders>
              <w:top w:val="single" w:sz="4" w:space="0" w:color="auto"/>
              <w:left w:val="single" w:sz="4" w:space="0" w:color="auto"/>
              <w:bottom w:val="nil"/>
            </w:tcBorders>
          </w:tcPr>
          <w:p w:rsidR="00C50FE6" w:rsidRPr="008F0CDD" w:rsidRDefault="0077346C">
            <w:pPr>
              <w:pStyle w:val="a7"/>
              <w:jc w:val="center"/>
              <w:rPr>
                <w:color w:val="FF0000"/>
              </w:rPr>
            </w:pPr>
            <w:r w:rsidRPr="008F0CDD">
              <w:rPr>
                <w:color w:val="FF0000"/>
              </w:rPr>
              <w:t>43</w:t>
            </w:r>
          </w:p>
        </w:tc>
      </w:tr>
      <w:tr w:rsidR="008F0CDD" w:rsidRPr="008F0CDD">
        <w:tc>
          <w:tcPr>
            <w:tcW w:w="8260" w:type="dxa"/>
            <w:tcBorders>
              <w:top w:val="single" w:sz="4" w:space="0" w:color="auto"/>
              <w:bottom w:val="single" w:sz="4" w:space="0" w:color="auto"/>
              <w:right w:val="nil"/>
            </w:tcBorders>
          </w:tcPr>
          <w:p w:rsidR="00C50FE6" w:rsidRPr="008F0CDD" w:rsidRDefault="0077346C">
            <w:pPr>
              <w:pStyle w:val="a9"/>
              <w:rPr>
                <w:color w:val="FF0000"/>
              </w:rPr>
            </w:pPr>
            <w:r w:rsidRPr="008F0CDD">
              <w:rPr>
                <w:color w:val="FF0000"/>
              </w:rPr>
              <w:t>Щука в водных объектах рыбохозяйственного значения Чукотского автономного округа</w:t>
            </w:r>
          </w:p>
        </w:tc>
        <w:tc>
          <w:tcPr>
            <w:tcW w:w="1960" w:type="dxa"/>
            <w:tcBorders>
              <w:top w:val="single" w:sz="4" w:space="0" w:color="auto"/>
              <w:left w:val="single" w:sz="4" w:space="0" w:color="auto"/>
              <w:bottom w:val="single" w:sz="4" w:space="0" w:color="auto"/>
            </w:tcBorders>
          </w:tcPr>
          <w:p w:rsidR="00C50FE6" w:rsidRPr="008F0CDD" w:rsidRDefault="0077346C">
            <w:pPr>
              <w:pStyle w:val="a7"/>
              <w:jc w:val="center"/>
              <w:rPr>
                <w:color w:val="FF0000"/>
              </w:rPr>
            </w:pPr>
            <w:r w:rsidRPr="008F0CDD">
              <w:rPr>
                <w:color w:val="FF0000"/>
              </w:rPr>
              <w:t>50</w:t>
            </w:r>
          </w:p>
        </w:tc>
      </w:tr>
    </w:tbl>
    <w:p w:rsidR="00C50FE6" w:rsidRPr="008F0CDD" w:rsidRDefault="00C50FE6">
      <w:pPr>
        <w:rPr>
          <w:color w:val="FF0000"/>
        </w:rPr>
      </w:pPr>
    </w:p>
    <w:p w:rsidR="00C50FE6" w:rsidRPr="008F0CDD" w:rsidRDefault="0077346C">
      <w:pPr>
        <w:rPr>
          <w:color w:val="FF0000"/>
        </w:rPr>
      </w:pPr>
      <w:bookmarkStart w:id="112" w:name="sub_1024"/>
      <w:r w:rsidRPr="008F0CDD">
        <w:rPr>
          <w:color w:val="FF0000"/>
        </w:rPr>
        <w:t>24.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C50FE6" w:rsidRDefault="0077346C">
      <w:bookmarkStart w:id="113" w:name="sub_1025"/>
      <w:bookmarkEnd w:id="112"/>
      <w:r>
        <w:t>25. Прилов особей водных биоресурсов менее промыслового размера (молоди) допускается в количестве не более 8% по весу за одно траление, или за одну постановку и снятие, или за одну проверку орудия добычи (вылова) (далее - за одну операцию по добыче (вылову)), за исключением осетра сибирского, прилов молоди которого запрещается.</w:t>
      </w:r>
    </w:p>
    <w:p w:rsidR="00C50FE6" w:rsidRDefault="0077346C">
      <w:bookmarkStart w:id="114" w:name="sub_1026"/>
      <w:bookmarkEnd w:id="113"/>
      <w:r>
        <w:t>26. В случае превышения за одну операцию по добыче (вылову) разрешенного Правилами рыболовства прилова особей водных биоресурсов менее промыслового размера (молоди) весь прилов водных биоресурсов, поименованных в разрешении на добычу (вылов) водных биоресурсов, подлежит переработке с внесением соответствующих записей в промысловый журнал. При этом юридические лица и индивидуальные предприниматели обязаны:</w:t>
      </w:r>
    </w:p>
    <w:p w:rsidR="00C50FE6" w:rsidRDefault="0077346C">
      <w:bookmarkStart w:id="115" w:name="sub_1262"/>
      <w:bookmarkEnd w:id="114"/>
      <w:r>
        <w:t xml:space="preserve">сменить позицию добычи (вылова) (трасса следующего траления либо позиция следующего </w:t>
      </w:r>
      <w:r>
        <w:lastRenderedPageBreak/>
        <w:t>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C50FE6" w:rsidRDefault="0077346C">
      <w:bookmarkStart w:id="116" w:name="sub_1263"/>
      <w:bookmarkEnd w:id="115"/>
      <w:r>
        <w:t>отразить свои действия в судовых документах, промысловом журнале и направить данную информацию в территориальные органы Росрыболовства.</w:t>
      </w:r>
    </w:p>
    <w:bookmarkEnd w:id="116"/>
    <w:p w:rsidR="00C50FE6" w:rsidRDefault="00C50FE6"/>
    <w:p w:rsidR="00C50FE6" w:rsidRDefault="0077346C">
      <w:pPr>
        <w:pStyle w:val="1"/>
      </w:pPr>
      <w:bookmarkStart w:id="117" w:name="sub_13600"/>
      <w:r>
        <w:t>Прилов одних видов при осуществлении добычи (вылова) других видов водных биоресурсов</w:t>
      </w:r>
    </w:p>
    <w:bookmarkEnd w:id="117"/>
    <w:p w:rsidR="00C50FE6" w:rsidRDefault="00C50FE6"/>
    <w:p w:rsidR="00C50FE6" w:rsidRDefault="0077346C">
      <w:bookmarkStart w:id="118" w:name="sub_1027"/>
      <w:r>
        <w:t>27. При осуществлении добычи (вылова) водных биоресурсов запрещается добывать (вылавливать) и оставлять на борту судна, плавучего средства или на рыболовном (рыбопромысловом) участке прилов запрещенных для добычи (вылова) Правилами рыболовства видов водных биоресурсов, а также видов водных биоресурсов, на которые Правилами рыболовства установлен временный или сезонный запрет в соответствующих районах (местах) добычи (вылова) и в определенные сроки (периоды) добычи (вылова).</w:t>
      </w:r>
    </w:p>
    <w:bookmarkEnd w:id="118"/>
    <w:p w:rsidR="00C50FE6" w:rsidRDefault="0077346C">
      <w:r>
        <w:t>При случайном прилове видов водных биоресурсов, на которые установлен полный или временный запрет, они должны выпускаться в естественную среду обитания независимо от их состояния, с наименьшими повреждениями. При этом юридические лица и индивидуальные предприниматели обязаны:</w:t>
      </w:r>
    </w:p>
    <w:p w:rsidR="00C50FE6" w:rsidRDefault="0077346C">
      <w:bookmarkStart w:id="119" w:name="sub_1273"/>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повторной добыче (вылове) запрещенных видов водных биоресурсов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C50FE6" w:rsidRDefault="0077346C">
      <w:bookmarkStart w:id="120" w:name="sub_1274"/>
      <w:bookmarkEnd w:id="119"/>
      <w:r>
        <w:t>отразить свои действия в судовых документах, промысловом журнале и направить данную информацию в территориальные органы Росрыболовства.</w:t>
      </w:r>
    </w:p>
    <w:p w:rsidR="00C50FE6" w:rsidRDefault="0077346C">
      <w:bookmarkStart w:id="121" w:name="sub_1028"/>
      <w:bookmarkEnd w:id="120"/>
      <w:r>
        <w:t>28. Прилов всех видов водных биологических ресурсов, не поименованных в разрешении и на которые установлен ОДУ, одновременно с добычей (выловом) видов водных биоресурсов, указанных в разрешении на добычу (вылов) водных биоресурсов, допускается не более 10% по весу за одну операцию по добыче (вылову) от всего улова разрешенных видов (за исключением млекопитающих, лососевых видов рыб (горбуши, кеты, нерки, кижуча, чавычи (далее - тихоокеанских лососей) и представителей семейства сиговых видов рыб (ряпушка, тугун, муксун, чир, омуль арктический, сиг, нельма (далее - сиговые виды рыб).</w:t>
      </w:r>
    </w:p>
    <w:bookmarkEnd w:id="121"/>
    <w:p w:rsidR="00C50FE6" w:rsidRDefault="0077346C">
      <w:r>
        <w:t>Прилов тихоокеанских лососей и сиговых видов рыб, не поименованных в разрешении и на которые установлен ОДУ, одновременно с добычей (выловом) видов водных биоресурсов, указанных в разрешении на добычу (вылов), допускается не более 1% по весу за одну операцию по добыче (вылову) от всего улова водных биоресурсов.</w:t>
      </w:r>
    </w:p>
    <w:p w:rsidR="00C50FE6" w:rsidRDefault="0077346C">
      <w:r>
        <w:t>В случае освоения юридическими лицами, индивидуальными предпринимателями установленного ОДУ водных биоресурсов добыча (вылов) таких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C50FE6" w:rsidRDefault="0077346C">
      <w:bookmarkStart w:id="122" w:name="sub_1029"/>
      <w:r>
        <w:t xml:space="preserve">29. При осуществлении добычи (вылова) водных биоресурсов, в случае превышения величины разрешенного прилова, указанного в </w:t>
      </w:r>
      <w:hyperlink w:anchor="sub_1028" w:history="1">
        <w:r>
          <w:rPr>
            <w:rStyle w:val="a4"/>
          </w:rPr>
          <w:t>пункте 28</w:t>
        </w:r>
      </w:hyperlink>
      <w:r>
        <w:t xml:space="preserve"> Правил рыболовства, весь прилов, </w:t>
      </w:r>
      <w:r>
        <w:lastRenderedPageBreak/>
        <w:t>превышающий разрешенный объем, подлежит незамедлительному выпуску в естественную среду обитания независимо от состояния, с наименьшими повреждениями, с внесением соответствующих записей в промысловый журнал.</w:t>
      </w:r>
    </w:p>
    <w:bookmarkEnd w:id="122"/>
    <w:p w:rsidR="00C50FE6" w:rsidRDefault="0077346C">
      <w:r>
        <w:t>При этом юридические лица и индивидуальные предприниматели обязаны:</w:t>
      </w:r>
    </w:p>
    <w:p w:rsidR="00C50FE6" w:rsidRDefault="0077346C">
      <w:bookmarkStart w:id="123" w:name="sub_1293"/>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C50FE6" w:rsidRDefault="0077346C">
      <w:bookmarkStart w:id="124" w:name="sub_1294"/>
      <w:bookmarkEnd w:id="123"/>
      <w:r>
        <w:t>отразить свои действия в судовых документах, промысловом журнале и направить данную информацию в территориальные органы Росрыболовства.</w:t>
      </w:r>
    </w:p>
    <w:p w:rsidR="00C50FE6" w:rsidRDefault="0077346C">
      <w:bookmarkStart w:id="125" w:name="sub_1030"/>
      <w:bookmarkEnd w:id="124"/>
      <w:r>
        <w:t>30.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bookmarkEnd w:id="125"/>
    <w:p w:rsidR="00C50FE6" w:rsidRDefault="0077346C">
      <w:r>
        <w:t>весь прилов морских млекопитающих,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w:t>
      </w:r>
    </w:p>
    <w:p w:rsidR="00C50FE6" w:rsidRDefault="00C50FE6"/>
    <w:p w:rsidR="00C50FE6" w:rsidRDefault="0077346C">
      <w:pPr>
        <w:pStyle w:val="1"/>
      </w:pPr>
      <w:bookmarkStart w:id="126" w:name="sub_1400"/>
      <w:r>
        <w:t>IV. Любительское рыболовство</w:t>
      </w:r>
    </w:p>
    <w:bookmarkEnd w:id="126"/>
    <w:p w:rsidR="00C50FE6" w:rsidRDefault="00C50FE6"/>
    <w:p w:rsidR="00C50FE6" w:rsidRDefault="0077346C">
      <w:bookmarkStart w:id="127" w:name="sub_1031"/>
      <w:r>
        <w:t xml:space="preserve">31. Юридические лица, индивидуальные предприниматели и граждане при осуществлении любительского рыболовства обязаны соблюдать требования к сохранению водных биоресурсов, установленные в </w:t>
      </w:r>
      <w:hyperlink w:anchor="sub_1200" w:history="1">
        <w:r>
          <w:rPr>
            <w:rStyle w:val="a4"/>
          </w:rPr>
          <w:t>главе II</w:t>
        </w:r>
      </w:hyperlink>
      <w:r>
        <w:t xml:space="preserve"> Правил рыболовства.</w:t>
      </w:r>
    </w:p>
    <w:bookmarkEnd w:id="127"/>
    <w:p w:rsidR="00C50FE6" w:rsidRDefault="00C50FE6"/>
    <w:p w:rsidR="00C50FE6" w:rsidRDefault="0077346C">
      <w:pPr>
        <w:pStyle w:val="1"/>
      </w:pPr>
      <w:bookmarkStart w:id="128" w:name="sub_14100"/>
      <w:r>
        <w:t>Районы, запретные для добычи (вылова) водных биоресурсов</w:t>
      </w:r>
    </w:p>
    <w:bookmarkEnd w:id="128"/>
    <w:p w:rsidR="00C50FE6" w:rsidRDefault="00C50FE6"/>
    <w:p w:rsidR="00C50FE6" w:rsidRDefault="0077346C">
      <w:bookmarkStart w:id="129" w:name="sub_1032"/>
      <w:r>
        <w:t>32. Запрещается осуществлять любительское рыболовство всех видов водных биоресурсов (кроме добычи (вылова) плотвы, окуня, ельца, гольяна):</w:t>
      </w:r>
    </w:p>
    <w:bookmarkEnd w:id="129"/>
    <w:p w:rsidR="00C50FE6" w:rsidRDefault="0077346C">
      <w:r>
        <w:t>в заливе Неелова (море Лаптевых) (район с координатами 72°00'23,93'' с.ш. - 129°06'00,06'' в.д., 71°52'20,83'' с.ш. - 128°40'25,92'' в.д., 71°43'58,70'' с.ш. - 128°58'53,34'' в.д.);</w:t>
      </w:r>
    </w:p>
    <w:p w:rsidR="00C50FE6" w:rsidRDefault="0077346C">
      <w:r>
        <w:t>в реке Лена на участке "Буденовская</w:t>
      </w:r>
      <w:hyperlink r:id="rId26" w:history="1">
        <w:r>
          <w:rPr>
            <w:rStyle w:val="a4"/>
            <w:shd w:val="clear" w:color="auto" w:fill="F0F0F0"/>
          </w:rPr>
          <w:t>#</w:t>
        </w:r>
      </w:hyperlink>
      <w:r>
        <w:t xml:space="preserve"> протока" (от 1569 км до 1577 км по лоцманской карте в районе с координатами 62°33'25,47'' с.ш. - 129°57'52,44'' в.д., 62°36'03,01'' с.ш. - 129°48'03,81' в.д., 62°36'05,35'' с.ш. - 129°49'28,47'' в.д., 62°33'47,00'' с.ш. - 129°58'22,72'' в.д.);.</w:t>
      </w:r>
    </w:p>
    <w:p w:rsidR="00C50FE6" w:rsidRDefault="0077346C">
      <w:r>
        <w:t>в реке Яна - севернее линии, проходящей от устья протоки Правой и административной границы поселка Нижнеянск до устья реки Чондон, а также в Янском заливе моря Лаптевых и в Чондонской губе моря Лаптевых (район с кординатами</w:t>
      </w:r>
      <w:hyperlink r:id="rId27" w:history="1">
        <w:r>
          <w:rPr>
            <w:rStyle w:val="a4"/>
            <w:shd w:val="clear" w:color="auto" w:fill="F0F0F0"/>
          </w:rPr>
          <w:t>#</w:t>
        </w:r>
      </w:hyperlink>
      <w:r>
        <w:t xml:space="preserve"> 71°27'13,20'' с.ш. - 134°49'15,39'' в.д., 71°26'18,22'' с.ш. - 136°08'10,39'' в.д., 71°13'54,44'' с.ш. - 138°09'38,36'' в.д.);</w:t>
      </w:r>
    </w:p>
    <w:p w:rsidR="00C50FE6" w:rsidRDefault="0077346C">
      <w:r>
        <w:t>в реке Индигирка - севернее линии, проходящей через поселки Косухино, Табор и от начала Колымской протоки, включая приморские участки, вглубь моря на 5 км от уреза береговой линии (район с координатами 71°22'51,19'' с.ш. - 149°33'12,16'' в.д., 71°16'30,57'' с.ш. - 150°16'25,71'' в.д., 70°55'41,52'' с.ш. - 149°37'22,22'' в.д., 70°58'07,61'' с.ш. - 151°41'10,93'' в.д.);</w:t>
      </w:r>
    </w:p>
    <w:p w:rsidR="00C50FE6" w:rsidRDefault="0077346C">
      <w:r>
        <w:t>в реке Колыма - севернее линии, проходящей через поселок Михалкино и участок реки "Каменка" (69°25'01,65'' с.ш. - 161°31'06,79'' в.д., 69°28'19,74'' с.ш. - 161°11'26,64'' в.д.);</w:t>
      </w:r>
    </w:p>
    <w:p w:rsidR="00C50FE6" w:rsidRDefault="0077346C">
      <w:r>
        <w:t xml:space="preserve">у плотины Вилюйской гидроэлектростанции вверх и вниз по течению реки Вилюй на </w:t>
      </w:r>
      <w:r>
        <w:lastRenderedPageBreak/>
        <w:t>расстоянии 500 м (63°02'19,80'' с.ш. - 112°28'19,95'' в.д., 63°01'47,11'' с.ш. - 112°29'04,75'' в.д., 63°01'41,36'' с.ш. - 112°28'54,25'' в.д., 63°02'06,48'' с.ш. - 112°27'36,07'' в.д.);</w:t>
      </w:r>
    </w:p>
    <w:p w:rsidR="00C50FE6" w:rsidRDefault="0077346C">
      <w:r>
        <w:t>в реке Вилюй на участках реки:</w:t>
      </w:r>
    </w:p>
    <w:p w:rsidR="00C50FE6" w:rsidRDefault="0077346C">
      <w:bookmarkStart w:id="130" w:name="sub_10321"/>
      <w:r>
        <w:t>а) "Юрюнг-Хая" от реки Лээлим ниже по течению на расстоянии 3 км (район с координатами 62°18'12,81'' с.ш. - 117°32'33,08'' в.д., 62°19'33,88'' с.ш. - 117°30'30,06'' в.д., 62°19'37,06'' с.ш. - 117°30'57,91'' в.д., 62°18'25,54'' с.ш. - 117°32'52,55'' в.д.);</w:t>
      </w:r>
    </w:p>
    <w:p w:rsidR="00C50FE6" w:rsidRDefault="0077346C">
      <w:bookmarkStart w:id="131" w:name="sub_10322"/>
      <w:bookmarkEnd w:id="130"/>
      <w:r>
        <w:t>б) "Аранастах Хомото" (Сунтарский район) - на расстоянии 4 км вдоль песчаной горы (район с координатами 62°19'33,88'' с.ш. - 117°30'30,06'' в.д., 62°22'41,33'' с.ш. - 117°29'16,56" в.д., 62°22'39,05'' с.ш. - 117°29'47,72'' в.д., 62°19'37,06'' с.ш. - 117°30'57,91'' в.д.);</w:t>
      </w:r>
    </w:p>
    <w:p w:rsidR="00C50FE6" w:rsidRDefault="0077346C">
      <w:bookmarkStart w:id="132" w:name="sub_10323"/>
      <w:bookmarkEnd w:id="131"/>
      <w:r>
        <w:t>в) "Уоллара Хаяна" (Сунтарский район) на расстоянии 3 км (район с координатами 62°22'41,33'' с.ш. - 117°29'16,56" в.д., 62°25'21,54'' с.ш. - 117°31'24,18" в.д., 62°25'15,27'' с.ш. - 117°32'05,16" в.д., 62°22'39,05'' с.ш. - 117°29'47,72'' в.д.);</w:t>
      </w:r>
    </w:p>
    <w:bookmarkEnd w:id="132"/>
    <w:p w:rsidR="00C50FE6" w:rsidRDefault="0077346C">
      <w:r>
        <w:t>г) "Сата и Кегон" (Нюрбинский район) - от нижней части острова Сата до устья реки Таба Тонгуулабыт, протяженностью 2 км (район с координатами 63°30'01,37'' с.ш. - 119°32'18,24" в.д., 63°31'16,86'' с.ш. - 119°36'39,03" в.д., 63°31'02,51'' с.ш. - 119°37'14,25" в.д., 63°29'47,98'' с.ш. - 119°32'31,07'' в.д.);</w:t>
      </w:r>
    </w:p>
    <w:p w:rsidR="00C50FE6" w:rsidRDefault="0077346C">
      <w:bookmarkStart w:id="133" w:name="sub_10324"/>
      <w:r>
        <w:t>д) "Харбатар Хаята" (Верхневилюйский район) - от участка реки "Кэмэсинник" до переката Быакай протяженностью 14 км (район с координатами 63°34'31,23'' с.ш. - 120°26'28,57" в.д., 63°37'33,37'' с.ш. - 120°35'37,33" в.д., 63°37'07,80'' с.ш. - 120°35'15,70" в.д., 63°34'31,78'' с.ш. - 120°27'40,25'' в.д.);</w:t>
      </w:r>
    </w:p>
    <w:p w:rsidR="00C50FE6" w:rsidRDefault="0077346C">
      <w:bookmarkStart w:id="134" w:name="sub_10325"/>
      <w:bookmarkEnd w:id="133"/>
      <w:r>
        <w:t>е) "Хараабай Хаята" (Вилюйский район) - от верхней части острова Хараабай Кулууга до верхнего края острова Ноолур Ытаабыт, протяженностью 15 км (район с координатами 63°45'27,31'' с.ш. - 121°04'10,94" в.д., 63°46'50,22'' с.ш. - 121°19'51,05" в.д., 63°46'01,00'' с.ш. - 121°19'49,19" в.д., 63°45'21,57'' с.ш. - 121°05'10,58'' в.д.);</w:t>
      </w:r>
    </w:p>
    <w:p w:rsidR="00C50FE6" w:rsidRDefault="0077346C">
      <w:bookmarkStart w:id="135" w:name="sub_10326"/>
      <w:bookmarkEnd w:id="134"/>
      <w:r>
        <w:t>ж) "Югюлюнэ" (Вилюйский район) - от верхней части реки Югюлюнэ до окончания Белой горы Югюлюнэ, протяженностью 3 км (район с координатами 63°20'53,95'' с.ш. - 118°52'07,43" в.д., 63°21'41,89'' с.ш. - 118°54'37,59" в.д., 63°21'37,17'' с.ш. - 118°55'17,76" в.д., 63°20'26,67'' с.ш. - 118°52'26,12'' в.д.);</w:t>
      </w:r>
    </w:p>
    <w:p w:rsidR="00C50FE6" w:rsidRDefault="0077346C">
      <w:bookmarkStart w:id="136" w:name="sub_10327"/>
      <w:bookmarkEnd w:id="135"/>
      <w:r>
        <w:t>з) "Чыртыыр" (Вилюйский район) - от реки Мунгхарыма до реки Тангнары протяженностью 28 км (район с координатами 64°00'47,51'' с.ш. - 123°25'20,54" в.д., 64°02'26,60'' с.ш. - 123°54'51,28" в.д., 64°01'44,20'' с.ш. - 123°53'53,80" в.д., 64°00'28,91'' с.ш. - 123°26'03,95'' в.д.);</w:t>
      </w:r>
    </w:p>
    <w:bookmarkEnd w:id="136"/>
    <w:p w:rsidR="00C50FE6" w:rsidRDefault="0077346C">
      <w:r>
        <w:t>и) "Борулуоннах" (Вилюйский район) - вдоль Белой горы на расстоянии 3 км (район с координатами 63°21'05,77'' с.ш. - 118°53'10,32" в.д., 63°22'08,62'' с.ш. - 118°54'38,38" в.д., 63°22'10,70'' с.ш. - 118°55'09,90" в.д., 63°20'41,34'' с.ш. - 118°53,37,51'' в.д.);</w:t>
      </w:r>
    </w:p>
    <w:p w:rsidR="00C50FE6" w:rsidRDefault="0077346C">
      <w:bookmarkStart w:id="137" w:name="sub_103282"/>
      <w:r>
        <w:t>в реке Лена на участке реки "Затон Мурья" - верхняя граница определена линией, проходящей на 300 м выше основания дамбы, нижняя граница - линией, проходящей на 500 м ниже устья протоки, куда впадают реки Малая Мурья и Мурья (участок реки с координатами 60°43'34,12</w:t>
      </w:r>
      <w:r>
        <w:rPr>
          <w:vertAlign w:val="superscript"/>
        </w:rPr>
        <w:t> и</w:t>
      </w:r>
      <w:r>
        <w:t xml:space="preserve"> с.ш. - 115°14'27,64" в.д., 60°43'44,66" с.ш. - 115°16'01,44" в.д., 60°43'11,26" с.ш. - 115°16'15,15" в.д., 60°43'01,44" с.ш. - 115°14'39,09" в.д.);</w:t>
      </w:r>
    </w:p>
    <w:bookmarkEnd w:id="137"/>
    <w:p w:rsidR="00C50FE6" w:rsidRDefault="0077346C">
      <w:r>
        <w:t>в реке Аллах-Юнь на участке реки "Налимья протока" (Усть-Майский район) - 61 - 65 км по лоцманской карте (район с координатами 59°58'00,42'' с.ш. - 134°49'40,09" в.д., 59°59'19,24'' с.ш. - 134°48'29,64" в.д., 59°59'22,03'' с.ш. - 134°49,36,07" в.д., 59°57'43,22'' с.ш. - 134°50'23,66'' в.д.);</w:t>
      </w:r>
    </w:p>
    <w:p w:rsidR="00C50FE6" w:rsidRDefault="0077346C">
      <w:r>
        <w:t>в реке Алдан:</w:t>
      </w:r>
    </w:p>
    <w:p w:rsidR="00C50FE6" w:rsidRDefault="0077346C">
      <w:bookmarkStart w:id="138" w:name="sub_10329"/>
      <w:r>
        <w:t>а) на участке реки "Мамонтова Гора" (Томпонский район) (313 - 321 км по лоцманской карте в районе с координатами 63°00'50,06'' с.ш. - 133°58'48,18'' в.д., 63°05'01,36'' с.ш. - 133°58'54,36'' в.д., 63°04'34,75'' с.ш. - 134°00'13,15'' в.д., 63°00'12,49'' с.ш. - 134°01'20,51' в.д.);</w:t>
      </w:r>
    </w:p>
    <w:p w:rsidR="00C50FE6" w:rsidRDefault="0077346C">
      <w:bookmarkStart w:id="139" w:name="sub_103210"/>
      <w:bookmarkEnd w:id="138"/>
      <w:r>
        <w:t>б) на участке реки "Буор-Хая" (Усть-Алданский район) (170 - 175 км по лоцманской карте в районе с координатами 63°20'09,22'' с.ш. 132°25'17,79'' в.д., 63°20'43,99'' с.ш. 132°32'42,96" в.д., 63°19'36,99'' с.ш. 132°30'43,77" в.д., 63°19'45,12'' с.ш. 132°26'03,55'' в.д.);</w:t>
      </w:r>
    </w:p>
    <w:p w:rsidR="00C50FE6" w:rsidRDefault="0077346C">
      <w:bookmarkStart w:id="140" w:name="sub_103211"/>
      <w:bookmarkEnd w:id="139"/>
      <w:r>
        <w:t xml:space="preserve">в) в местах массовых скоплений рыб в пресноводных водных объектах рыбохозяйственного </w:t>
      </w:r>
      <w:r>
        <w:lastRenderedPageBreak/>
        <w:t xml:space="preserve">значения в границах Республики Саха (Якутия) в соответствии с </w:t>
      </w:r>
      <w:hyperlink w:anchor="sub_11000" w:history="1">
        <w:r>
          <w:rPr>
            <w:rStyle w:val="a4"/>
          </w:rPr>
          <w:t>приложением N 1</w:t>
        </w:r>
      </w:hyperlink>
      <w:r>
        <w:t xml:space="preserve"> к Правилам рыболовства "Места массовых скоплений рыб в пресноводных водных объектах рыбохозяйственного значения в границах Республики Саха (Якутия)".</w:t>
      </w:r>
    </w:p>
    <w:p w:rsidR="00C50FE6" w:rsidRDefault="0077346C">
      <w:bookmarkStart w:id="141" w:name="sub_1033"/>
      <w:bookmarkEnd w:id="140"/>
      <w:r>
        <w:t xml:space="preserve">33. Запрещается добыча (вылов) водных биоресурсов с применением сетных орудий добычи (вылова) в водных объектах рыбохозяйственного значения, расположенных на территории Республики Саха (Якутия), за пределами рыболовных участков, предоставленных для организации любительского рыболовства, за исключением добычи (вылова) на участках водных объектов, указанных в </w:t>
      </w:r>
      <w:hyperlink w:anchor="sub_13000" w:history="1">
        <w:r>
          <w:rPr>
            <w:rStyle w:val="a4"/>
          </w:rPr>
          <w:t>приложении N 3</w:t>
        </w:r>
      </w:hyperlink>
      <w:r>
        <w:t xml:space="preserve"> к Правилам рыболовства "Участки водных объектов Республики Саха (Якутия), на которых разрешается применение сетных орудий добычи (вылова) при осуществлении любительского рыболовства" орудиями и способами добычи (вылова), указанными в </w:t>
      </w:r>
      <w:hyperlink w:anchor="sub_10041" w:history="1">
        <w:r>
          <w:rPr>
            <w:rStyle w:val="a4"/>
          </w:rPr>
          <w:t>пункте 41</w:t>
        </w:r>
      </w:hyperlink>
      <w:r>
        <w:t xml:space="preserve"> Правил рыболовства, а также любительского рыболовства на карасевых озерах, не имеющих гидрологической связи с рекой и не предоставленных под рыболовные участки, в которых разрешается:</w:t>
      </w:r>
    </w:p>
    <w:p w:rsidR="00C50FE6" w:rsidRDefault="0077346C">
      <w:bookmarkStart w:id="142" w:name="sub_1332"/>
      <w:bookmarkEnd w:id="141"/>
      <w:r>
        <w:t>подледная добыча (вылов) рыбы неводом, длиной не более 150 м по верхней подборе с размером (шагом) ячеи в мотне 30-32 мм, приводах - 32-36 мм, крыльях - 40 мм и выше,</w:t>
      </w:r>
    </w:p>
    <w:bookmarkEnd w:id="142"/>
    <w:p w:rsidR="00C50FE6" w:rsidRDefault="0077346C">
      <w:r>
        <w:t xml:space="preserve">или добыча (вылов) двумя сетями у гражданина, длиной 30 метров каждая, с размером (шагом) ячеи не менее 40 мм круглогодично, за исключением запрета использования сетных орудий добычи (вылова) в периоды нереста весенне-летних нерестующих видов рыб с 15 мая по 15 июня, установленного </w:t>
      </w:r>
      <w:hyperlink w:anchor="sub_10373" w:history="1">
        <w:r>
          <w:rPr>
            <w:rStyle w:val="a4"/>
          </w:rPr>
          <w:t>абзацем третьим пункта 37</w:t>
        </w:r>
      </w:hyperlink>
      <w:r>
        <w:t xml:space="preserve"> Правил рыболовства.</w:t>
      </w:r>
    </w:p>
    <w:p w:rsidR="00C50FE6" w:rsidRDefault="0077346C">
      <w:bookmarkStart w:id="143" w:name="sub_1331"/>
      <w:r>
        <w:t xml:space="preserve">33.1. Запрещается добыча (вылов) тихоокеанских лососей с применением сетных орудий добычи (вылова) в водных объектах рыбохозяйственного значения, расположенных на территории Чукотского автономного округа, и в прилегающих к территории Чукотского автономного округа внутренних морских водах Российской Федерации территориальном море Российской Федерации за пределами рыболовных участков, выделенных (предоставленных) для организации любительского рыболовства, за исключением добычи (вылова) горбуши и гольцов в местах добычи (вылова), указанных в </w:t>
      </w:r>
      <w:hyperlink w:anchor="sub_14000" w:history="1">
        <w:r>
          <w:rPr>
            <w:rStyle w:val="a4"/>
          </w:rPr>
          <w:t>приложении N 4</w:t>
        </w:r>
      </w:hyperlink>
      <w:r>
        <w:t xml:space="preserve"> к Правилам рыболовства "Места добычи (вылова) горбуши и гольцов с использованием сетных орудий добычи (вылова) в прилегающих к территории Чукотского автономного округа внутренних морских водах Российской Федерации и территориальном море Российской Федерации.</w:t>
      </w:r>
    </w:p>
    <w:bookmarkEnd w:id="143"/>
    <w:p w:rsidR="00C50FE6" w:rsidRDefault="00C50FE6"/>
    <w:p w:rsidR="00C50FE6" w:rsidRDefault="0077346C">
      <w:pPr>
        <w:pStyle w:val="1"/>
      </w:pPr>
      <w:bookmarkStart w:id="144" w:name="sub_14200"/>
      <w:r>
        <w:t>Запретные для добычи (вылова) водных биоресурсов сроки (периоды)</w:t>
      </w:r>
    </w:p>
    <w:bookmarkEnd w:id="144"/>
    <w:p w:rsidR="00C50FE6" w:rsidRDefault="00C50FE6"/>
    <w:p w:rsidR="00C50FE6" w:rsidRDefault="0077346C">
      <w:bookmarkStart w:id="145" w:name="sub_1034"/>
      <w:r>
        <w:t>34. Запрещается любительское рыболовство в следующие сроки:</w:t>
      </w:r>
    </w:p>
    <w:bookmarkEnd w:id="145"/>
    <w:p w:rsidR="00C50FE6" w:rsidRDefault="0077346C">
      <w:r>
        <w:t>на переменном подпоре по реке Вилюй в 25 км ниже устья реки Чиркуо до устья реки Лахарчана (на протяжении 144 км) - в летний период от распадения льда до периода ледостава;</w:t>
      </w:r>
    </w:p>
    <w:p w:rsidR="00C50FE6" w:rsidRDefault="0077346C">
      <w:r>
        <w:t>в устье реки Буюнда в радиусе 3-х км и менее - с 15 августа до периода ледостава;</w:t>
      </w:r>
    </w:p>
    <w:p w:rsidR="00C50FE6" w:rsidRDefault="0077346C">
      <w:r>
        <w:t>в реке Колыма на участке реки "Мутная" (1286 - 1289 км по лоцманской карте) (64°17'19,87'' в.д. 154°21'49,64" с.ш, 64°19'06,38'' в.д. 154°19'23,79" с.ш, 64°19'32,12'' в.д. 154°20'50,31' с.ш, 64°18'08,17'' в.д. 154°24'45,76'' с.ш.) - с 15 августа до периода ледостава;</w:t>
      </w:r>
    </w:p>
    <w:p w:rsidR="00C50FE6" w:rsidRDefault="0077346C">
      <w:r>
        <w:t>на зимовальных ямах "Олботская" и "128 км" - 200 м выше и ниже по течению от места впадения реки Олбот и реки Истынах в реку Аян-Юрях - с 15 октября по 15 мая;</w:t>
      </w:r>
    </w:p>
    <w:p w:rsidR="00C50FE6" w:rsidRDefault="0077346C">
      <w:r>
        <w:t>на реке Лена на участке от средней части острова Ноторский (Сомнагас) до его нижней оконечности протяженностью 2 км и менее - с 10 сентября до 15 мая;</w:t>
      </w:r>
    </w:p>
    <w:p w:rsidR="00C50FE6" w:rsidRDefault="0077346C">
      <w:r>
        <w:t>на всех водных объектах рыбохозяйственного значения, расположенных на территории Республики Саха (Якутия), с применением бредня - с 10 мая по 20 июля;</w:t>
      </w:r>
    </w:p>
    <w:p w:rsidR="00C50FE6" w:rsidRDefault="0077346C">
      <w:r>
        <w:t xml:space="preserve">в районах расположения зимовальных ям в соответствии с </w:t>
      </w:r>
      <w:hyperlink w:anchor="sub_12000" w:history="1">
        <w:r>
          <w:rPr>
            <w:rStyle w:val="a4"/>
          </w:rPr>
          <w:t>приложением N 2</w:t>
        </w:r>
      </w:hyperlink>
      <w:r>
        <w:t xml:space="preserve"> к Правилам рыболовства "Список зимовальных ям в пресноводных водных объектах рыбохозяйственного значения в границах Республики Саха (Якутия)" - с 10 сентября по 15 мая;</w:t>
      </w:r>
    </w:p>
    <w:p w:rsidR="00C50FE6" w:rsidRDefault="0077346C">
      <w:r>
        <w:t xml:space="preserve">в Магаданской области и Чукотском автономном округе в водных объектах </w:t>
      </w:r>
      <w:r>
        <w:lastRenderedPageBreak/>
        <w:t>рыбохозяйственного значения, являющихся местом обитания тихоокеанских лососей, способом блеснения - с 1 июля по 1 сентября, за исключением блеснения с применением лески толщиной не более 0,5 мм и блесны с крючком (одинарным, двойником или тройником) с кратчайшим расстоянием между цевьем и острием жала не более 7 мм.</w:t>
      </w:r>
    </w:p>
    <w:p w:rsidR="00C50FE6" w:rsidRDefault="0077346C">
      <w:bookmarkStart w:id="146" w:name="sub_1035"/>
      <w:r>
        <w:t>35. Запрещается добыча (вылов) рыбы:</w:t>
      </w:r>
    </w:p>
    <w:p w:rsidR="00C50FE6" w:rsidRDefault="0077346C">
      <w:bookmarkStart w:id="147" w:name="sub_1351"/>
      <w:bookmarkEnd w:id="146"/>
      <w:r>
        <w:t>35.1. с 10 сентября по 15 мая в реках:</w:t>
      </w:r>
    </w:p>
    <w:bookmarkEnd w:id="147"/>
    <w:p w:rsidR="00C50FE6" w:rsidRDefault="0077346C">
      <w:r>
        <w:t>Беркакит, Тимптон (от устья реки Баралас вниз по реке 10 км и вверх 5 км; от устья реки Сутам вверх по реке Гонам до устья реки Ытымджа), Нельгу-Алдакай, Унгра, Улахан-Мелемкон до устья вверх 10 км, Самакит (от устья вверх по течению на 10 км, а также в верховьях реки Самакит в Самакитском озере);</w:t>
      </w:r>
    </w:p>
    <w:p w:rsidR="00C50FE6" w:rsidRDefault="0077346C">
      <w:r>
        <w:t>Алдан на участке реки "Эйим Чемпэтэ" (Алданский район) от устья реки Инагли до реки Большой Талый (район с координатами 58°42'54,00'' с.ш. - 124°32'44,71'' в.д., 58°48'41,89'' с.ш. - 124°51'55,05'' в.д., 58°48'26,34'' с.ш. - 124°51'53,81'' в.д., 58°42'46,80'' с.ш. - 124°32'49,16'' в.д.), на участках реки "Кресты" и "Тэтыыка-Хаята" (Усть-Алданский район) (124 - 130 км по лоцманской карте в районе с координатами 63°20'54,89'' с.ш. - 131°48'31,41'' в.д., 63°19'22,42'' с.ш. - 131°52'41,07'' в.д., 63°18'45,18'' с.ш. - 131°52'32,42'' в.д., 63°18'36,29'' с.ш. - 131°48'32,65'' в.д.);.</w:t>
      </w:r>
    </w:p>
    <w:p w:rsidR="00C50FE6" w:rsidRDefault="0077346C">
      <w:r>
        <w:t>Ожогино (в устье) (Верхнеколымский район) в районе с координатами 66°12'57,54'' с.ш. - 151°05'01,18'' в.д., 66°13'30,10'' с.ш. - 151°06'03,90'' в.д., 66°13'07,02'' с.ш. - 151°07'43,09'' в.д., 66°12'42,95'' с.ш. - 151°06'41,60'' в.д.;</w:t>
      </w:r>
    </w:p>
    <w:p w:rsidR="00C50FE6" w:rsidRDefault="0077346C">
      <w:r>
        <w:t>Чульман от устья реки Малый Чульман вверх по течению до устья ручья Онали (район с координатами 56°35'49,27'' с.ш. - 124°14'27,86'' в.д., 56°35'21,83'' с.ш. - 124°07'18,53'' в.д., 56°35'24,28'' с.ш. - 124°07'15,33'' в.д., 56°35'51,03'' с.ш. - 124°14'39,44'' в.д.);</w:t>
      </w:r>
    </w:p>
    <w:p w:rsidR="00C50FE6" w:rsidRDefault="0077346C">
      <w:r>
        <w:t>Ясачная у Тайшинского, Березовского перекатов (66°02'03,06'' с.ш. - 150°48'23,11'' в.д., 66°07'46,19'' с.ш. - 150°42'58,06'' в.д., 66°07'50,70'' с.ш. - 150°43'57,38'' в.д., 66°02'23,17'' с.ш. - 150°48'41,65'' в.д.) и у Барбалыкина и Чаячего перекатов (785 - 795 км по лоцманской карте в районе с координатами 66°40'03,40'' с.ш. - 152°29'03,60'' в.д., 66°44'32,88'' с.ш. - 152°25'00,73'' в.д., 66°44'13,82'' с.ш. - 152°25'37,81' в.д., 66°40'04,32'' с.ш. - 152°30'31,77'' в.д.);.</w:t>
      </w:r>
    </w:p>
    <w:p w:rsidR="00C50FE6" w:rsidRDefault="0077346C">
      <w:bookmarkStart w:id="148" w:name="sub_1352"/>
      <w:r>
        <w:t>35.2. с 20 мая по 20 октября на реке Лена на участках реки:</w:t>
      </w:r>
    </w:p>
    <w:p w:rsidR="00C50FE6" w:rsidRDefault="0077346C">
      <w:bookmarkStart w:id="149" w:name="sub_13521"/>
      <w:bookmarkEnd w:id="148"/>
      <w:r>
        <w:t>а) "Сис-Кумах" (Хангаласский улус) - от верхнего окончания острова Сис-Кумах до нижней оконечности острова Сакты Ойоос (район с координатами 61°33'43,16'' с.ш. - 129°15'27,18'' в.д., 61°34'07,84'' с.ш. - 129°16'14,15'' в.д., 61°32'34,10'' с.ш. - 129°20'50,38'' в.д., 61°31'52,80'' с.ш. - 129°20'39,88'' в.д.);</w:t>
      </w:r>
    </w:p>
    <w:p w:rsidR="00C50FE6" w:rsidRDefault="0077346C">
      <w:bookmarkStart w:id="150" w:name="sub_13522"/>
      <w:bookmarkEnd w:id="149"/>
      <w:r>
        <w:t>б) "Рассолода" (Хангаласский улус) - от 1686 км до 1688 км по лоцманской карте, от фарватера до левого берега (район с координатами 61°42'59,42'' с.ш. - 129°31'45,72'' в.д., 61°43'41,49'' с.ш. - 129°33'53,95'' в.д., 61°42'41,08'' с.ш. - 129°38'02,99'' в.д., 61°41'30,66'' с.ш. - 129°37'12,32'' в.д.);.</w:t>
      </w:r>
    </w:p>
    <w:p w:rsidR="00C50FE6" w:rsidRDefault="0077346C">
      <w:bookmarkStart w:id="151" w:name="sub_13523"/>
      <w:bookmarkEnd w:id="150"/>
      <w:r>
        <w:t>в) верхняя оконечность острова Берджигистях (Хангаласский улус) - от фарватера по правому берегу островов Меккюрюкен и Берджигистях (район с координатами 61°36'44,72'' с.ш. - 129°28'14,99'' в.д., 61°37'10,31'' с.ш. - 129°30'16,73'' в.д., 61°37'40,92'' с.ш. - 129°30'31,87'' в.д., 61°37'49,45'' с.ш. - 129°32'08,89'' в.д., 61°37'16,22'' с.ш. - 129°32'05,80'' в.д., 61°35'59,98'' с.ш. - 129°29'42,74'' в.д.);</w:t>
      </w:r>
    </w:p>
    <w:p w:rsidR="00C50FE6" w:rsidRDefault="0077346C">
      <w:bookmarkStart w:id="152" w:name="sub_13524"/>
      <w:bookmarkEnd w:id="151"/>
      <w:r>
        <w:t>г) Хангаласский улус - от 1752 км до 1754 км по лоцманской карте, от фарватера до левого берега (район с координатами 61°18'46,86'' с.ш. - 128°43'54,70'' в.д., 61°19'52,95'' с.ш. - 128°47'46,44'' в.д., 61°17'18,44'' с.ш. - 128°52'08,15'' в.д., 61°15'57,72'' с.ш. - 128°47'31,04'' в.д.);</w:t>
      </w:r>
    </w:p>
    <w:p w:rsidR="00C50FE6" w:rsidRDefault="0077346C">
      <w:bookmarkStart w:id="153" w:name="sub_13525"/>
      <w:bookmarkEnd w:id="152"/>
      <w:r>
        <w:t>д) "Гора Песчаная" (Намский улус) от 1527 км до 1532 км по лоцманской карте (район с координатами 62°51'05,73'' с.ш. - 129°43'41,13" в.д., 62°52'50,75'' с.ш. - 129°40'58,71' в.д., 62°54'29,27'' с.ш. - 129°47'29,48" в.д., 62°51'55,98'' с.ш. - 129°48'47,65'' в.д.);</w:t>
      </w:r>
    </w:p>
    <w:p w:rsidR="00C50FE6" w:rsidRDefault="0077346C">
      <w:bookmarkStart w:id="154" w:name="sub_13526"/>
      <w:bookmarkEnd w:id="153"/>
      <w:r>
        <w:t>е) "Кочан" (Мегино-Кангаласский улус) - от 1655 км до 1659 км по лоцманской карте, от фарватера до правого берега (район с координатами 61°55'59,92'' с.ш. - 129°47'16,24" в.д., 61°57'22,11' с.ш. - 129°49'25,93" в.д., 61°56'40,20'' с.ш. - 129°53'02,23" в.д., 61°54'11,54'' с.ш. - 129°49'51,35'' в.д.).</w:t>
      </w:r>
    </w:p>
    <w:p w:rsidR="00C50FE6" w:rsidRDefault="0077346C">
      <w:bookmarkStart w:id="155" w:name="sub_1036"/>
      <w:bookmarkEnd w:id="154"/>
      <w:r>
        <w:lastRenderedPageBreak/>
        <w:t>36. Запрещается добыча (вылов) тайменя, ленка и хариуса в реках с притоками всех порядков и озерах Республики Саха (Якутия) в Анабарском, Оленекском, Булунском, Жиганском, Усть-Янском, Нижнеколымском, Аллаиховском, Абыйском улусах - с 25 мая по 25 июня, в остальных улусах и административной территории, подчиненной муниципальному образованию город Якутск, - с 20 мая по 20 июня;</w:t>
      </w:r>
    </w:p>
    <w:bookmarkEnd w:id="155"/>
    <w:p w:rsidR="00C50FE6" w:rsidRDefault="0077346C">
      <w:r>
        <w:t>осетра сибирского в бассейне реки Алдан от периода ледостава до распадения льда.</w:t>
      </w:r>
    </w:p>
    <w:p w:rsidR="00C50FE6" w:rsidRDefault="0077346C">
      <w:bookmarkStart w:id="156" w:name="sub_1037"/>
      <w:r>
        <w:t>37. Запрещается использование сетных орудий добычи (вылова) в периоды нереста весенне-летних и осенне-зимних нерестующих рыб:</w:t>
      </w:r>
    </w:p>
    <w:bookmarkEnd w:id="156"/>
    <w:p w:rsidR="00C50FE6" w:rsidRDefault="0077346C">
      <w:r>
        <w:t>в Анабарском, Оленекском, Булунском, Жиганском, Усть-Янском, Абыйском улусах - с 25 мая по 25 июня и с 25 сентября по 25 октября;</w:t>
      </w:r>
    </w:p>
    <w:p w:rsidR="00C50FE6" w:rsidRDefault="0077346C">
      <w:bookmarkStart w:id="157" w:name="sub_10373"/>
      <w:r>
        <w:t>в Аллаиховском улусе - с 25 мая по 25 июня (кроме русла реки Индигирка) и с 25 сентября по 25 октября;</w:t>
      </w:r>
    </w:p>
    <w:bookmarkEnd w:id="157"/>
    <w:p w:rsidR="00C50FE6" w:rsidRDefault="0077346C">
      <w:r>
        <w:t>в Нижнеколымском улусе - с 25 мая по 25 июня (кроме русла реки Колыма) и с 25 сентября по 25 октября;</w:t>
      </w:r>
    </w:p>
    <w:p w:rsidR="00C50FE6" w:rsidRDefault="0077346C">
      <w:r>
        <w:t>в Мирнинском, Верхневилюйском, Вилюйском, Нюрбинском, Сунтарском, Алданском, Амгинском, Ленском, Олекминском, Нерюнгринском, Усть-Майском, Таттинском, Томпонском, Усть-Алданском, Чурапчинском, Мегино-Кангаласском, Хангаласском, Горном, Намском, Кобяйском, Верхоянском, Эвено-Бытантайском, Момском, Оймяконском, Верхнеколымском улусах и административной территории, подчиненной муниципальному образованию город Якутск, - с 15 мая по 15 июня и с 20 сентября по 20 октября;</w:t>
      </w:r>
    </w:p>
    <w:p w:rsidR="00C50FE6" w:rsidRDefault="0077346C">
      <w:r>
        <w:t>в Среднеколымском улусе - с 15 мая по 15 июня (кроме русла реки Колыма) и с 20 сентября по 20 октября.</w:t>
      </w:r>
    </w:p>
    <w:p w:rsidR="00C50FE6" w:rsidRDefault="0077346C">
      <w:bookmarkStart w:id="158" w:name="sub_1371"/>
      <w:r>
        <w:t xml:space="preserve">37.1. Запрещается добыча (вылов) горбуши и гольцов с применением сетных орудий добычи (вылова) в местах добычи (вылова), указанных в </w:t>
      </w:r>
      <w:hyperlink w:anchor="sub_14000" w:history="1">
        <w:r>
          <w:rPr>
            <w:rStyle w:val="a4"/>
          </w:rPr>
          <w:t>приложении N 4</w:t>
        </w:r>
      </w:hyperlink>
      <w:r>
        <w:t xml:space="preserve"> к Правилам рыболовства "Места добычи (вылова) горбуши и гольцов с использованием сетных орудий добычи (вылова) в прилегающих к территории Чукотского автономного округа внутренних морских водах Российской Федерации и территориальном море Российской Федерации" - круглогодично, за исключением добычи (вылова) горбуши и гольцов в период с 1 июля по 30 сентября в пределах суточной нормы добычи (вылова), указанной в </w:t>
      </w:r>
      <w:hyperlink r:id="rId28" w:history="1">
        <w:r>
          <w:rPr>
            <w:rStyle w:val="a4"/>
          </w:rPr>
          <w:t>таблице 5</w:t>
        </w:r>
      </w:hyperlink>
      <w:r>
        <w:t>.</w:t>
      </w:r>
    </w:p>
    <w:bookmarkEnd w:id="158"/>
    <w:p w:rsidR="00C50FE6" w:rsidRDefault="00C50FE6"/>
    <w:p w:rsidR="00C50FE6" w:rsidRDefault="0077346C">
      <w:pPr>
        <w:pStyle w:val="1"/>
      </w:pPr>
      <w:bookmarkStart w:id="159" w:name="sub_14300"/>
      <w:r>
        <w:t>Запретные для добычи (вылова) виды водных биоресурсов</w:t>
      </w:r>
    </w:p>
    <w:bookmarkEnd w:id="159"/>
    <w:p w:rsidR="00C50FE6" w:rsidRDefault="00C50FE6"/>
    <w:p w:rsidR="00C50FE6" w:rsidRDefault="0077346C">
      <w:bookmarkStart w:id="160" w:name="sub_1038"/>
      <w:r>
        <w:t>38. Запрещается при любительском рыболовстве добыча (вылов) следующих видов водных биоресурсов:</w:t>
      </w:r>
    </w:p>
    <w:bookmarkEnd w:id="160"/>
    <w:p w:rsidR="00C50FE6" w:rsidRDefault="0077346C">
      <w:r>
        <w:t>нельма, осетр сибирский в водных объектах рыбохозяйственного значения на территории Магаданской области и Чукотского автономного округа;</w:t>
      </w:r>
    </w:p>
    <w:p w:rsidR="00C50FE6" w:rsidRDefault="0077346C">
      <w:bookmarkStart w:id="161" w:name="sub_1383"/>
      <w:r>
        <w:t>осетр сибирский в водных объектах рыбохозяйственного значения, расположенных в бассейне реки Лена, Оленек, Яна, Индигирка, Колыма на территории Республики Саха (Якутия), Амурской области и Хабаровского края за пределами рыболовных (рыбопромысловых) участков, предоставленных для организации любительского рыболовства;</w:t>
      </w:r>
    </w:p>
    <w:bookmarkEnd w:id="161"/>
    <w:p w:rsidR="00C50FE6" w:rsidRDefault="00C50FE6"/>
    <w:p w:rsidR="00C50FE6" w:rsidRDefault="0077346C">
      <w:pPr>
        <w:pStyle w:val="1"/>
      </w:pPr>
      <w:bookmarkStart w:id="162" w:name="sub_14400"/>
      <w:r>
        <w:t>Виды запретных орудий и способов добычи (вылова) водных биоресурсов</w:t>
      </w:r>
    </w:p>
    <w:bookmarkEnd w:id="162"/>
    <w:p w:rsidR="00C50FE6" w:rsidRDefault="00C50FE6"/>
    <w:p w:rsidR="00C50FE6" w:rsidRDefault="0077346C">
      <w:bookmarkStart w:id="163" w:name="sub_1039"/>
      <w:r>
        <w:t>39. Запрещается:</w:t>
      </w:r>
    </w:p>
    <w:bookmarkEnd w:id="163"/>
    <w:p w:rsidR="00C50FE6" w:rsidRDefault="0077346C">
      <w:r>
        <w:t>применение сетных орудий добычи (вылова) водных биоресурсов, не прошедших в установленном порядке учет в территориальных органах Федерального агентства по рыболовству и не имеющих обязательную поштучную маркировку</w:t>
      </w:r>
      <w:r>
        <w:rPr>
          <w:vertAlign w:val="superscript"/>
        </w:rPr>
        <w:t> </w:t>
      </w:r>
      <w:hyperlink w:anchor="sub_252525" w:history="1">
        <w:r>
          <w:rPr>
            <w:rStyle w:val="a4"/>
            <w:vertAlign w:val="superscript"/>
          </w:rPr>
          <w:t>25</w:t>
        </w:r>
      </w:hyperlink>
      <w:r>
        <w:t>;</w:t>
      </w:r>
    </w:p>
    <w:p w:rsidR="00C50FE6" w:rsidRDefault="0077346C">
      <w:r>
        <w:t xml:space="preserve">применение ловушек различных видов, донных и пелагических тралов, капканов, острог, а </w:t>
      </w:r>
      <w:r>
        <w:lastRenderedPageBreak/>
        <w:t xml:space="preserve">также иных орудий добычи (вылова), не предусмотренных </w:t>
      </w:r>
      <w:hyperlink w:anchor="sub_1040" w:history="1">
        <w:r>
          <w:rPr>
            <w:rStyle w:val="a4"/>
          </w:rPr>
          <w:t>пунктами 40</w:t>
        </w:r>
      </w:hyperlink>
      <w:r>
        <w:t xml:space="preserve"> и </w:t>
      </w:r>
      <w:hyperlink w:anchor="sub_10041" w:history="1">
        <w:r>
          <w:rPr>
            <w:rStyle w:val="a4"/>
          </w:rPr>
          <w:t>41</w:t>
        </w:r>
      </w:hyperlink>
      <w:r>
        <w:t xml:space="preserve"> Правил рыболовства;</w:t>
      </w:r>
    </w:p>
    <w:p w:rsidR="00C50FE6" w:rsidRDefault="0077346C">
      <w:r>
        <w:t>добыча (вылов) способом глушения;</w:t>
      </w:r>
    </w:p>
    <w:p w:rsidR="00C50FE6" w:rsidRDefault="0077346C">
      <w:r>
        <w:t>установка различных видов заграждений;</w:t>
      </w:r>
    </w:p>
    <w:p w:rsidR="00C50FE6" w:rsidRDefault="0077346C">
      <w:r>
        <w:t>спуск водных объектов рыбохозяйственного значения с целью добычи (вылова) водных биоресурсов;</w:t>
      </w:r>
    </w:p>
    <w:p w:rsidR="00C50FE6" w:rsidRDefault="0077346C">
      <w:r>
        <w:t xml:space="preserve">применение крючковых орудий добычи (вылова) с блеснами или с количеством крючков (одинарных, двойников или тройников - далее - крючков), превышающим установленное </w:t>
      </w:r>
      <w:hyperlink w:anchor="sub_1040" w:history="1">
        <w:r>
          <w:rPr>
            <w:rStyle w:val="a4"/>
          </w:rPr>
          <w:t>пунктом 40</w:t>
        </w:r>
      </w:hyperlink>
      <w:r>
        <w:t xml:space="preserve"> Правил рыболовства.</w:t>
      </w:r>
    </w:p>
    <w:p w:rsidR="00C50FE6" w:rsidRDefault="0077346C">
      <w:r>
        <w:t>добыча (вылов) "на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rsidR="00C50FE6" w:rsidRDefault="0077346C">
      <w:bookmarkStart w:id="164" w:name="sub_1391"/>
      <w:r>
        <w:t>39.1. При осуществлении любительского рыболовства с применением сетных орудий добычи (вылова) водных биоресурсов гражданам:</w:t>
      </w:r>
    </w:p>
    <w:bookmarkEnd w:id="164"/>
    <w:p w:rsidR="00C50FE6" w:rsidRDefault="0077346C">
      <w:r>
        <w:t xml:space="preserve">нахождение на водных объектах, в водоохранной зоне с сетными орудиями добычи (вылова) водных биоресурсов, не учтенными в территориальных органах Росрыболовства и не имеющими обязательной поштучной маркировки в соответствии с </w:t>
      </w:r>
      <w:hyperlink r:id="rId29" w:history="1">
        <w:r>
          <w:rPr>
            <w:rStyle w:val="a4"/>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30" w:history="1">
        <w:r>
          <w:rPr>
            <w:rStyle w:val="a4"/>
          </w:rPr>
          <w:t>Правилами</w:t>
        </w:r>
      </w:hyperlink>
      <w:r>
        <w:t xml:space="preserve"> обязательной поштучной маркировки сетных орудий добычи (вылова) водных биологических ресурсов, утвержденными </w:t>
      </w:r>
      <w:hyperlink r:id="rId31" w:history="1">
        <w:r>
          <w:rPr>
            <w:rStyle w:val="a4"/>
          </w:rPr>
          <w:t>постановлением</w:t>
        </w:r>
      </w:hyperlink>
      <w:r>
        <w:t xml:space="preserve"> Правительства Российской Федерации от 21 ноября 2019 г. N 1482;</w:t>
      </w:r>
    </w:p>
    <w:p w:rsidR="00C50FE6" w:rsidRDefault="0077346C">
      <w:r>
        <w:t>нахождение на водных объектах, в водоохранной зоне с сетными орудиями добычи (вылова) водных биоресурсов в периоды, когда их использование запрещено Правилами рыболовства, и в районах, где их использование запрещено Правилами рыболовства;</w:t>
      </w:r>
    </w:p>
    <w:p w:rsidR="00C50FE6" w:rsidRDefault="0077346C">
      <w:r>
        <w:t xml:space="preserve">нахождение на водных объектах, в водоохранной зоне с сетными орудиями добычи (вылова) водных биоресурсов, учтенными в территориальных органах Росрыболовства и имеющими обязательную поштучную маркировку в соответствии с </w:t>
      </w:r>
      <w:hyperlink r:id="rId32" w:history="1">
        <w:r>
          <w:rPr>
            <w:rStyle w:val="a4"/>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33" w:history="1">
        <w:r>
          <w:rPr>
            <w:rStyle w:val="a4"/>
          </w:rPr>
          <w:t>Правилами</w:t>
        </w:r>
      </w:hyperlink>
      <w:r>
        <w:t xml:space="preserve"> обязательной поштучной маркировки сетных орудий добычи (вылова) водных биологических ресурсов, утвержденными </w:t>
      </w:r>
      <w:hyperlink r:id="rId34" w:history="1">
        <w:r>
          <w:rPr>
            <w:rStyle w:val="a4"/>
          </w:rPr>
          <w:t>постановлением</w:t>
        </w:r>
      </w:hyperlink>
      <w:r>
        <w:t xml:space="preserve"> Правительства Российской Федерации от 21 ноября 2019 г. N 1482, если их количество превышает разрешенное для использования Правилами рыболовства (за исключением лиц, которым предоставлен рыболовный участок для организации любительского рыболовства);</w:t>
      </w:r>
    </w:p>
    <w:p w:rsidR="00C50FE6" w:rsidRDefault="0077346C">
      <w:r>
        <w:t>нахождение на водных объектах, в водоохранной зоне с жаберными сетями, учтенными в территориальных органах Росрыболовства и имеющими обязательную поштучную маркировку, без документов, удостоверяющих личность лица, владеющего этими жаберными сетями на праве собственности (при осуществлении любительского рыболовства без путевки);</w:t>
      </w:r>
    </w:p>
    <w:p w:rsidR="00C50FE6" w:rsidRDefault="0077346C">
      <w:r>
        <w:t>применять жаберные сети без документа, удостоверяющего личность лица, осуществляющего их применение</w:t>
      </w:r>
      <w:r>
        <w:rPr>
          <w:vertAlign w:val="superscript"/>
        </w:rPr>
        <w:t> </w:t>
      </w:r>
      <w:hyperlink r:id="rId35" w:history="1">
        <w:r>
          <w:rPr>
            <w:rStyle w:val="a4"/>
            <w:vertAlign w:val="superscript"/>
          </w:rPr>
          <w:t>25(1)</w:t>
        </w:r>
      </w:hyperlink>
      <w:r>
        <w:t>;</w:t>
      </w:r>
    </w:p>
    <w:p w:rsidR="00C50FE6" w:rsidRDefault="0077346C">
      <w:r>
        <w:t>передавать жаберные сети, в отношении которых осуществлены учет и обязательная поштучная маркировка, другому лицу (при осуществлении любительского рыболовства без путевки)</w:t>
      </w:r>
      <w:r>
        <w:rPr>
          <w:vertAlign w:val="superscript"/>
        </w:rPr>
        <w:t> </w:t>
      </w:r>
      <w:hyperlink r:id="rId36" w:history="1">
        <w:r>
          <w:rPr>
            <w:rStyle w:val="a4"/>
            <w:vertAlign w:val="superscript"/>
          </w:rPr>
          <w:t>25(1)</w:t>
        </w:r>
      </w:hyperlink>
      <w:r>
        <w:t>;</w:t>
      </w:r>
    </w:p>
    <w:p w:rsidR="00C50FE6" w:rsidRDefault="0077346C">
      <w:r>
        <w:t>оставлять установленные на водном объекте жаберные сети без контроля лица, осуществляющего их применение</w:t>
      </w:r>
      <w:r>
        <w:rPr>
          <w:vertAlign w:val="superscript"/>
        </w:rPr>
        <w:t> </w:t>
      </w:r>
      <w:hyperlink r:id="rId37" w:history="1">
        <w:r>
          <w:rPr>
            <w:rStyle w:val="a4"/>
            <w:vertAlign w:val="superscript"/>
          </w:rPr>
          <w:t>25(1)</w:t>
        </w:r>
      </w:hyperlink>
      <w:r>
        <w:t>.</w:t>
      </w:r>
    </w:p>
    <w:p w:rsidR="00C50FE6" w:rsidRDefault="00C50FE6"/>
    <w:p w:rsidR="00C50FE6" w:rsidRDefault="0077346C">
      <w:pPr>
        <w:pStyle w:val="1"/>
      </w:pPr>
      <w:bookmarkStart w:id="165" w:name="sub_14500"/>
      <w:r>
        <w:t>Размер (шаг) ячеи орудий добычи (вылова), размер и конструкция орудий добычи (вылова) водных биоресурсов</w:t>
      </w:r>
    </w:p>
    <w:bookmarkEnd w:id="165"/>
    <w:p w:rsidR="00C50FE6" w:rsidRDefault="00C50FE6"/>
    <w:p w:rsidR="00C50FE6" w:rsidRDefault="0077346C">
      <w:bookmarkStart w:id="166" w:name="sub_1040"/>
      <w:r>
        <w:lastRenderedPageBreak/>
        <w:t>40. Запрещается добыча (вылов) водных биоресурсов любыми орудиями и способами добычи (вылова), за исключением:</w:t>
      </w:r>
    </w:p>
    <w:p w:rsidR="00C50FE6" w:rsidRDefault="0077346C">
      <w:bookmarkStart w:id="167" w:name="sub_1401"/>
      <w:bookmarkEnd w:id="166"/>
      <w:r>
        <w:t>40.1. спиннингов, летних и зимних удочек всех систем и наименований - с общим количеством крючков, в том числе крючков на блеснах, не более 10 штук у гражданина;</w:t>
      </w:r>
    </w:p>
    <w:bookmarkEnd w:id="167"/>
    <w:p w:rsidR="00C50FE6" w:rsidRDefault="0077346C">
      <w:r>
        <w:t>жерлиц и кружков - не более 10 штук каждого вида у гражданина;</w:t>
      </w:r>
    </w:p>
    <w:p w:rsidR="00C50FE6" w:rsidRDefault="0077346C">
      <w:r>
        <w:t>якутских куйуров (сачков) на территории Республики Саха (Якутия) - не более 1 сачка у гражданина;</w:t>
      </w:r>
    </w:p>
    <w:p w:rsidR="00C50FE6" w:rsidRDefault="0077346C">
      <w:r>
        <w:t>стационарных ловушек на обручах с двойной воронкой, сплетенных из прутьев и проволоки (далее - корчаг, морд без крыльев) - не более 3 штук у одного гражданина;</w:t>
      </w:r>
    </w:p>
    <w:p w:rsidR="00C50FE6" w:rsidRDefault="0077346C">
      <w:r>
        <w:t>закидушек (донной снасти) с длиной лески до 50 м и с количеством крючков не более 3 штук на одной закидушке - не более 5 закидушек с общим количеством крючков не более 10 штук у одного гражданина;</w:t>
      </w:r>
    </w:p>
    <w:p w:rsidR="00C50FE6" w:rsidRDefault="0077346C">
      <w:r>
        <w:t>плавающего устройства различных конструкций, действующего по принципу крыла в потоке воды, для перемещения и удержания лески или шнура с крючками или приманки с крючками на течении воды (далее - кораблик) (только в горных участках рек), оснащенных не более чем 5 крючками, - не более 1 штуки у одного гражданина;</w:t>
      </w:r>
    </w:p>
    <w:p w:rsidR="00C50FE6" w:rsidRDefault="0077346C">
      <w:r>
        <w:t>переметов для добычи (вылова) налима (в зимний период), оснащенных не более чем 10 крючками, - не более 1 штуки у гражданина;</w:t>
      </w:r>
    </w:p>
    <w:p w:rsidR="00C50FE6" w:rsidRDefault="0077346C">
      <w:r>
        <w:t>складывающихся обручей с натянутой на них делью (далее - подхватки) диаметром до 80 см с размером (шагом) ячеи не более 15 мм - не более 1 штуки у гражданина;</w:t>
      </w:r>
    </w:p>
    <w:p w:rsidR="00C50FE6" w:rsidRDefault="0077346C">
      <w:r>
        <w:t>вентерей размером не более 1,5 метра на 0,7 метра с длиной крыла до 2 метров - не более 1 штуки у одного гражданина;</w:t>
      </w:r>
    </w:p>
    <w:p w:rsidR="00C50FE6" w:rsidRDefault="0077346C">
      <w:r>
        <w:t>с применением гребного судна (без применения мотора или паруса) с использованием не более двух приманок на одно судно (далее - способом на дорожку), при этом не более 1 штуки у одного гражданина;</w:t>
      </w:r>
    </w:p>
    <w:p w:rsidR="00C50FE6" w:rsidRDefault="0077346C">
      <w:r>
        <w:t>специальных пистолетов и ружей для подводной охоты;</w:t>
      </w:r>
    </w:p>
    <w:p w:rsidR="00C50FE6" w:rsidRDefault="0077346C">
      <w:bookmarkStart w:id="168" w:name="sub_14011"/>
      <w:r>
        <w:t xml:space="preserve">40.1.1. добычи (вылова) горбуши и гольцов ставными сетями длиной до 30 м с размером (шагом) ячеи не менее 40 мм (одна сеть у гражданина) в местах добычи (вылова), указанных в </w:t>
      </w:r>
      <w:hyperlink w:anchor="sub_14000" w:history="1">
        <w:r>
          <w:rPr>
            <w:rStyle w:val="a4"/>
          </w:rPr>
          <w:t>приложении N 4</w:t>
        </w:r>
      </w:hyperlink>
      <w:r>
        <w:t xml:space="preserve"> к Правилам рыболовства "Места добычи (вылова) горбуши и гольцов с использованием сетных орудий добычи (вылова) в прилегающих к территории Чукотского автономного округа внутренних морских водах Российской Федерации и территориальном море Российской Федерации";</w:t>
      </w:r>
    </w:p>
    <w:p w:rsidR="00C50FE6" w:rsidRDefault="0077346C">
      <w:bookmarkStart w:id="169" w:name="sub_1402"/>
      <w:bookmarkEnd w:id="168"/>
      <w:r>
        <w:t xml:space="preserve">40.2. разрешается использование одновременно не более 3 различных орудий добычи (вылова), указанных в </w:t>
      </w:r>
      <w:hyperlink w:anchor="sub_1401" w:history="1">
        <w:r>
          <w:rPr>
            <w:rStyle w:val="a4"/>
          </w:rPr>
          <w:t>подпункте 40.1 пункта 40</w:t>
        </w:r>
      </w:hyperlink>
      <w:r>
        <w:t xml:space="preserve"> Правил рыболовства с общим количеством крючков до 10 штук.</w:t>
      </w:r>
    </w:p>
    <w:p w:rsidR="00C50FE6" w:rsidRDefault="0077346C">
      <w:bookmarkStart w:id="170" w:name="sub_10041"/>
      <w:bookmarkEnd w:id="169"/>
      <w:r>
        <w:t xml:space="preserve">41. Запрещается добыча (вылов) водных биоресурсов по путевкам, на рыболовных (рыбопромысловых) участках, предоставленных для организации любительского рыболовства любыми орудиями добычи (вылова), кроме установленных </w:t>
      </w:r>
      <w:hyperlink w:anchor="sub_1040" w:history="1">
        <w:r>
          <w:rPr>
            <w:rStyle w:val="a4"/>
          </w:rPr>
          <w:t>пунктом 40</w:t>
        </w:r>
      </w:hyperlink>
      <w:r>
        <w:t xml:space="preserve"> Правил рыболовства, а также:</w:t>
      </w:r>
    </w:p>
    <w:p w:rsidR="00C50FE6" w:rsidRDefault="0077346C">
      <w:bookmarkStart w:id="171" w:name="sub_1411"/>
      <w:bookmarkEnd w:id="170"/>
      <w:r>
        <w:t>41.1. в водных объектах рыбохозяйственного значения, расположенных на территории Республики Саха (Якутия):</w:t>
      </w:r>
    </w:p>
    <w:p w:rsidR="00C50FE6" w:rsidRDefault="0077346C">
      <w:bookmarkStart w:id="172" w:name="sub_14111"/>
      <w:bookmarkEnd w:id="171"/>
      <w:r>
        <w:t xml:space="preserve">41.1.1. на речных рыболовных участках, предоставленных для организации любительского рыболовства, а также на участках водных объектов, указанных в </w:t>
      </w:r>
      <w:hyperlink w:anchor="sub_13000" w:history="1">
        <w:r>
          <w:rPr>
            <w:rStyle w:val="a4"/>
          </w:rPr>
          <w:t>приложении N 3</w:t>
        </w:r>
      </w:hyperlink>
      <w:r>
        <w:t xml:space="preserve"> к Правилам рыболовства "Участки водных объектов Республики Саха (Якутия), на которых разрешается применение сетных орудий добычи (вылова) при осуществлении любительского рыболовства":</w:t>
      </w:r>
    </w:p>
    <w:p w:rsidR="00C50FE6" w:rsidRDefault="0077346C">
      <w:bookmarkStart w:id="173" w:name="sub_141111"/>
      <w:bookmarkEnd w:id="172"/>
      <w:r>
        <w:t>а) одностенной ставной или плавной сетью длиной не более 30 метров по верхней подборе с размером (шагом) ячеи не менее 22 мм у гражданина;</w:t>
      </w:r>
    </w:p>
    <w:p w:rsidR="00C50FE6" w:rsidRDefault="0077346C">
      <w:bookmarkStart w:id="174" w:name="sub_141112"/>
      <w:bookmarkEnd w:id="173"/>
      <w:r>
        <w:t xml:space="preserve">б) бреднем без мотни, высотой не более 4 метров в посадке, длиной до 25 метров по верхней подборе с размером (шагом) ячеи не менее 10 мм - у одного гражданина, имеющего плавучее средство, при этом запрещается одновременное применение бредня и более одной сети одним </w:t>
      </w:r>
      <w:r>
        <w:lastRenderedPageBreak/>
        <w:t>гражданином;</w:t>
      </w:r>
    </w:p>
    <w:p w:rsidR="00C50FE6" w:rsidRDefault="0077346C">
      <w:bookmarkStart w:id="175" w:name="sub_141113"/>
      <w:bookmarkEnd w:id="174"/>
      <w:r>
        <w:t>в) одним орудием добычи (вылова), состоящим из сплошных перегородок из прутьев, кольев или тонких свай, а также из закрепленных на них сетей, устанавливаемых поперёк реки (далее - заездком) с длиной крыла не более 10 метров с мережой (ловушкой) до 2 метров с размером (шагом) ячеи не менее 22 мм;</w:t>
      </w:r>
    </w:p>
    <w:p w:rsidR="00C50FE6" w:rsidRDefault="0077346C">
      <w:bookmarkStart w:id="176" w:name="sub_141114"/>
      <w:bookmarkEnd w:id="175"/>
      <w:r>
        <w:t>г) бреднем длиной не более 10 м размером (шагом) ячеи не менее 12 мм для добычи наживки - плотвы, окуня, ельца, гольяна;</w:t>
      </w:r>
    </w:p>
    <w:p w:rsidR="00C50FE6" w:rsidRDefault="0077346C">
      <w:bookmarkStart w:id="177" w:name="sub_14112"/>
      <w:bookmarkEnd w:id="176"/>
      <w:r>
        <w:t>41.1.2. в озерах:</w:t>
      </w:r>
    </w:p>
    <w:p w:rsidR="00C50FE6" w:rsidRDefault="0077346C">
      <w:bookmarkStart w:id="178" w:name="sub_141121"/>
      <w:bookmarkEnd w:id="177"/>
      <w:r>
        <w:t>а) на озерных рыболовных участках, предоставленных для организации любительского рыболовства, сетными орудиями добычи (вылова) - сетями длиной не более 30 метров каждая, с размером (шагом) ячеи не менее 40 мм - не более двух сетей у одного гражданина;</w:t>
      </w:r>
    </w:p>
    <w:p w:rsidR="00C50FE6" w:rsidRDefault="0077346C">
      <w:bookmarkStart w:id="179" w:name="sub_141122"/>
      <w:bookmarkEnd w:id="178"/>
      <w:r>
        <w:t>б) бреднем длиной не более 10 м размером (шагом) ячеи не менее 12 мм для добычи (вылова) наживки - плотвы, окуня, ельца, гольяна;</w:t>
      </w:r>
    </w:p>
    <w:p w:rsidR="00C50FE6" w:rsidRDefault="0077346C">
      <w:bookmarkStart w:id="180" w:name="sub_1412"/>
      <w:bookmarkEnd w:id="179"/>
      <w:r>
        <w:t>41.2. в водных объектах рыбохозяйственного значения, расположенных на территории Магаданской области:</w:t>
      </w:r>
    </w:p>
    <w:bookmarkEnd w:id="180"/>
    <w:p w:rsidR="00C50FE6" w:rsidRDefault="0077346C">
      <w:r>
        <w:t>ставной одностенной сетью длиной не более 30 метров с размером (шагом) ячеи не менее 22 мм (одной сетью у гражданина) повсеместно;</w:t>
      </w:r>
    </w:p>
    <w:p w:rsidR="00C50FE6" w:rsidRDefault="0077346C">
      <w:bookmarkStart w:id="181" w:name="sub_1413"/>
      <w:r>
        <w:t>41.3. в реках, озерах, водохранилищах, расположенных на территории Чукотского автономного округа, а также в примыкающих к его территории внутренних морских водах и территориальном море:</w:t>
      </w:r>
    </w:p>
    <w:p w:rsidR="00C50FE6" w:rsidRDefault="0077346C">
      <w:bookmarkStart w:id="182" w:name="sub_14132"/>
      <w:bookmarkEnd w:id="181"/>
      <w:r>
        <w:t>ставными сетями длиной до 30 м с размером (шагом) ячеи не менее 40 мм (одна сеть у гражданина) при добыче (вылове) тихоокеанских лососей и гольцов;</w:t>
      </w:r>
    </w:p>
    <w:p w:rsidR="00C50FE6" w:rsidRDefault="0077346C">
      <w:bookmarkStart w:id="183" w:name="sub_14133"/>
      <w:bookmarkEnd w:id="182"/>
      <w:r>
        <w:t>ставными сетями длиной до 30 м с размером (шагом) ячеи не менее 18 мм (одна сеть у гражданина) при добыче (вылове) других разрешенных видов рыб (за исключением тихоокеанских лососей и гольцов);</w:t>
      </w:r>
    </w:p>
    <w:p w:rsidR="00C50FE6" w:rsidRDefault="0077346C">
      <w:bookmarkStart w:id="184" w:name="sub_1414"/>
      <w:bookmarkEnd w:id="183"/>
      <w:r>
        <w:t>41.4. в водных объектах рыбохозяйственного значения, расположенных на территории Хабаровского края, ставной сетью длиной не более 25 метров с размером (шагом) ячеи не менее 22 мм (одна сеть у гражданина).</w:t>
      </w:r>
    </w:p>
    <w:bookmarkEnd w:id="184"/>
    <w:p w:rsidR="00C50FE6" w:rsidRDefault="00C50FE6"/>
    <w:p w:rsidR="00C50FE6" w:rsidRDefault="0077346C">
      <w:pPr>
        <w:pStyle w:val="1"/>
      </w:pPr>
      <w:bookmarkStart w:id="185" w:name="sub_14600"/>
      <w:r>
        <w:t>Минимальный размер добываемых (вылавливаемых) водных биоресурсов (промысловый размер)</w:t>
      </w:r>
    </w:p>
    <w:bookmarkEnd w:id="185"/>
    <w:p w:rsidR="00C50FE6" w:rsidRDefault="00C50FE6"/>
    <w:p w:rsidR="00C50FE6" w:rsidRDefault="0077346C">
      <w:bookmarkStart w:id="186" w:name="sub_10042"/>
      <w:r>
        <w:t xml:space="preserve">42. Запрещается добыча (вылов) водных биоресурсов, имеющих длину меньше указанной в </w:t>
      </w:r>
      <w:hyperlink w:anchor="sub_10423" w:history="1">
        <w:r>
          <w:rPr>
            <w:rStyle w:val="a4"/>
          </w:rPr>
          <w:t>таблице 3</w:t>
        </w:r>
      </w:hyperlink>
      <w:r>
        <w:t xml:space="preserve"> (промысловый размер).</w:t>
      </w:r>
    </w:p>
    <w:bookmarkEnd w:id="186"/>
    <w:p w:rsidR="00C50FE6" w:rsidRDefault="00C50FE6"/>
    <w:p w:rsidR="00C50FE6" w:rsidRDefault="0077346C">
      <w:pPr>
        <w:ind w:firstLine="698"/>
        <w:jc w:val="right"/>
      </w:pPr>
      <w:bookmarkStart w:id="187" w:name="sub_10423"/>
      <w:r>
        <w:rPr>
          <w:rStyle w:val="a3"/>
        </w:rPr>
        <w:t>Таблица 3</w:t>
      </w:r>
    </w:p>
    <w:bookmarkEnd w:id="187"/>
    <w:p w:rsidR="00C50FE6" w:rsidRDefault="00C50FE6"/>
    <w:p w:rsidR="00C50FE6" w:rsidRDefault="0077346C">
      <w:pPr>
        <w:pStyle w:val="1"/>
      </w:pPr>
      <w:r>
        <w:t>Промысловый размер водных биоресурсов для осуществления любительского рыболовства</w:t>
      </w:r>
    </w:p>
    <w:p w:rsidR="00C50FE6" w:rsidRDefault="00C50F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2240"/>
      </w:tblGrid>
      <w:tr w:rsidR="00C50FE6">
        <w:tc>
          <w:tcPr>
            <w:tcW w:w="7980" w:type="dxa"/>
            <w:tcBorders>
              <w:top w:val="single" w:sz="4" w:space="0" w:color="auto"/>
              <w:bottom w:val="nil"/>
              <w:right w:val="nil"/>
            </w:tcBorders>
          </w:tcPr>
          <w:p w:rsidR="00C50FE6" w:rsidRDefault="0077346C">
            <w:pPr>
              <w:pStyle w:val="a7"/>
              <w:jc w:val="center"/>
            </w:pPr>
            <w:r>
              <w:t>Наименование водных биоресурсов</w:t>
            </w:r>
          </w:p>
        </w:tc>
        <w:tc>
          <w:tcPr>
            <w:tcW w:w="2240" w:type="dxa"/>
            <w:tcBorders>
              <w:top w:val="single" w:sz="4" w:space="0" w:color="auto"/>
              <w:left w:val="single" w:sz="4" w:space="0" w:color="auto"/>
              <w:bottom w:val="nil"/>
            </w:tcBorders>
          </w:tcPr>
          <w:p w:rsidR="00C50FE6" w:rsidRDefault="0077346C">
            <w:pPr>
              <w:pStyle w:val="a7"/>
              <w:jc w:val="center"/>
            </w:pPr>
            <w:r>
              <w:t>Промысловый размер, не менее (в см)</w:t>
            </w:r>
          </w:p>
        </w:tc>
      </w:tr>
      <w:tr w:rsidR="00C50FE6">
        <w:tc>
          <w:tcPr>
            <w:tcW w:w="7980" w:type="dxa"/>
            <w:tcBorders>
              <w:top w:val="single" w:sz="4" w:space="0" w:color="auto"/>
              <w:bottom w:val="nil"/>
              <w:right w:val="nil"/>
            </w:tcBorders>
          </w:tcPr>
          <w:p w:rsidR="00C50FE6" w:rsidRDefault="0077346C">
            <w:pPr>
              <w:pStyle w:val="a9"/>
            </w:pPr>
            <w:r>
              <w:t>Валек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25</w:t>
            </w:r>
          </w:p>
        </w:tc>
      </w:tr>
      <w:tr w:rsidR="00C50FE6">
        <w:tc>
          <w:tcPr>
            <w:tcW w:w="7980" w:type="dxa"/>
            <w:tcBorders>
              <w:top w:val="single" w:sz="4" w:space="0" w:color="auto"/>
              <w:bottom w:val="nil"/>
              <w:right w:val="nil"/>
            </w:tcBorders>
          </w:tcPr>
          <w:p w:rsidR="00C50FE6" w:rsidRDefault="0077346C">
            <w:pPr>
              <w:pStyle w:val="a9"/>
            </w:pPr>
            <w:r>
              <w:t>Гольцы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32</w:t>
            </w:r>
          </w:p>
        </w:tc>
      </w:tr>
      <w:tr w:rsidR="00C50FE6">
        <w:tc>
          <w:tcPr>
            <w:tcW w:w="7980" w:type="dxa"/>
            <w:tcBorders>
              <w:top w:val="single" w:sz="4" w:space="0" w:color="auto"/>
              <w:bottom w:val="nil"/>
              <w:right w:val="nil"/>
            </w:tcBorders>
          </w:tcPr>
          <w:p w:rsidR="00C50FE6" w:rsidRDefault="0077346C">
            <w:pPr>
              <w:pStyle w:val="a9"/>
            </w:pPr>
            <w:r>
              <w:t>Корюшка азиатская зубастая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16</w:t>
            </w:r>
          </w:p>
        </w:tc>
      </w:tr>
      <w:tr w:rsidR="00C50FE6">
        <w:tc>
          <w:tcPr>
            <w:tcW w:w="7980" w:type="dxa"/>
            <w:tcBorders>
              <w:top w:val="single" w:sz="4" w:space="0" w:color="auto"/>
              <w:bottom w:val="nil"/>
              <w:right w:val="nil"/>
            </w:tcBorders>
          </w:tcPr>
          <w:p w:rsidR="00C50FE6" w:rsidRDefault="0077346C">
            <w:pPr>
              <w:pStyle w:val="a9"/>
            </w:pPr>
            <w:r>
              <w:t>Ленок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45</w:t>
            </w:r>
          </w:p>
        </w:tc>
      </w:tr>
      <w:tr w:rsidR="00C50FE6">
        <w:tc>
          <w:tcPr>
            <w:tcW w:w="7980" w:type="dxa"/>
            <w:tcBorders>
              <w:top w:val="single" w:sz="4" w:space="0" w:color="auto"/>
              <w:bottom w:val="nil"/>
              <w:right w:val="nil"/>
            </w:tcBorders>
          </w:tcPr>
          <w:p w:rsidR="00C50FE6" w:rsidRDefault="0077346C">
            <w:pPr>
              <w:pStyle w:val="a9"/>
            </w:pPr>
            <w:r>
              <w:t>Ленок в прочих водных объектах рыбохозяйственного значения</w:t>
            </w:r>
          </w:p>
        </w:tc>
        <w:tc>
          <w:tcPr>
            <w:tcW w:w="2240" w:type="dxa"/>
            <w:tcBorders>
              <w:top w:val="single" w:sz="4" w:space="0" w:color="auto"/>
              <w:left w:val="single" w:sz="4" w:space="0" w:color="auto"/>
              <w:bottom w:val="nil"/>
            </w:tcBorders>
          </w:tcPr>
          <w:p w:rsidR="00C50FE6" w:rsidRDefault="0077346C">
            <w:pPr>
              <w:pStyle w:val="a7"/>
              <w:jc w:val="center"/>
            </w:pPr>
            <w:r>
              <w:t>31</w:t>
            </w:r>
          </w:p>
        </w:tc>
      </w:tr>
      <w:tr w:rsidR="00C50FE6">
        <w:tc>
          <w:tcPr>
            <w:tcW w:w="7980" w:type="dxa"/>
            <w:tcBorders>
              <w:top w:val="single" w:sz="4" w:space="0" w:color="auto"/>
              <w:bottom w:val="nil"/>
              <w:right w:val="nil"/>
            </w:tcBorders>
          </w:tcPr>
          <w:p w:rsidR="00C50FE6" w:rsidRDefault="0077346C">
            <w:pPr>
              <w:pStyle w:val="a9"/>
            </w:pPr>
            <w:r>
              <w:t>Муксун в бассейнах рек Лена, Оленек, Анабар, Омолой, других рек, впадающих в море Лаптевых</w:t>
            </w:r>
          </w:p>
        </w:tc>
        <w:tc>
          <w:tcPr>
            <w:tcW w:w="2240" w:type="dxa"/>
            <w:tcBorders>
              <w:top w:val="single" w:sz="4" w:space="0" w:color="auto"/>
              <w:left w:val="single" w:sz="4" w:space="0" w:color="auto"/>
              <w:bottom w:val="nil"/>
            </w:tcBorders>
          </w:tcPr>
          <w:p w:rsidR="00C50FE6" w:rsidRDefault="0077346C">
            <w:pPr>
              <w:pStyle w:val="a7"/>
              <w:jc w:val="center"/>
            </w:pPr>
            <w:r>
              <w:t>50</w:t>
            </w:r>
          </w:p>
        </w:tc>
      </w:tr>
      <w:tr w:rsidR="00C50FE6">
        <w:tc>
          <w:tcPr>
            <w:tcW w:w="7980" w:type="dxa"/>
            <w:tcBorders>
              <w:top w:val="single" w:sz="4" w:space="0" w:color="auto"/>
              <w:bottom w:val="single" w:sz="4" w:space="0" w:color="auto"/>
              <w:right w:val="nil"/>
            </w:tcBorders>
          </w:tcPr>
          <w:p w:rsidR="00C50FE6" w:rsidRDefault="0077346C">
            <w:pPr>
              <w:pStyle w:val="a9"/>
            </w:pPr>
            <w:r>
              <w:t>Муксун в прочих водных объектах рыбохозяйственного значения</w:t>
            </w:r>
          </w:p>
        </w:tc>
        <w:tc>
          <w:tcPr>
            <w:tcW w:w="2240" w:type="dxa"/>
            <w:tcBorders>
              <w:top w:val="single" w:sz="4" w:space="0" w:color="auto"/>
              <w:left w:val="single" w:sz="4" w:space="0" w:color="auto"/>
              <w:bottom w:val="single" w:sz="4" w:space="0" w:color="auto"/>
            </w:tcBorders>
          </w:tcPr>
          <w:p w:rsidR="00C50FE6" w:rsidRDefault="0077346C">
            <w:pPr>
              <w:pStyle w:val="a7"/>
              <w:jc w:val="center"/>
            </w:pPr>
            <w:r>
              <w:t>46</w:t>
            </w:r>
          </w:p>
        </w:tc>
      </w:tr>
      <w:tr w:rsidR="00C50FE6">
        <w:tc>
          <w:tcPr>
            <w:tcW w:w="7980" w:type="dxa"/>
            <w:tcBorders>
              <w:top w:val="single" w:sz="4" w:space="0" w:color="auto"/>
              <w:bottom w:val="nil"/>
              <w:right w:val="nil"/>
            </w:tcBorders>
          </w:tcPr>
          <w:p w:rsidR="00C50FE6" w:rsidRDefault="0077346C">
            <w:pPr>
              <w:pStyle w:val="a9"/>
            </w:pPr>
            <w:r>
              <w:t>Налим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45</w:t>
            </w:r>
          </w:p>
        </w:tc>
      </w:tr>
      <w:tr w:rsidR="00C50FE6">
        <w:tc>
          <w:tcPr>
            <w:tcW w:w="7980" w:type="dxa"/>
            <w:tcBorders>
              <w:top w:val="single" w:sz="4" w:space="0" w:color="auto"/>
              <w:bottom w:val="nil"/>
              <w:right w:val="nil"/>
            </w:tcBorders>
          </w:tcPr>
          <w:p w:rsidR="00C50FE6" w:rsidRDefault="0077346C">
            <w:pPr>
              <w:pStyle w:val="a9"/>
            </w:pPr>
            <w:r>
              <w:t>Нельма</w:t>
            </w:r>
          </w:p>
        </w:tc>
        <w:tc>
          <w:tcPr>
            <w:tcW w:w="2240" w:type="dxa"/>
            <w:tcBorders>
              <w:top w:val="single" w:sz="4" w:space="0" w:color="auto"/>
              <w:left w:val="single" w:sz="4" w:space="0" w:color="auto"/>
              <w:bottom w:val="nil"/>
            </w:tcBorders>
          </w:tcPr>
          <w:p w:rsidR="00C50FE6" w:rsidRDefault="0077346C">
            <w:pPr>
              <w:pStyle w:val="a7"/>
              <w:jc w:val="center"/>
            </w:pPr>
            <w:r>
              <w:t>62</w:t>
            </w:r>
          </w:p>
        </w:tc>
      </w:tr>
      <w:tr w:rsidR="00C50FE6">
        <w:tc>
          <w:tcPr>
            <w:tcW w:w="7980" w:type="dxa"/>
            <w:tcBorders>
              <w:top w:val="single" w:sz="4" w:space="0" w:color="auto"/>
              <w:bottom w:val="nil"/>
              <w:right w:val="nil"/>
            </w:tcBorders>
          </w:tcPr>
          <w:p w:rsidR="00C50FE6" w:rsidRDefault="0077346C">
            <w:pPr>
              <w:pStyle w:val="a9"/>
            </w:pPr>
            <w:r>
              <w:t>Омуль арктический в бассейнах рек Индигирка, Хрома, Сундрун, Гусиная</w:t>
            </w:r>
          </w:p>
        </w:tc>
        <w:tc>
          <w:tcPr>
            <w:tcW w:w="2240" w:type="dxa"/>
            <w:tcBorders>
              <w:top w:val="single" w:sz="4" w:space="0" w:color="auto"/>
              <w:left w:val="single" w:sz="4" w:space="0" w:color="auto"/>
              <w:bottom w:val="nil"/>
            </w:tcBorders>
          </w:tcPr>
          <w:p w:rsidR="00C50FE6" w:rsidRDefault="0077346C">
            <w:pPr>
              <w:pStyle w:val="a7"/>
              <w:jc w:val="center"/>
            </w:pPr>
            <w:r>
              <w:t>37</w:t>
            </w:r>
          </w:p>
        </w:tc>
      </w:tr>
      <w:tr w:rsidR="00C50FE6">
        <w:tc>
          <w:tcPr>
            <w:tcW w:w="7980" w:type="dxa"/>
            <w:tcBorders>
              <w:top w:val="single" w:sz="4" w:space="0" w:color="auto"/>
              <w:bottom w:val="nil"/>
              <w:right w:val="nil"/>
            </w:tcBorders>
          </w:tcPr>
          <w:p w:rsidR="00C50FE6" w:rsidRDefault="0077346C">
            <w:pPr>
              <w:pStyle w:val="a9"/>
            </w:pPr>
            <w:r>
              <w:t>Омуль арктический в бассейнах рек Колыма, Алазея, Чукочья, других рек, впадающих в Восточно-Сибирское море</w:t>
            </w:r>
          </w:p>
        </w:tc>
        <w:tc>
          <w:tcPr>
            <w:tcW w:w="2240" w:type="dxa"/>
            <w:tcBorders>
              <w:top w:val="single" w:sz="4" w:space="0" w:color="auto"/>
              <w:left w:val="single" w:sz="4" w:space="0" w:color="auto"/>
              <w:bottom w:val="nil"/>
            </w:tcBorders>
          </w:tcPr>
          <w:p w:rsidR="00C50FE6" w:rsidRDefault="0077346C">
            <w:pPr>
              <w:pStyle w:val="a7"/>
              <w:jc w:val="center"/>
            </w:pPr>
            <w:r>
              <w:t>40</w:t>
            </w:r>
          </w:p>
        </w:tc>
      </w:tr>
      <w:tr w:rsidR="00C50FE6">
        <w:tc>
          <w:tcPr>
            <w:tcW w:w="7980" w:type="dxa"/>
            <w:tcBorders>
              <w:top w:val="single" w:sz="4" w:space="0" w:color="auto"/>
              <w:bottom w:val="nil"/>
              <w:right w:val="nil"/>
            </w:tcBorders>
          </w:tcPr>
          <w:p w:rsidR="00C50FE6" w:rsidRDefault="0077346C">
            <w:pPr>
              <w:pStyle w:val="a9"/>
            </w:pPr>
            <w:r>
              <w:t>Омуль арктический в прочих водных объектах рыбохозяйственного значения</w:t>
            </w:r>
          </w:p>
        </w:tc>
        <w:tc>
          <w:tcPr>
            <w:tcW w:w="2240" w:type="dxa"/>
            <w:tcBorders>
              <w:top w:val="single" w:sz="4" w:space="0" w:color="auto"/>
              <w:left w:val="single" w:sz="4" w:space="0" w:color="auto"/>
              <w:bottom w:val="nil"/>
            </w:tcBorders>
          </w:tcPr>
          <w:p w:rsidR="00C50FE6" w:rsidRDefault="0077346C">
            <w:pPr>
              <w:pStyle w:val="a7"/>
              <w:jc w:val="center"/>
            </w:pPr>
            <w:r>
              <w:t>41</w:t>
            </w:r>
          </w:p>
        </w:tc>
      </w:tr>
      <w:tr w:rsidR="00C50FE6">
        <w:tc>
          <w:tcPr>
            <w:tcW w:w="7980" w:type="dxa"/>
            <w:tcBorders>
              <w:top w:val="single" w:sz="4" w:space="0" w:color="auto"/>
              <w:bottom w:val="nil"/>
              <w:right w:val="nil"/>
            </w:tcBorders>
          </w:tcPr>
          <w:p w:rsidR="00C50FE6" w:rsidRDefault="0077346C">
            <w:pPr>
              <w:pStyle w:val="a9"/>
            </w:pPr>
            <w:r>
              <w:t>Осетр сибирский</w:t>
            </w:r>
          </w:p>
        </w:tc>
        <w:tc>
          <w:tcPr>
            <w:tcW w:w="2240" w:type="dxa"/>
            <w:tcBorders>
              <w:top w:val="single" w:sz="4" w:space="0" w:color="auto"/>
              <w:left w:val="single" w:sz="4" w:space="0" w:color="auto"/>
              <w:bottom w:val="nil"/>
            </w:tcBorders>
          </w:tcPr>
          <w:p w:rsidR="00C50FE6" w:rsidRDefault="0077346C">
            <w:pPr>
              <w:pStyle w:val="a7"/>
              <w:jc w:val="center"/>
            </w:pPr>
            <w:r>
              <w:t>62</w:t>
            </w:r>
          </w:p>
        </w:tc>
      </w:tr>
      <w:tr w:rsidR="00C50FE6">
        <w:tc>
          <w:tcPr>
            <w:tcW w:w="7980" w:type="dxa"/>
            <w:tcBorders>
              <w:top w:val="single" w:sz="4" w:space="0" w:color="auto"/>
              <w:bottom w:val="nil"/>
              <w:right w:val="nil"/>
            </w:tcBorders>
          </w:tcPr>
          <w:p w:rsidR="00C50FE6" w:rsidRDefault="0077346C">
            <w:pPr>
              <w:pStyle w:val="a9"/>
            </w:pPr>
            <w:r>
              <w:t>Пелядь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30</w:t>
            </w:r>
          </w:p>
        </w:tc>
      </w:tr>
      <w:tr w:rsidR="00C50FE6">
        <w:tc>
          <w:tcPr>
            <w:tcW w:w="7980" w:type="dxa"/>
            <w:tcBorders>
              <w:top w:val="single" w:sz="4" w:space="0" w:color="auto"/>
              <w:bottom w:val="nil"/>
              <w:right w:val="nil"/>
            </w:tcBorders>
          </w:tcPr>
          <w:p w:rsidR="00C50FE6" w:rsidRDefault="0077346C">
            <w:pPr>
              <w:pStyle w:val="a9"/>
            </w:pPr>
            <w:r>
              <w:t>Ряпушка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24</w:t>
            </w:r>
          </w:p>
        </w:tc>
      </w:tr>
      <w:tr w:rsidR="00C50FE6">
        <w:tc>
          <w:tcPr>
            <w:tcW w:w="7980" w:type="dxa"/>
            <w:tcBorders>
              <w:top w:val="single" w:sz="4" w:space="0" w:color="auto"/>
              <w:bottom w:val="nil"/>
              <w:right w:val="nil"/>
            </w:tcBorders>
          </w:tcPr>
          <w:p w:rsidR="00C50FE6" w:rsidRDefault="0077346C">
            <w:pPr>
              <w:pStyle w:val="a9"/>
            </w:pPr>
            <w:r>
              <w:t>Ряпушка в прочих водных объектах рыбохозяйственного значения</w:t>
            </w:r>
          </w:p>
        </w:tc>
        <w:tc>
          <w:tcPr>
            <w:tcW w:w="2240" w:type="dxa"/>
            <w:tcBorders>
              <w:top w:val="single" w:sz="4" w:space="0" w:color="auto"/>
              <w:left w:val="single" w:sz="4" w:space="0" w:color="auto"/>
              <w:bottom w:val="nil"/>
            </w:tcBorders>
          </w:tcPr>
          <w:p w:rsidR="00C50FE6" w:rsidRDefault="0077346C">
            <w:pPr>
              <w:pStyle w:val="a7"/>
              <w:jc w:val="center"/>
            </w:pPr>
            <w:r>
              <w:t>26</w:t>
            </w:r>
          </w:p>
        </w:tc>
      </w:tr>
      <w:tr w:rsidR="00C50FE6">
        <w:tc>
          <w:tcPr>
            <w:tcW w:w="7980" w:type="dxa"/>
            <w:tcBorders>
              <w:top w:val="single" w:sz="4" w:space="0" w:color="auto"/>
              <w:bottom w:val="nil"/>
              <w:right w:val="nil"/>
            </w:tcBorders>
          </w:tcPr>
          <w:p w:rsidR="00C50FE6" w:rsidRDefault="0077346C">
            <w:pPr>
              <w:pStyle w:val="a9"/>
            </w:pPr>
            <w:r>
              <w:t>Сайка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15</w:t>
            </w:r>
          </w:p>
        </w:tc>
      </w:tr>
      <w:tr w:rsidR="00C50FE6">
        <w:tc>
          <w:tcPr>
            <w:tcW w:w="7980" w:type="dxa"/>
            <w:tcBorders>
              <w:top w:val="single" w:sz="4" w:space="0" w:color="auto"/>
              <w:bottom w:val="nil"/>
              <w:right w:val="nil"/>
            </w:tcBorders>
          </w:tcPr>
          <w:p w:rsidR="00C50FE6" w:rsidRDefault="0077346C">
            <w:pPr>
              <w:pStyle w:val="a9"/>
            </w:pPr>
            <w:r>
              <w:t>Сиг в бассейнах рек Лена, Оленек, Анабар, Омолой, других рек, впадающих в море Лаптевых</w:t>
            </w:r>
          </w:p>
        </w:tc>
        <w:tc>
          <w:tcPr>
            <w:tcW w:w="2240" w:type="dxa"/>
            <w:tcBorders>
              <w:top w:val="single" w:sz="4" w:space="0" w:color="auto"/>
              <w:left w:val="single" w:sz="4" w:space="0" w:color="auto"/>
              <w:bottom w:val="nil"/>
            </w:tcBorders>
          </w:tcPr>
          <w:p w:rsidR="00C50FE6" w:rsidRDefault="0077346C">
            <w:pPr>
              <w:pStyle w:val="a7"/>
              <w:jc w:val="center"/>
            </w:pPr>
            <w:r>
              <w:t>28</w:t>
            </w:r>
          </w:p>
        </w:tc>
      </w:tr>
      <w:tr w:rsidR="00C50FE6">
        <w:tc>
          <w:tcPr>
            <w:tcW w:w="7980" w:type="dxa"/>
            <w:tcBorders>
              <w:top w:val="single" w:sz="4" w:space="0" w:color="auto"/>
              <w:bottom w:val="nil"/>
              <w:right w:val="nil"/>
            </w:tcBorders>
          </w:tcPr>
          <w:p w:rsidR="00C50FE6" w:rsidRDefault="0077346C">
            <w:pPr>
              <w:pStyle w:val="a9"/>
            </w:pPr>
            <w:r>
              <w:t>Сиг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32</w:t>
            </w:r>
          </w:p>
        </w:tc>
      </w:tr>
      <w:tr w:rsidR="00C50FE6">
        <w:tc>
          <w:tcPr>
            <w:tcW w:w="7980" w:type="dxa"/>
            <w:tcBorders>
              <w:top w:val="single" w:sz="4" w:space="0" w:color="auto"/>
              <w:bottom w:val="nil"/>
              <w:right w:val="nil"/>
            </w:tcBorders>
          </w:tcPr>
          <w:p w:rsidR="00C50FE6" w:rsidRDefault="0077346C">
            <w:pPr>
              <w:pStyle w:val="a9"/>
            </w:pPr>
            <w:r>
              <w:t>Сиг в прочих водных объектах рыбохозяйственного значения</w:t>
            </w:r>
          </w:p>
        </w:tc>
        <w:tc>
          <w:tcPr>
            <w:tcW w:w="2240" w:type="dxa"/>
            <w:tcBorders>
              <w:top w:val="single" w:sz="4" w:space="0" w:color="auto"/>
              <w:left w:val="single" w:sz="4" w:space="0" w:color="auto"/>
              <w:bottom w:val="nil"/>
            </w:tcBorders>
          </w:tcPr>
          <w:p w:rsidR="00C50FE6" w:rsidRDefault="0077346C">
            <w:pPr>
              <w:pStyle w:val="a7"/>
              <w:jc w:val="center"/>
            </w:pPr>
            <w:r>
              <w:t>30</w:t>
            </w:r>
          </w:p>
        </w:tc>
      </w:tr>
      <w:tr w:rsidR="00C50FE6">
        <w:tc>
          <w:tcPr>
            <w:tcW w:w="7980" w:type="dxa"/>
            <w:tcBorders>
              <w:top w:val="single" w:sz="4" w:space="0" w:color="auto"/>
              <w:bottom w:val="nil"/>
              <w:right w:val="nil"/>
            </w:tcBorders>
          </w:tcPr>
          <w:p w:rsidR="00C50FE6" w:rsidRDefault="0077346C">
            <w:pPr>
              <w:pStyle w:val="a9"/>
            </w:pPr>
            <w:r>
              <w:t>Таймень</w:t>
            </w:r>
          </w:p>
        </w:tc>
        <w:tc>
          <w:tcPr>
            <w:tcW w:w="2240" w:type="dxa"/>
            <w:tcBorders>
              <w:top w:val="single" w:sz="4" w:space="0" w:color="auto"/>
              <w:left w:val="single" w:sz="4" w:space="0" w:color="auto"/>
              <w:bottom w:val="nil"/>
            </w:tcBorders>
          </w:tcPr>
          <w:p w:rsidR="00C50FE6" w:rsidRDefault="0077346C">
            <w:pPr>
              <w:pStyle w:val="a7"/>
              <w:jc w:val="center"/>
            </w:pPr>
            <w:r>
              <w:t>64</w:t>
            </w:r>
          </w:p>
        </w:tc>
      </w:tr>
      <w:tr w:rsidR="00C50FE6">
        <w:tc>
          <w:tcPr>
            <w:tcW w:w="7980" w:type="dxa"/>
            <w:tcBorders>
              <w:top w:val="single" w:sz="4" w:space="0" w:color="auto"/>
              <w:bottom w:val="nil"/>
              <w:right w:val="nil"/>
            </w:tcBorders>
          </w:tcPr>
          <w:p w:rsidR="00C50FE6" w:rsidRDefault="0077346C">
            <w:pPr>
              <w:pStyle w:val="a9"/>
            </w:pPr>
            <w:r>
              <w:t>Хариус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nil"/>
            </w:tcBorders>
          </w:tcPr>
          <w:p w:rsidR="00C50FE6" w:rsidRDefault="0077346C">
            <w:pPr>
              <w:pStyle w:val="a7"/>
              <w:jc w:val="center"/>
            </w:pPr>
            <w:r>
              <w:t>25</w:t>
            </w:r>
          </w:p>
        </w:tc>
      </w:tr>
      <w:tr w:rsidR="00C50FE6">
        <w:tc>
          <w:tcPr>
            <w:tcW w:w="7980" w:type="dxa"/>
            <w:tcBorders>
              <w:top w:val="single" w:sz="4" w:space="0" w:color="auto"/>
              <w:bottom w:val="nil"/>
              <w:right w:val="nil"/>
            </w:tcBorders>
          </w:tcPr>
          <w:p w:rsidR="00C50FE6" w:rsidRDefault="0077346C">
            <w:pPr>
              <w:pStyle w:val="a9"/>
            </w:pPr>
            <w:r>
              <w:t>Чир в бассейнах рек Лена, Оленек, Анабар, Омолой, других рек, впадающих в море Лаптевых</w:t>
            </w:r>
          </w:p>
        </w:tc>
        <w:tc>
          <w:tcPr>
            <w:tcW w:w="2240" w:type="dxa"/>
            <w:tcBorders>
              <w:top w:val="single" w:sz="4" w:space="0" w:color="auto"/>
              <w:left w:val="single" w:sz="4" w:space="0" w:color="auto"/>
              <w:bottom w:val="nil"/>
            </w:tcBorders>
          </w:tcPr>
          <w:p w:rsidR="00C50FE6" w:rsidRDefault="0077346C">
            <w:pPr>
              <w:pStyle w:val="a7"/>
              <w:jc w:val="center"/>
            </w:pPr>
            <w:r>
              <w:t>41</w:t>
            </w:r>
          </w:p>
        </w:tc>
      </w:tr>
      <w:tr w:rsidR="00C50FE6">
        <w:tc>
          <w:tcPr>
            <w:tcW w:w="7980" w:type="dxa"/>
            <w:tcBorders>
              <w:top w:val="single" w:sz="4" w:space="0" w:color="auto"/>
              <w:bottom w:val="single" w:sz="4" w:space="0" w:color="auto"/>
              <w:right w:val="nil"/>
            </w:tcBorders>
          </w:tcPr>
          <w:p w:rsidR="00C50FE6" w:rsidRDefault="0077346C">
            <w:pPr>
              <w:pStyle w:val="a9"/>
            </w:pPr>
            <w:r>
              <w:t>Чир в прочих водных объектах рыбохозяйственного значения</w:t>
            </w:r>
          </w:p>
        </w:tc>
        <w:tc>
          <w:tcPr>
            <w:tcW w:w="2240" w:type="dxa"/>
            <w:tcBorders>
              <w:top w:val="single" w:sz="4" w:space="0" w:color="auto"/>
              <w:left w:val="single" w:sz="4" w:space="0" w:color="auto"/>
              <w:bottom w:val="single" w:sz="4" w:space="0" w:color="auto"/>
            </w:tcBorders>
          </w:tcPr>
          <w:p w:rsidR="00C50FE6" w:rsidRDefault="0077346C">
            <w:pPr>
              <w:pStyle w:val="a7"/>
              <w:jc w:val="center"/>
            </w:pPr>
            <w:r>
              <w:t>43</w:t>
            </w:r>
          </w:p>
        </w:tc>
      </w:tr>
      <w:tr w:rsidR="00C50FE6">
        <w:tc>
          <w:tcPr>
            <w:tcW w:w="7980" w:type="dxa"/>
            <w:tcBorders>
              <w:top w:val="single" w:sz="4" w:space="0" w:color="auto"/>
              <w:bottom w:val="single" w:sz="4" w:space="0" w:color="auto"/>
              <w:right w:val="nil"/>
            </w:tcBorders>
          </w:tcPr>
          <w:p w:rsidR="00C50FE6" w:rsidRDefault="0077346C">
            <w:pPr>
              <w:pStyle w:val="a9"/>
            </w:pPr>
            <w:r>
              <w:t>Щука в водных объектах рыбохозяйственного значения Чукотского автономного округа</w:t>
            </w:r>
          </w:p>
        </w:tc>
        <w:tc>
          <w:tcPr>
            <w:tcW w:w="2240" w:type="dxa"/>
            <w:tcBorders>
              <w:top w:val="single" w:sz="4" w:space="0" w:color="auto"/>
              <w:left w:val="single" w:sz="4" w:space="0" w:color="auto"/>
              <w:bottom w:val="single" w:sz="4" w:space="0" w:color="auto"/>
            </w:tcBorders>
          </w:tcPr>
          <w:p w:rsidR="00C50FE6" w:rsidRDefault="0077346C">
            <w:pPr>
              <w:pStyle w:val="a7"/>
              <w:jc w:val="center"/>
            </w:pPr>
            <w:r>
              <w:t>50</w:t>
            </w:r>
          </w:p>
        </w:tc>
      </w:tr>
    </w:tbl>
    <w:p w:rsidR="00C50FE6" w:rsidRDefault="00C50FE6"/>
    <w:p w:rsidR="00C50FE6" w:rsidRDefault="0077346C">
      <w:bookmarkStart w:id="188" w:name="sub_10043"/>
      <w:r>
        <w:t>43.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C50FE6" w:rsidRDefault="0077346C">
      <w:bookmarkStart w:id="189" w:name="sub_10044"/>
      <w:bookmarkEnd w:id="188"/>
      <w:r>
        <w:t>44. Прилов водных биоресурсов менее промыслового размера (молоди) при осуществлении любительского рыболовства допускается в количестве не более 8% по весу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C50FE6" w:rsidRDefault="0077346C">
      <w:bookmarkStart w:id="190" w:name="sub_10045"/>
      <w:bookmarkEnd w:id="189"/>
      <w:r>
        <w:t>45. В случае прилова молоди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w:t>
      </w:r>
    </w:p>
    <w:bookmarkEnd w:id="190"/>
    <w:p w:rsidR="00C50FE6" w:rsidRDefault="00C50FE6"/>
    <w:p w:rsidR="00C50FE6" w:rsidRDefault="0077346C">
      <w:pPr>
        <w:pStyle w:val="1"/>
      </w:pPr>
      <w:bookmarkStart w:id="191" w:name="sub_14700"/>
      <w:r>
        <w:t>Прилов одних видов при осуществлении добычи (вылова) других видов водных биоресурсов и суточная норма добычи (вылова) водных биоресурсов при осуществлении любительского рыболовства</w:t>
      </w:r>
    </w:p>
    <w:bookmarkEnd w:id="191"/>
    <w:p w:rsidR="00C50FE6" w:rsidRDefault="00C50FE6"/>
    <w:p w:rsidR="00C50FE6" w:rsidRDefault="0077346C">
      <w:bookmarkStart w:id="192" w:name="sub_10046"/>
      <w:r>
        <w:t>46. В случае прилова водных биоресурсов, запрещенных к добыче (вылову), указанные водные биоресурсы должны выпускаться в естественную среду обитания с наименьшими повреждениями.</w:t>
      </w:r>
    </w:p>
    <w:p w:rsidR="00C50FE6" w:rsidRDefault="0077346C">
      <w:bookmarkStart w:id="193" w:name="sub_1461"/>
      <w:bookmarkEnd w:id="192"/>
      <w:r>
        <w:t>46.1. Суточная норма добычи (вылова) водных биоресурсов при осуществлении любительского рыболовства во внутренних водах Российской Федерации, за исключением внутренних морских вод Российской Федерации, Республики Саха (Якутия), а также во внутренних морских водах Российской Федерации и территориальном море Российской Федерации, примыкающих к границам Республики Саха (Якутия), устанавливается для следующих групп районов:</w:t>
      </w:r>
    </w:p>
    <w:bookmarkEnd w:id="193"/>
    <w:p w:rsidR="00C50FE6" w:rsidRDefault="0077346C">
      <w:r>
        <w:t>Арктическая группа районов: река Лена - Булунский, Жиганский;</w:t>
      </w:r>
    </w:p>
    <w:p w:rsidR="00C50FE6" w:rsidRDefault="0077346C">
      <w:r>
        <w:t>Вилюйская группа районов: Вилюйский, Верхневилюйский, Нюрбинский, Сунтарский;</w:t>
      </w:r>
    </w:p>
    <w:p w:rsidR="00C50FE6" w:rsidRDefault="0077346C">
      <w:r>
        <w:t>Среднеленская группа районов: Кобяйский, Намский, Усть-Алданский;</w:t>
      </w:r>
    </w:p>
    <w:p w:rsidR="00C50FE6" w:rsidRDefault="0077346C">
      <w:r>
        <w:t>Янская группа районов: Усть-Янский, Верхоянский, Эвено-Бытантайский;</w:t>
      </w:r>
    </w:p>
    <w:p w:rsidR="00C50FE6" w:rsidRDefault="0077346C">
      <w:r>
        <w:t>Индигирская группа районов: Аллаиховский, Абыйский, Момский, Оймяконский;</w:t>
      </w:r>
    </w:p>
    <w:p w:rsidR="00C50FE6" w:rsidRDefault="0077346C">
      <w:r>
        <w:t>Колымская группа районов: Нижнеколымский, Среднеколымский, Верхнеколымский;</w:t>
      </w:r>
    </w:p>
    <w:p w:rsidR="00C50FE6" w:rsidRDefault="0077346C">
      <w:r>
        <w:t>Другие районы: Алданский, Амгинский, Горный, Ленский, Мегино-Кангаласский, Нерюнгринский, Олекминский, Таттинский, Томпонский, Усть-Майский, Хангаласский, Чурапчинский, городской округ г. Якутск, городской округ "Жатай".</w:t>
      </w:r>
    </w:p>
    <w:p w:rsidR="00C50FE6" w:rsidRDefault="0077346C">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Республики Саха (Якутия), а также во внутренних морских водах Российской Федерации и территориальном море Российской Федерации, примыкающих к границам Республики Саха (Якутия), указана в </w:t>
      </w:r>
      <w:hyperlink w:anchor="sub_14614" w:history="1">
        <w:r>
          <w:rPr>
            <w:rStyle w:val="a4"/>
          </w:rPr>
          <w:t>таблице 4</w:t>
        </w:r>
      </w:hyperlink>
      <w:r>
        <w:t>:</w:t>
      </w:r>
    </w:p>
    <w:p w:rsidR="00C50FE6" w:rsidRDefault="00C50FE6"/>
    <w:p w:rsidR="00C50FE6" w:rsidRDefault="00C50FE6">
      <w:pPr>
        <w:ind w:firstLine="0"/>
        <w:jc w:val="left"/>
        <w:sectPr w:rsidR="00C50FE6">
          <w:headerReference w:type="default" r:id="rId38"/>
          <w:footerReference w:type="default" r:id="rId39"/>
          <w:pgSz w:w="11900" w:h="16800"/>
          <w:pgMar w:top="1440" w:right="800" w:bottom="1440" w:left="800" w:header="720" w:footer="720" w:gutter="0"/>
          <w:cols w:space="720"/>
          <w:noEndnote/>
        </w:sectPr>
      </w:pPr>
    </w:p>
    <w:p w:rsidR="00C50FE6" w:rsidRDefault="0077346C">
      <w:pPr>
        <w:ind w:firstLine="698"/>
        <w:jc w:val="right"/>
      </w:pPr>
      <w:bookmarkStart w:id="194" w:name="sub_14614"/>
      <w:r>
        <w:rPr>
          <w:rStyle w:val="a3"/>
        </w:rPr>
        <w:t>Таблица 4</w:t>
      </w:r>
    </w:p>
    <w:bookmarkEnd w:id="194"/>
    <w:p w:rsidR="00C50FE6" w:rsidRDefault="00C50F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120"/>
        <w:gridCol w:w="1120"/>
        <w:gridCol w:w="1260"/>
        <w:gridCol w:w="1120"/>
        <w:gridCol w:w="1120"/>
        <w:gridCol w:w="1120"/>
        <w:gridCol w:w="1120"/>
        <w:gridCol w:w="1120"/>
      </w:tblGrid>
      <w:tr w:rsidR="00C50FE6">
        <w:tc>
          <w:tcPr>
            <w:tcW w:w="2240" w:type="dxa"/>
            <w:vMerge w:val="restart"/>
            <w:tcBorders>
              <w:top w:val="single" w:sz="4" w:space="0" w:color="auto"/>
              <w:bottom w:val="nil"/>
              <w:right w:val="nil"/>
            </w:tcBorders>
          </w:tcPr>
          <w:p w:rsidR="00C50FE6" w:rsidRDefault="0077346C">
            <w:pPr>
              <w:pStyle w:val="a7"/>
              <w:jc w:val="center"/>
            </w:pPr>
            <w:r>
              <w:t>Виды водных биоресурсов</w:t>
            </w:r>
          </w:p>
        </w:tc>
        <w:tc>
          <w:tcPr>
            <w:tcW w:w="11340" w:type="dxa"/>
            <w:gridSpan w:val="10"/>
            <w:tcBorders>
              <w:top w:val="single" w:sz="4" w:space="0" w:color="auto"/>
              <w:left w:val="single" w:sz="4" w:space="0" w:color="auto"/>
              <w:bottom w:val="nil"/>
            </w:tcBorders>
          </w:tcPr>
          <w:p w:rsidR="00C50FE6" w:rsidRDefault="0077346C">
            <w:pPr>
              <w:pStyle w:val="a7"/>
              <w:jc w:val="center"/>
            </w:pPr>
            <w:r>
              <w:t>Суточная норма добычи (вылова), экземпляр</w:t>
            </w:r>
          </w:p>
        </w:tc>
      </w:tr>
      <w:tr w:rsidR="00C50FE6">
        <w:tc>
          <w:tcPr>
            <w:tcW w:w="2240" w:type="dxa"/>
            <w:vMerge/>
            <w:tcBorders>
              <w:top w:val="single" w:sz="4" w:space="0" w:color="auto"/>
              <w:bottom w:val="single" w:sz="4" w:space="0" w:color="auto"/>
              <w:right w:val="single" w:sz="4" w:space="0" w:color="auto"/>
            </w:tcBorders>
          </w:tcPr>
          <w:p w:rsidR="00C50FE6" w:rsidRDefault="00C50FE6">
            <w:pPr>
              <w:pStyle w:val="a7"/>
            </w:pPr>
          </w:p>
        </w:tc>
        <w:tc>
          <w:tcPr>
            <w:tcW w:w="1120" w:type="dxa"/>
            <w:tcBorders>
              <w:top w:val="single" w:sz="4" w:space="0" w:color="auto"/>
              <w:left w:val="single" w:sz="4" w:space="0" w:color="auto"/>
              <w:bottom w:val="nil"/>
              <w:right w:val="nil"/>
            </w:tcBorders>
          </w:tcPr>
          <w:p w:rsidR="00C50FE6" w:rsidRDefault="0077346C">
            <w:pPr>
              <w:pStyle w:val="a7"/>
              <w:jc w:val="center"/>
            </w:pPr>
            <w:r>
              <w:t>Арктическая группа районов</w:t>
            </w:r>
          </w:p>
        </w:tc>
        <w:tc>
          <w:tcPr>
            <w:tcW w:w="1120" w:type="dxa"/>
            <w:tcBorders>
              <w:top w:val="single" w:sz="4" w:space="0" w:color="auto"/>
              <w:left w:val="single" w:sz="4" w:space="0" w:color="auto"/>
              <w:bottom w:val="nil"/>
              <w:right w:val="nil"/>
            </w:tcBorders>
          </w:tcPr>
          <w:p w:rsidR="00C50FE6" w:rsidRDefault="0077346C">
            <w:pPr>
              <w:pStyle w:val="a7"/>
              <w:jc w:val="center"/>
            </w:pPr>
            <w:r>
              <w:t>Вилюйская группа районов</w:t>
            </w:r>
          </w:p>
        </w:tc>
        <w:tc>
          <w:tcPr>
            <w:tcW w:w="1120" w:type="dxa"/>
            <w:tcBorders>
              <w:top w:val="single" w:sz="4" w:space="0" w:color="auto"/>
              <w:left w:val="single" w:sz="4" w:space="0" w:color="auto"/>
              <w:bottom w:val="nil"/>
              <w:right w:val="nil"/>
            </w:tcBorders>
          </w:tcPr>
          <w:p w:rsidR="00C50FE6" w:rsidRDefault="0077346C">
            <w:pPr>
              <w:pStyle w:val="a7"/>
              <w:jc w:val="center"/>
            </w:pPr>
            <w:r>
              <w:t>Среднеленская группа районов</w:t>
            </w:r>
          </w:p>
        </w:tc>
        <w:tc>
          <w:tcPr>
            <w:tcW w:w="1120" w:type="dxa"/>
            <w:tcBorders>
              <w:top w:val="single" w:sz="4" w:space="0" w:color="auto"/>
              <w:left w:val="single" w:sz="4" w:space="0" w:color="auto"/>
              <w:bottom w:val="nil"/>
              <w:right w:val="nil"/>
            </w:tcBorders>
          </w:tcPr>
          <w:p w:rsidR="00C50FE6" w:rsidRDefault="0077346C">
            <w:pPr>
              <w:pStyle w:val="a7"/>
              <w:jc w:val="center"/>
            </w:pPr>
            <w:r>
              <w:t>Янская группа районов</w:t>
            </w:r>
          </w:p>
        </w:tc>
        <w:tc>
          <w:tcPr>
            <w:tcW w:w="1260" w:type="dxa"/>
            <w:tcBorders>
              <w:top w:val="single" w:sz="4" w:space="0" w:color="auto"/>
              <w:left w:val="single" w:sz="4" w:space="0" w:color="auto"/>
              <w:bottom w:val="nil"/>
              <w:right w:val="nil"/>
            </w:tcBorders>
          </w:tcPr>
          <w:p w:rsidR="00C50FE6" w:rsidRDefault="0077346C">
            <w:pPr>
              <w:pStyle w:val="a7"/>
              <w:jc w:val="center"/>
            </w:pPr>
            <w:r>
              <w:t>Индигирская группа районов</w:t>
            </w:r>
          </w:p>
        </w:tc>
        <w:tc>
          <w:tcPr>
            <w:tcW w:w="1120" w:type="dxa"/>
            <w:tcBorders>
              <w:top w:val="single" w:sz="4" w:space="0" w:color="auto"/>
              <w:left w:val="single" w:sz="4" w:space="0" w:color="auto"/>
              <w:bottom w:val="nil"/>
              <w:right w:val="nil"/>
            </w:tcBorders>
          </w:tcPr>
          <w:p w:rsidR="00C50FE6" w:rsidRDefault="0077346C">
            <w:pPr>
              <w:pStyle w:val="a7"/>
              <w:jc w:val="center"/>
            </w:pPr>
            <w:r>
              <w:t>Колымская группа районов</w:t>
            </w:r>
          </w:p>
        </w:tc>
        <w:tc>
          <w:tcPr>
            <w:tcW w:w="1120" w:type="dxa"/>
            <w:tcBorders>
              <w:top w:val="single" w:sz="4" w:space="0" w:color="auto"/>
              <w:left w:val="single" w:sz="4" w:space="0" w:color="auto"/>
              <w:bottom w:val="nil"/>
              <w:right w:val="nil"/>
            </w:tcBorders>
          </w:tcPr>
          <w:p w:rsidR="00C50FE6" w:rsidRDefault="0077346C">
            <w:pPr>
              <w:pStyle w:val="a7"/>
              <w:jc w:val="center"/>
            </w:pPr>
            <w:r>
              <w:t>Анабарский район</w:t>
            </w:r>
          </w:p>
        </w:tc>
        <w:tc>
          <w:tcPr>
            <w:tcW w:w="1120" w:type="dxa"/>
            <w:tcBorders>
              <w:top w:val="single" w:sz="4" w:space="0" w:color="auto"/>
              <w:left w:val="single" w:sz="4" w:space="0" w:color="auto"/>
              <w:bottom w:val="nil"/>
              <w:right w:val="nil"/>
            </w:tcBorders>
          </w:tcPr>
          <w:p w:rsidR="00C50FE6" w:rsidRDefault="0077346C">
            <w:pPr>
              <w:pStyle w:val="a7"/>
              <w:jc w:val="center"/>
            </w:pPr>
            <w:r>
              <w:t>Оленекский район</w:t>
            </w:r>
          </w:p>
        </w:tc>
        <w:tc>
          <w:tcPr>
            <w:tcW w:w="1120" w:type="dxa"/>
            <w:tcBorders>
              <w:top w:val="single" w:sz="4" w:space="0" w:color="auto"/>
              <w:left w:val="single" w:sz="4" w:space="0" w:color="auto"/>
              <w:bottom w:val="nil"/>
              <w:right w:val="nil"/>
            </w:tcBorders>
          </w:tcPr>
          <w:p w:rsidR="00C50FE6" w:rsidRDefault="0077346C">
            <w:pPr>
              <w:pStyle w:val="a7"/>
              <w:jc w:val="center"/>
            </w:pPr>
            <w:r>
              <w:t>Мирнинский район</w:t>
            </w:r>
          </w:p>
        </w:tc>
        <w:tc>
          <w:tcPr>
            <w:tcW w:w="1120" w:type="dxa"/>
            <w:tcBorders>
              <w:top w:val="single" w:sz="4" w:space="0" w:color="auto"/>
              <w:left w:val="single" w:sz="4" w:space="0" w:color="auto"/>
              <w:bottom w:val="nil"/>
            </w:tcBorders>
          </w:tcPr>
          <w:p w:rsidR="00C50FE6" w:rsidRDefault="0077346C">
            <w:pPr>
              <w:pStyle w:val="a7"/>
              <w:jc w:val="center"/>
            </w:pPr>
            <w:r>
              <w:t>Другие районы</w:t>
            </w:r>
          </w:p>
        </w:tc>
      </w:tr>
      <w:tr w:rsidR="00C50FE6">
        <w:tc>
          <w:tcPr>
            <w:tcW w:w="2240" w:type="dxa"/>
            <w:tcBorders>
              <w:top w:val="single" w:sz="4" w:space="0" w:color="auto"/>
              <w:bottom w:val="nil"/>
              <w:right w:val="nil"/>
            </w:tcBorders>
          </w:tcPr>
          <w:p w:rsidR="00C50FE6" w:rsidRDefault="0077346C">
            <w:pPr>
              <w:pStyle w:val="a7"/>
              <w:jc w:val="center"/>
            </w:pPr>
            <w:r>
              <w:t>Таймень</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26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tcBorders>
          </w:tcPr>
          <w:p w:rsidR="00C50FE6" w:rsidRDefault="0077346C">
            <w:pPr>
              <w:pStyle w:val="a7"/>
              <w:jc w:val="center"/>
            </w:pPr>
            <w:r>
              <w:t>1</w:t>
            </w:r>
          </w:p>
        </w:tc>
      </w:tr>
      <w:tr w:rsidR="00C50FE6">
        <w:tc>
          <w:tcPr>
            <w:tcW w:w="2240" w:type="dxa"/>
            <w:tcBorders>
              <w:top w:val="single" w:sz="4" w:space="0" w:color="auto"/>
              <w:bottom w:val="nil"/>
              <w:right w:val="nil"/>
            </w:tcBorders>
          </w:tcPr>
          <w:p w:rsidR="00C50FE6" w:rsidRDefault="0077346C">
            <w:pPr>
              <w:pStyle w:val="a7"/>
              <w:jc w:val="center"/>
            </w:pPr>
            <w:r>
              <w:t>Ленок</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4</w:t>
            </w:r>
          </w:p>
        </w:tc>
        <w:tc>
          <w:tcPr>
            <w:tcW w:w="1120" w:type="dxa"/>
            <w:tcBorders>
              <w:top w:val="single" w:sz="4" w:space="0" w:color="auto"/>
              <w:left w:val="single" w:sz="4" w:space="0" w:color="auto"/>
              <w:bottom w:val="nil"/>
              <w:right w:val="nil"/>
            </w:tcBorders>
          </w:tcPr>
          <w:p w:rsidR="00C50FE6" w:rsidRDefault="0077346C">
            <w:pPr>
              <w:pStyle w:val="a7"/>
              <w:jc w:val="center"/>
            </w:pPr>
            <w:r>
              <w:t>4</w:t>
            </w:r>
          </w:p>
        </w:tc>
        <w:tc>
          <w:tcPr>
            <w:tcW w:w="1120" w:type="dxa"/>
            <w:tcBorders>
              <w:top w:val="single" w:sz="4" w:space="0" w:color="auto"/>
              <w:left w:val="single" w:sz="4" w:space="0" w:color="auto"/>
              <w:bottom w:val="nil"/>
              <w:right w:val="nil"/>
            </w:tcBorders>
          </w:tcPr>
          <w:p w:rsidR="00C50FE6" w:rsidRDefault="0077346C">
            <w:pPr>
              <w:pStyle w:val="a7"/>
              <w:jc w:val="center"/>
            </w:pPr>
            <w:r>
              <w:t>4</w:t>
            </w:r>
          </w:p>
        </w:tc>
        <w:tc>
          <w:tcPr>
            <w:tcW w:w="1260" w:type="dxa"/>
            <w:tcBorders>
              <w:top w:val="single" w:sz="4" w:space="0" w:color="auto"/>
              <w:left w:val="single" w:sz="4" w:space="0" w:color="auto"/>
              <w:bottom w:val="nil"/>
              <w:right w:val="nil"/>
            </w:tcBorders>
          </w:tcPr>
          <w:p w:rsidR="00C50FE6" w:rsidRDefault="0077346C">
            <w:pPr>
              <w:pStyle w:val="a7"/>
              <w:jc w:val="center"/>
            </w:pPr>
            <w:r>
              <w:t>4</w:t>
            </w:r>
          </w:p>
        </w:tc>
        <w:tc>
          <w:tcPr>
            <w:tcW w:w="1120" w:type="dxa"/>
            <w:tcBorders>
              <w:top w:val="single" w:sz="4" w:space="0" w:color="auto"/>
              <w:left w:val="single" w:sz="4" w:space="0" w:color="auto"/>
              <w:bottom w:val="nil"/>
              <w:right w:val="nil"/>
            </w:tcBorders>
          </w:tcPr>
          <w:p w:rsidR="00C50FE6" w:rsidRDefault="0077346C">
            <w:pPr>
              <w:pStyle w:val="a7"/>
              <w:jc w:val="center"/>
            </w:pPr>
            <w:r>
              <w:t>4</w:t>
            </w:r>
          </w:p>
        </w:tc>
        <w:tc>
          <w:tcPr>
            <w:tcW w:w="1120" w:type="dxa"/>
            <w:tcBorders>
              <w:top w:val="single" w:sz="4" w:space="0" w:color="auto"/>
              <w:left w:val="single" w:sz="4" w:space="0" w:color="auto"/>
              <w:bottom w:val="nil"/>
              <w:right w:val="nil"/>
            </w:tcBorders>
          </w:tcPr>
          <w:p w:rsidR="00C50FE6" w:rsidRDefault="0077346C">
            <w:pPr>
              <w:pStyle w:val="a7"/>
              <w:jc w:val="center"/>
            </w:pPr>
            <w:r>
              <w:t>4</w:t>
            </w:r>
          </w:p>
        </w:tc>
        <w:tc>
          <w:tcPr>
            <w:tcW w:w="1120" w:type="dxa"/>
            <w:tcBorders>
              <w:top w:val="single" w:sz="4" w:space="0" w:color="auto"/>
              <w:left w:val="single" w:sz="4" w:space="0" w:color="auto"/>
              <w:bottom w:val="nil"/>
              <w:right w:val="nil"/>
            </w:tcBorders>
          </w:tcPr>
          <w:p w:rsidR="00C50FE6" w:rsidRDefault="0077346C">
            <w:pPr>
              <w:pStyle w:val="a7"/>
              <w:jc w:val="center"/>
            </w:pPr>
            <w:r>
              <w:t>4</w:t>
            </w:r>
          </w:p>
        </w:tc>
        <w:tc>
          <w:tcPr>
            <w:tcW w:w="1120" w:type="dxa"/>
            <w:tcBorders>
              <w:top w:val="single" w:sz="4" w:space="0" w:color="auto"/>
              <w:left w:val="single" w:sz="4" w:space="0" w:color="auto"/>
              <w:bottom w:val="nil"/>
              <w:right w:val="nil"/>
            </w:tcBorders>
          </w:tcPr>
          <w:p w:rsidR="00C50FE6" w:rsidRDefault="0077346C">
            <w:pPr>
              <w:pStyle w:val="a7"/>
              <w:jc w:val="center"/>
            </w:pPr>
            <w:r>
              <w:t>4</w:t>
            </w:r>
          </w:p>
        </w:tc>
        <w:tc>
          <w:tcPr>
            <w:tcW w:w="1120" w:type="dxa"/>
            <w:tcBorders>
              <w:top w:val="single" w:sz="4" w:space="0" w:color="auto"/>
              <w:left w:val="single" w:sz="4" w:space="0" w:color="auto"/>
              <w:bottom w:val="nil"/>
            </w:tcBorders>
          </w:tcPr>
          <w:p w:rsidR="00C50FE6" w:rsidRDefault="0077346C">
            <w:pPr>
              <w:pStyle w:val="a7"/>
              <w:jc w:val="center"/>
            </w:pPr>
            <w:r>
              <w:t>1</w:t>
            </w:r>
          </w:p>
        </w:tc>
      </w:tr>
      <w:tr w:rsidR="00C50FE6">
        <w:tc>
          <w:tcPr>
            <w:tcW w:w="2240" w:type="dxa"/>
            <w:tcBorders>
              <w:top w:val="single" w:sz="4" w:space="0" w:color="auto"/>
              <w:bottom w:val="nil"/>
              <w:right w:val="nil"/>
            </w:tcBorders>
          </w:tcPr>
          <w:p w:rsidR="00C50FE6" w:rsidRDefault="0077346C">
            <w:pPr>
              <w:pStyle w:val="a7"/>
              <w:jc w:val="center"/>
            </w:pPr>
            <w:r>
              <w:t>Гольцы</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26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tcBorders>
          </w:tcPr>
          <w:p w:rsidR="00C50FE6" w:rsidRDefault="0077346C">
            <w:pPr>
              <w:pStyle w:val="a7"/>
              <w:jc w:val="center"/>
            </w:pPr>
            <w:r>
              <w:t>5</w:t>
            </w:r>
          </w:p>
        </w:tc>
      </w:tr>
      <w:tr w:rsidR="00C50FE6">
        <w:tc>
          <w:tcPr>
            <w:tcW w:w="2240" w:type="dxa"/>
            <w:tcBorders>
              <w:top w:val="single" w:sz="4" w:space="0" w:color="auto"/>
              <w:bottom w:val="nil"/>
              <w:right w:val="nil"/>
            </w:tcBorders>
          </w:tcPr>
          <w:p w:rsidR="00C50FE6" w:rsidRDefault="0077346C">
            <w:pPr>
              <w:pStyle w:val="a7"/>
              <w:jc w:val="center"/>
            </w:pPr>
            <w:r>
              <w:t>Хариус</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26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tcBorders>
          </w:tcPr>
          <w:p w:rsidR="00C50FE6" w:rsidRDefault="0077346C">
            <w:pPr>
              <w:pStyle w:val="a7"/>
              <w:jc w:val="center"/>
            </w:pPr>
            <w:r>
              <w:t>5</w:t>
            </w:r>
          </w:p>
        </w:tc>
      </w:tr>
      <w:tr w:rsidR="00C50FE6">
        <w:tc>
          <w:tcPr>
            <w:tcW w:w="2240" w:type="dxa"/>
            <w:tcBorders>
              <w:top w:val="single" w:sz="4" w:space="0" w:color="auto"/>
              <w:bottom w:val="nil"/>
              <w:right w:val="nil"/>
            </w:tcBorders>
          </w:tcPr>
          <w:p w:rsidR="00C50FE6" w:rsidRDefault="0077346C">
            <w:pPr>
              <w:pStyle w:val="a7"/>
              <w:jc w:val="center"/>
            </w:pPr>
            <w:r>
              <w:t>Нельма</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26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tcBorders>
          </w:tcPr>
          <w:p w:rsidR="00C50FE6" w:rsidRDefault="0077346C">
            <w:pPr>
              <w:pStyle w:val="a7"/>
              <w:jc w:val="center"/>
            </w:pPr>
            <w:r>
              <w:t>1</w:t>
            </w:r>
          </w:p>
        </w:tc>
      </w:tr>
      <w:tr w:rsidR="00C50FE6">
        <w:tc>
          <w:tcPr>
            <w:tcW w:w="2240" w:type="dxa"/>
            <w:tcBorders>
              <w:top w:val="single" w:sz="4" w:space="0" w:color="auto"/>
              <w:bottom w:val="nil"/>
              <w:right w:val="nil"/>
            </w:tcBorders>
          </w:tcPr>
          <w:p w:rsidR="00C50FE6" w:rsidRDefault="0077346C">
            <w:pPr>
              <w:pStyle w:val="a7"/>
              <w:jc w:val="center"/>
            </w:pPr>
            <w:r>
              <w:t>Муксун</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26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tcBorders>
          </w:tcPr>
          <w:p w:rsidR="00C50FE6" w:rsidRDefault="0077346C">
            <w:pPr>
              <w:pStyle w:val="a7"/>
              <w:jc w:val="center"/>
            </w:pPr>
            <w:r>
              <w:t>-</w:t>
            </w:r>
          </w:p>
        </w:tc>
      </w:tr>
      <w:tr w:rsidR="00C50FE6">
        <w:tc>
          <w:tcPr>
            <w:tcW w:w="2240" w:type="dxa"/>
            <w:tcBorders>
              <w:top w:val="single" w:sz="4" w:space="0" w:color="auto"/>
              <w:bottom w:val="nil"/>
              <w:right w:val="nil"/>
            </w:tcBorders>
          </w:tcPr>
          <w:p w:rsidR="00C50FE6" w:rsidRDefault="0077346C">
            <w:pPr>
              <w:pStyle w:val="a7"/>
              <w:jc w:val="center"/>
            </w:pPr>
            <w:r>
              <w:t>Омуль</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26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tcBorders>
          </w:tcPr>
          <w:p w:rsidR="00C50FE6" w:rsidRDefault="0077346C">
            <w:pPr>
              <w:pStyle w:val="a7"/>
              <w:jc w:val="center"/>
            </w:pPr>
            <w:r>
              <w:t>3</w:t>
            </w:r>
          </w:p>
        </w:tc>
      </w:tr>
      <w:tr w:rsidR="00C50FE6">
        <w:tc>
          <w:tcPr>
            <w:tcW w:w="2240" w:type="dxa"/>
            <w:tcBorders>
              <w:top w:val="single" w:sz="4" w:space="0" w:color="auto"/>
              <w:bottom w:val="nil"/>
              <w:right w:val="nil"/>
            </w:tcBorders>
          </w:tcPr>
          <w:p w:rsidR="00C50FE6" w:rsidRDefault="0077346C">
            <w:pPr>
              <w:pStyle w:val="a7"/>
              <w:jc w:val="center"/>
            </w:pPr>
            <w:r>
              <w:t>Ряпушка</w:t>
            </w:r>
          </w:p>
        </w:tc>
        <w:tc>
          <w:tcPr>
            <w:tcW w:w="1120" w:type="dxa"/>
            <w:tcBorders>
              <w:top w:val="single" w:sz="4" w:space="0" w:color="auto"/>
              <w:left w:val="single" w:sz="4" w:space="0" w:color="auto"/>
              <w:bottom w:val="nil"/>
              <w:right w:val="nil"/>
            </w:tcBorders>
          </w:tcPr>
          <w:p w:rsidR="00C50FE6" w:rsidRDefault="0077346C">
            <w:pPr>
              <w:pStyle w:val="a7"/>
              <w:jc w:val="center"/>
            </w:pPr>
            <w:r>
              <w:t>50</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50</w:t>
            </w:r>
          </w:p>
        </w:tc>
        <w:tc>
          <w:tcPr>
            <w:tcW w:w="1260" w:type="dxa"/>
            <w:tcBorders>
              <w:top w:val="single" w:sz="4" w:space="0" w:color="auto"/>
              <w:left w:val="single" w:sz="4" w:space="0" w:color="auto"/>
              <w:bottom w:val="nil"/>
              <w:right w:val="nil"/>
            </w:tcBorders>
          </w:tcPr>
          <w:p w:rsidR="00C50FE6" w:rsidRDefault="0077346C">
            <w:pPr>
              <w:pStyle w:val="a7"/>
              <w:jc w:val="center"/>
            </w:pPr>
            <w:r>
              <w:t>50</w:t>
            </w:r>
          </w:p>
        </w:tc>
        <w:tc>
          <w:tcPr>
            <w:tcW w:w="1120" w:type="dxa"/>
            <w:tcBorders>
              <w:top w:val="single" w:sz="4" w:space="0" w:color="auto"/>
              <w:left w:val="single" w:sz="4" w:space="0" w:color="auto"/>
              <w:bottom w:val="nil"/>
              <w:right w:val="nil"/>
            </w:tcBorders>
          </w:tcPr>
          <w:p w:rsidR="00C50FE6" w:rsidRDefault="0077346C">
            <w:pPr>
              <w:pStyle w:val="a7"/>
              <w:jc w:val="center"/>
            </w:pPr>
            <w:r>
              <w:t>50</w:t>
            </w:r>
          </w:p>
        </w:tc>
        <w:tc>
          <w:tcPr>
            <w:tcW w:w="1120" w:type="dxa"/>
            <w:tcBorders>
              <w:top w:val="single" w:sz="4" w:space="0" w:color="auto"/>
              <w:left w:val="single" w:sz="4" w:space="0" w:color="auto"/>
              <w:bottom w:val="nil"/>
              <w:right w:val="nil"/>
            </w:tcBorders>
          </w:tcPr>
          <w:p w:rsidR="00C50FE6" w:rsidRDefault="0077346C">
            <w:pPr>
              <w:pStyle w:val="a7"/>
              <w:jc w:val="center"/>
            </w:pPr>
            <w:r>
              <w:t>50</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tcBorders>
          </w:tcPr>
          <w:p w:rsidR="00C50FE6" w:rsidRDefault="0077346C">
            <w:pPr>
              <w:pStyle w:val="a7"/>
              <w:jc w:val="center"/>
            </w:pPr>
            <w:r>
              <w:t>-</w:t>
            </w:r>
          </w:p>
        </w:tc>
      </w:tr>
      <w:tr w:rsidR="00C50FE6">
        <w:tc>
          <w:tcPr>
            <w:tcW w:w="2240" w:type="dxa"/>
            <w:tcBorders>
              <w:top w:val="single" w:sz="4" w:space="0" w:color="auto"/>
              <w:bottom w:val="nil"/>
              <w:right w:val="nil"/>
            </w:tcBorders>
          </w:tcPr>
          <w:p w:rsidR="00C50FE6" w:rsidRDefault="0077346C">
            <w:pPr>
              <w:pStyle w:val="a7"/>
              <w:jc w:val="center"/>
            </w:pPr>
            <w:r>
              <w:t>Чир</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1</w:t>
            </w:r>
          </w:p>
        </w:tc>
        <w:tc>
          <w:tcPr>
            <w:tcW w:w="1120" w:type="dxa"/>
            <w:tcBorders>
              <w:top w:val="single" w:sz="4" w:space="0" w:color="auto"/>
              <w:left w:val="single" w:sz="4" w:space="0" w:color="auto"/>
              <w:bottom w:val="nil"/>
              <w:right w:val="nil"/>
            </w:tcBorders>
          </w:tcPr>
          <w:p w:rsidR="00C50FE6" w:rsidRDefault="0077346C">
            <w:pPr>
              <w:pStyle w:val="a7"/>
              <w:jc w:val="center"/>
            </w:pPr>
            <w:r>
              <w:t>2</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26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tcBorders>
          </w:tcPr>
          <w:p w:rsidR="00C50FE6" w:rsidRDefault="0077346C">
            <w:pPr>
              <w:pStyle w:val="a7"/>
              <w:jc w:val="center"/>
            </w:pPr>
            <w:r>
              <w:t>-</w:t>
            </w:r>
          </w:p>
        </w:tc>
      </w:tr>
      <w:tr w:rsidR="00C50FE6">
        <w:tc>
          <w:tcPr>
            <w:tcW w:w="2240" w:type="dxa"/>
            <w:tcBorders>
              <w:top w:val="single" w:sz="4" w:space="0" w:color="auto"/>
              <w:bottom w:val="nil"/>
              <w:right w:val="nil"/>
            </w:tcBorders>
          </w:tcPr>
          <w:p w:rsidR="00C50FE6" w:rsidRDefault="0077346C">
            <w:pPr>
              <w:pStyle w:val="a7"/>
              <w:jc w:val="center"/>
            </w:pPr>
            <w:r>
              <w:t>Сиг</w:t>
            </w:r>
          </w:p>
        </w:tc>
        <w:tc>
          <w:tcPr>
            <w:tcW w:w="1120" w:type="dxa"/>
            <w:tcBorders>
              <w:top w:val="single" w:sz="4" w:space="0" w:color="auto"/>
              <w:left w:val="single" w:sz="4" w:space="0" w:color="auto"/>
              <w:bottom w:val="nil"/>
              <w:right w:val="nil"/>
            </w:tcBorders>
          </w:tcPr>
          <w:p w:rsidR="00C50FE6" w:rsidRDefault="0077346C">
            <w:pPr>
              <w:pStyle w:val="a7"/>
              <w:jc w:val="center"/>
            </w:pPr>
            <w:r>
              <w:t>6</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right w:val="nil"/>
            </w:tcBorders>
          </w:tcPr>
          <w:p w:rsidR="00C50FE6" w:rsidRDefault="0077346C">
            <w:pPr>
              <w:pStyle w:val="a7"/>
              <w:jc w:val="center"/>
            </w:pPr>
            <w:r>
              <w:t>6</w:t>
            </w:r>
          </w:p>
        </w:tc>
        <w:tc>
          <w:tcPr>
            <w:tcW w:w="1260" w:type="dxa"/>
            <w:tcBorders>
              <w:top w:val="single" w:sz="4" w:space="0" w:color="auto"/>
              <w:left w:val="single" w:sz="4" w:space="0" w:color="auto"/>
              <w:bottom w:val="nil"/>
              <w:right w:val="nil"/>
            </w:tcBorders>
          </w:tcPr>
          <w:p w:rsidR="00C50FE6" w:rsidRDefault="0077346C">
            <w:pPr>
              <w:pStyle w:val="a7"/>
              <w:jc w:val="center"/>
            </w:pPr>
            <w:r>
              <w:t>6</w:t>
            </w:r>
          </w:p>
        </w:tc>
        <w:tc>
          <w:tcPr>
            <w:tcW w:w="1120" w:type="dxa"/>
            <w:tcBorders>
              <w:top w:val="single" w:sz="4" w:space="0" w:color="auto"/>
              <w:left w:val="single" w:sz="4" w:space="0" w:color="auto"/>
              <w:bottom w:val="nil"/>
              <w:right w:val="nil"/>
            </w:tcBorders>
          </w:tcPr>
          <w:p w:rsidR="00C50FE6" w:rsidRDefault="0077346C">
            <w:pPr>
              <w:pStyle w:val="a7"/>
              <w:jc w:val="center"/>
            </w:pPr>
            <w:r>
              <w:t>6</w:t>
            </w:r>
          </w:p>
        </w:tc>
        <w:tc>
          <w:tcPr>
            <w:tcW w:w="1120" w:type="dxa"/>
            <w:tcBorders>
              <w:top w:val="single" w:sz="4" w:space="0" w:color="auto"/>
              <w:left w:val="single" w:sz="4" w:space="0" w:color="auto"/>
              <w:bottom w:val="nil"/>
              <w:right w:val="nil"/>
            </w:tcBorders>
          </w:tcPr>
          <w:p w:rsidR="00C50FE6" w:rsidRDefault="0077346C">
            <w:pPr>
              <w:pStyle w:val="a7"/>
              <w:jc w:val="center"/>
            </w:pPr>
            <w:r>
              <w:t>6</w:t>
            </w:r>
          </w:p>
        </w:tc>
        <w:tc>
          <w:tcPr>
            <w:tcW w:w="1120" w:type="dxa"/>
            <w:tcBorders>
              <w:top w:val="single" w:sz="4" w:space="0" w:color="auto"/>
              <w:left w:val="single" w:sz="4" w:space="0" w:color="auto"/>
              <w:bottom w:val="nil"/>
              <w:right w:val="nil"/>
            </w:tcBorders>
          </w:tcPr>
          <w:p w:rsidR="00C50FE6" w:rsidRDefault="0077346C">
            <w:pPr>
              <w:pStyle w:val="a7"/>
              <w:jc w:val="center"/>
            </w:pPr>
            <w:r>
              <w:t>6</w:t>
            </w:r>
          </w:p>
        </w:tc>
        <w:tc>
          <w:tcPr>
            <w:tcW w:w="1120" w:type="dxa"/>
            <w:tcBorders>
              <w:top w:val="single" w:sz="4" w:space="0" w:color="auto"/>
              <w:left w:val="single" w:sz="4" w:space="0" w:color="auto"/>
              <w:bottom w:val="nil"/>
              <w:right w:val="nil"/>
            </w:tcBorders>
          </w:tcPr>
          <w:p w:rsidR="00C50FE6" w:rsidRDefault="0077346C">
            <w:pPr>
              <w:pStyle w:val="a7"/>
              <w:jc w:val="center"/>
            </w:pPr>
            <w:r>
              <w:t>3</w:t>
            </w:r>
          </w:p>
        </w:tc>
        <w:tc>
          <w:tcPr>
            <w:tcW w:w="1120" w:type="dxa"/>
            <w:tcBorders>
              <w:top w:val="single" w:sz="4" w:space="0" w:color="auto"/>
              <w:left w:val="single" w:sz="4" w:space="0" w:color="auto"/>
              <w:bottom w:val="nil"/>
            </w:tcBorders>
          </w:tcPr>
          <w:p w:rsidR="00C50FE6" w:rsidRDefault="0077346C">
            <w:pPr>
              <w:pStyle w:val="a7"/>
              <w:jc w:val="center"/>
            </w:pPr>
            <w:r>
              <w:t>3</w:t>
            </w:r>
          </w:p>
        </w:tc>
      </w:tr>
      <w:tr w:rsidR="00C50FE6">
        <w:tc>
          <w:tcPr>
            <w:tcW w:w="2240" w:type="dxa"/>
            <w:tcBorders>
              <w:top w:val="single" w:sz="4" w:space="0" w:color="auto"/>
              <w:bottom w:val="single" w:sz="4" w:space="0" w:color="auto"/>
              <w:right w:val="nil"/>
            </w:tcBorders>
          </w:tcPr>
          <w:p w:rsidR="00C50FE6" w:rsidRDefault="0077346C">
            <w:pPr>
              <w:pStyle w:val="a7"/>
              <w:jc w:val="center"/>
            </w:pPr>
            <w:r>
              <w:t>Пелядь</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12</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5</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5</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12</w:t>
            </w:r>
          </w:p>
        </w:tc>
        <w:tc>
          <w:tcPr>
            <w:tcW w:w="1260" w:type="dxa"/>
            <w:tcBorders>
              <w:top w:val="single" w:sz="4" w:space="0" w:color="auto"/>
              <w:left w:val="single" w:sz="4" w:space="0" w:color="auto"/>
              <w:bottom w:val="single" w:sz="4" w:space="0" w:color="auto"/>
              <w:right w:val="nil"/>
            </w:tcBorders>
          </w:tcPr>
          <w:p w:rsidR="00C50FE6" w:rsidRDefault="0077346C">
            <w:pPr>
              <w:pStyle w:val="a7"/>
              <w:jc w:val="center"/>
            </w:pPr>
            <w:r>
              <w:t>12</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12</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12</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12</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5</w:t>
            </w:r>
          </w:p>
        </w:tc>
        <w:tc>
          <w:tcPr>
            <w:tcW w:w="1120" w:type="dxa"/>
            <w:tcBorders>
              <w:top w:val="single" w:sz="4" w:space="0" w:color="auto"/>
              <w:left w:val="single" w:sz="4" w:space="0" w:color="auto"/>
              <w:bottom w:val="single" w:sz="4" w:space="0" w:color="auto"/>
            </w:tcBorders>
          </w:tcPr>
          <w:p w:rsidR="00C50FE6" w:rsidRDefault="0077346C">
            <w:pPr>
              <w:pStyle w:val="a7"/>
              <w:jc w:val="center"/>
            </w:pPr>
            <w:r>
              <w:t>-</w:t>
            </w:r>
          </w:p>
        </w:tc>
      </w:tr>
      <w:tr w:rsidR="00C50FE6">
        <w:tc>
          <w:tcPr>
            <w:tcW w:w="2240" w:type="dxa"/>
            <w:tcBorders>
              <w:top w:val="single" w:sz="4" w:space="0" w:color="auto"/>
              <w:bottom w:val="nil"/>
              <w:right w:val="nil"/>
            </w:tcBorders>
          </w:tcPr>
          <w:p w:rsidR="00C50FE6" w:rsidRDefault="0077346C">
            <w:pPr>
              <w:pStyle w:val="a7"/>
              <w:jc w:val="center"/>
            </w:pPr>
            <w:r>
              <w:t>Тугун</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40</w:t>
            </w:r>
          </w:p>
        </w:tc>
        <w:tc>
          <w:tcPr>
            <w:tcW w:w="1120" w:type="dxa"/>
            <w:tcBorders>
              <w:top w:val="single" w:sz="4" w:space="0" w:color="auto"/>
              <w:left w:val="single" w:sz="4" w:space="0" w:color="auto"/>
              <w:bottom w:val="nil"/>
              <w:right w:val="nil"/>
            </w:tcBorders>
          </w:tcPr>
          <w:p w:rsidR="00C50FE6" w:rsidRDefault="0077346C">
            <w:pPr>
              <w:pStyle w:val="a7"/>
              <w:jc w:val="center"/>
            </w:pPr>
            <w:r>
              <w:t>40</w:t>
            </w:r>
          </w:p>
        </w:tc>
        <w:tc>
          <w:tcPr>
            <w:tcW w:w="1120" w:type="dxa"/>
            <w:tcBorders>
              <w:top w:val="single" w:sz="4" w:space="0" w:color="auto"/>
              <w:left w:val="single" w:sz="4" w:space="0" w:color="auto"/>
              <w:bottom w:val="nil"/>
              <w:right w:val="nil"/>
            </w:tcBorders>
          </w:tcPr>
          <w:p w:rsidR="00C50FE6" w:rsidRDefault="0077346C">
            <w:pPr>
              <w:pStyle w:val="a7"/>
              <w:jc w:val="center"/>
            </w:pPr>
            <w:r>
              <w:t>40</w:t>
            </w:r>
          </w:p>
        </w:tc>
        <w:tc>
          <w:tcPr>
            <w:tcW w:w="126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C50FE6">
            <w:pPr>
              <w:pStyle w:val="a7"/>
            </w:pPr>
          </w:p>
        </w:tc>
        <w:tc>
          <w:tcPr>
            <w:tcW w:w="1120" w:type="dxa"/>
            <w:tcBorders>
              <w:top w:val="single" w:sz="4" w:space="0" w:color="auto"/>
              <w:left w:val="single" w:sz="4" w:space="0" w:color="auto"/>
              <w:bottom w:val="nil"/>
              <w:right w:val="nil"/>
            </w:tcBorders>
          </w:tcPr>
          <w:p w:rsidR="00C50FE6" w:rsidRDefault="0077346C">
            <w:pPr>
              <w:pStyle w:val="a7"/>
              <w:jc w:val="center"/>
            </w:pPr>
            <w:r>
              <w:t>40</w:t>
            </w:r>
          </w:p>
        </w:tc>
        <w:tc>
          <w:tcPr>
            <w:tcW w:w="1120" w:type="dxa"/>
            <w:tcBorders>
              <w:top w:val="single" w:sz="4" w:space="0" w:color="auto"/>
              <w:left w:val="single" w:sz="4" w:space="0" w:color="auto"/>
              <w:bottom w:val="nil"/>
              <w:right w:val="nil"/>
            </w:tcBorders>
          </w:tcPr>
          <w:p w:rsidR="00C50FE6" w:rsidRDefault="0077346C">
            <w:pPr>
              <w:pStyle w:val="a7"/>
              <w:jc w:val="center"/>
            </w:pPr>
            <w:r>
              <w:t>40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tcBorders>
          </w:tcPr>
          <w:p w:rsidR="00C50FE6" w:rsidRDefault="0077346C">
            <w:pPr>
              <w:pStyle w:val="a7"/>
              <w:jc w:val="center"/>
            </w:pPr>
            <w:r>
              <w:t>40</w:t>
            </w:r>
          </w:p>
        </w:tc>
      </w:tr>
      <w:tr w:rsidR="00C50FE6">
        <w:tc>
          <w:tcPr>
            <w:tcW w:w="2240" w:type="dxa"/>
            <w:tcBorders>
              <w:top w:val="single" w:sz="4" w:space="0" w:color="auto"/>
              <w:bottom w:val="nil"/>
              <w:right w:val="nil"/>
            </w:tcBorders>
          </w:tcPr>
          <w:p w:rsidR="00C50FE6" w:rsidRDefault="0077346C">
            <w:pPr>
              <w:pStyle w:val="a7"/>
              <w:jc w:val="center"/>
            </w:pPr>
            <w:r>
              <w:t>Щука</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7</w:t>
            </w:r>
          </w:p>
        </w:tc>
        <w:tc>
          <w:tcPr>
            <w:tcW w:w="1120" w:type="dxa"/>
            <w:tcBorders>
              <w:top w:val="single" w:sz="4" w:space="0" w:color="auto"/>
              <w:left w:val="single" w:sz="4" w:space="0" w:color="auto"/>
              <w:bottom w:val="nil"/>
              <w:right w:val="nil"/>
            </w:tcBorders>
          </w:tcPr>
          <w:p w:rsidR="00C50FE6" w:rsidRDefault="0077346C">
            <w:pPr>
              <w:pStyle w:val="a7"/>
              <w:jc w:val="center"/>
            </w:pPr>
            <w:r>
              <w:t>7</w:t>
            </w:r>
          </w:p>
        </w:tc>
        <w:tc>
          <w:tcPr>
            <w:tcW w:w="1120" w:type="dxa"/>
            <w:tcBorders>
              <w:top w:val="single" w:sz="4" w:space="0" w:color="auto"/>
              <w:left w:val="single" w:sz="4" w:space="0" w:color="auto"/>
              <w:bottom w:val="nil"/>
              <w:right w:val="nil"/>
            </w:tcBorders>
          </w:tcPr>
          <w:p w:rsidR="00C50FE6" w:rsidRDefault="0077346C">
            <w:pPr>
              <w:pStyle w:val="a7"/>
              <w:jc w:val="center"/>
            </w:pPr>
            <w:r>
              <w:t>7</w:t>
            </w:r>
          </w:p>
        </w:tc>
        <w:tc>
          <w:tcPr>
            <w:tcW w:w="1260" w:type="dxa"/>
            <w:tcBorders>
              <w:top w:val="single" w:sz="4" w:space="0" w:color="auto"/>
              <w:left w:val="single" w:sz="4" w:space="0" w:color="auto"/>
              <w:bottom w:val="nil"/>
              <w:right w:val="nil"/>
            </w:tcBorders>
          </w:tcPr>
          <w:p w:rsidR="00C50FE6" w:rsidRDefault="0077346C">
            <w:pPr>
              <w:pStyle w:val="a7"/>
              <w:jc w:val="center"/>
            </w:pPr>
            <w:r>
              <w:t>7</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right w:val="nil"/>
            </w:tcBorders>
          </w:tcPr>
          <w:p w:rsidR="00C50FE6" w:rsidRDefault="0077346C">
            <w:pPr>
              <w:pStyle w:val="a7"/>
              <w:jc w:val="center"/>
            </w:pPr>
            <w:r>
              <w:t>10</w:t>
            </w:r>
          </w:p>
        </w:tc>
        <w:tc>
          <w:tcPr>
            <w:tcW w:w="1120" w:type="dxa"/>
            <w:tcBorders>
              <w:top w:val="single" w:sz="4" w:space="0" w:color="auto"/>
              <w:left w:val="single" w:sz="4" w:space="0" w:color="auto"/>
              <w:bottom w:val="nil"/>
            </w:tcBorders>
          </w:tcPr>
          <w:p w:rsidR="00C50FE6" w:rsidRDefault="0077346C">
            <w:pPr>
              <w:pStyle w:val="a7"/>
              <w:jc w:val="center"/>
            </w:pPr>
            <w:r>
              <w:t>5</w:t>
            </w:r>
          </w:p>
        </w:tc>
      </w:tr>
      <w:tr w:rsidR="00C50FE6">
        <w:tc>
          <w:tcPr>
            <w:tcW w:w="2240" w:type="dxa"/>
            <w:tcBorders>
              <w:top w:val="single" w:sz="4" w:space="0" w:color="auto"/>
              <w:bottom w:val="nil"/>
              <w:right w:val="nil"/>
            </w:tcBorders>
          </w:tcPr>
          <w:p w:rsidR="00C50FE6" w:rsidRDefault="0077346C">
            <w:pPr>
              <w:pStyle w:val="a7"/>
              <w:jc w:val="center"/>
            </w:pPr>
            <w:r>
              <w:t>Окунь</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15</w:t>
            </w:r>
          </w:p>
        </w:tc>
        <w:tc>
          <w:tcPr>
            <w:tcW w:w="1120" w:type="dxa"/>
            <w:tcBorders>
              <w:top w:val="single" w:sz="4" w:space="0" w:color="auto"/>
              <w:left w:val="single" w:sz="4" w:space="0" w:color="auto"/>
              <w:bottom w:val="nil"/>
              <w:right w:val="nil"/>
            </w:tcBorders>
          </w:tcPr>
          <w:p w:rsidR="00C50FE6" w:rsidRDefault="0077346C">
            <w:pPr>
              <w:pStyle w:val="a7"/>
              <w:jc w:val="center"/>
            </w:pPr>
            <w:r>
              <w:t>15</w:t>
            </w:r>
          </w:p>
        </w:tc>
        <w:tc>
          <w:tcPr>
            <w:tcW w:w="1120" w:type="dxa"/>
            <w:tcBorders>
              <w:top w:val="single" w:sz="4" w:space="0" w:color="auto"/>
              <w:left w:val="single" w:sz="4" w:space="0" w:color="auto"/>
              <w:bottom w:val="nil"/>
              <w:right w:val="nil"/>
            </w:tcBorders>
          </w:tcPr>
          <w:p w:rsidR="00C50FE6" w:rsidRDefault="0077346C">
            <w:pPr>
              <w:pStyle w:val="a7"/>
              <w:jc w:val="center"/>
            </w:pPr>
            <w:r>
              <w:t>15</w:t>
            </w:r>
          </w:p>
        </w:tc>
        <w:tc>
          <w:tcPr>
            <w:tcW w:w="1260" w:type="dxa"/>
            <w:tcBorders>
              <w:top w:val="single" w:sz="4" w:space="0" w:color="auto"/>
              <w:left w:val="single" w:sz="4" w:space="0" w:color="auto"/>
              <w:bottom w:val="nil"/>
              <w:right w:val="nil"/>
            </w:tcBorders>
          </w:tcPr>
          <w:p w:rsidR="00C50FE6" w:rsidRDefault="0077346C">
            <w:pPr>
              <w:pStyle w:val="a7"/>
              <w:jc w:val="center"/>
            </w:pPr>
            <w:r>
              <w:t>15</w:t>
            </w:r>
          </w:p>
        </w:tc>
        <w:tc>
          <w:tcPr>
            <w:tcW w:w="1120" w:type="dxa"/>
            <w:tcBorders>
              <w:top w:val="single" w:sz="4" w:space="0" w:color="auto"/>
              <w:left w:val="single" w:sz="4" w:space="0" w:color="auto"/>
              <w:bottom w:val="nil"/>
              <w:right w:val="nil"/>
            </w:tcBorders>
          </w:tcPr>
          <w:p w:rsidR="00C50FE6" w:rsidRDefault="0077346C">
            <w:pPr>
              <w:pStyle w:val="a7"/>
              <w:jc w:val="center"/>
            </w:pPr>
            <w:r>
              <w:t>15</w:t>
            </w:r>
          </w:p>
        </w:tc>
        <w:tc>
          <w:tcPr>
            <w:tcW w:w="1120" w:type="dxa"/>
            <w:tcBorders>
              <w:top w:val="single" w:sz="4" w:space="0" w:color="auto"/>
              <w:left w:val="single" w:sz="4" w:space="0" w:color="auto"/>
              <w:bottom w:val="nil"/>
              <w:right w:val="nil"/>
            </w:tcBorders>
          </w:tcPr>
          <w:p w:rsidR="00C50FE6" w:rsidRDefault="0077346C">
            <w:pPr>
              <w:pStyle w:val="a7"/>
              <w:jc w:val="center"/>
            </w:pPr>
            <w:r>
              <w:t>15</w:t>
            </w:r>
          </w:p>
        </w:tc>
        <w:tc>
          <w:tcPr>
            <w:tcW w:w="1120" w:type="dxa"/>
            <w:tcBorders>
              <w:top w:val="single" w:sz="4" w:space="0" w:color="auto"/>
              <w:left w:val="single" w:sz="4" w:space="0" w:color="auto"/>
              <w:bottom w:val="nil"/>
              <w:right w:val="nil"/>
            </w:tcBorders>
          </w:tcPr>
          <w:p w:rsidR="00C50FE6" w:rsidRDefault="0077346C">
            <w:pPr>
              <w:pStyle w:val="a7"/>
              <w:jc w:val="center"/>
            </w:pPr>
            <w:r>
              <w:t>15</w:t>
            </w:r>
          </w:p>
        </w:tc>
        <w:tc>
          <w:tcPr>
            <w:tcW w:w="1120" w:type="dxa"/>
            <w:tcBorders>
              <w:top w:val="single" w:sz="4" w:space="0" w:color="auto"/>
              <w:left w:val="single" w:sz="4" w:space="0" w:color="auto"/>
              <w:bottom w:val="nil"/>
              <w:right w:val="nil"/>
            </w:tcBorders>
          </w:tcPr>
          <w:p w:rsidR="00C50FE6" w:rsidRDefault="0077346C">
            <w:pPr>
              <w:pStyle w:val="a7"/>
              <w:jc w:val="center"/>
            </w:pPr>
            <w:r>
              <w:t>15</w:t>
            </w:r>
          </w:p>
        </w:tc>
        <w:tc>
          <w:tcPr>
            <w:tcW w:w="1120" w:type="dxa"/>
            <w:tcBorders>
              <w:top w:val="single" w:sz="4" w:space="0" w:color="auto"/>
              <w:left w:val="single" w:sz="4" w:space="0" w:color="auto"/>
              <w:bottom w:val="nil"/>
            </w:tcBorders>
          </w:tcPr>
          <w:p w:rsidR="00C50FE6" w:rsidRDefault="0077346C">
            <w:pPr>
              <w:pStyle w:val="a7"/>
              <w:jc w:val="center"/>
            </w:pPr>
            <w:r>
              <w:t>15</w:t>
            </w:r>
          </w:p>
        </w:tc>
      </w:tr>
      <w:tr w:rsidR="00C50FE6">
        <w:tc>
          <w:tcPr>
            <w:tcW w:w="2240" w:type="dxa"/>
            <w:tcBorders>
              <w:top w:val="single" w:sz="4" w:space="0" w:color="auto"/>
              <w:bottom w:val="nil"/>
              <w:right w:val="nil"/>
            </w:tcBorders>
          </w:tcPr>
          <w:p w:rsidR="00C50FE6" w:rsidRDefault="0077346C">
            <w:pPr>
              <w:pStyle w:val="a7"/>
              <w:jc w:val="center"/>
            </w:pPr>
            <w:r>
              <w:t>Елец</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26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tcBorders>
          </w:tcPr>
          <w:p w:rsidR="00C50FE6" w:rsidRDefault="0077346C">
            <w:pPr>
              <w:pStyle w:val="a7"/>
              <w:jc w:val="center"/>
            </w:pPr>
            <w:r>
              <w:t>20</w:t>
            </w:r>
          </w:p>
        </w:tc>
      </w:tr>
      <w:tr w:rsidR="00C50FE6">
        <w:tc>
          <w:tcPr>
            <w:tcW w:w="2240" w:type="dxa"/>
            <w:tcBorders>
              <w:top w:val="single" w:sz="4" w:space="0" w:color="auto"/>
              <w:bottom w:val="nil"/>
              <w:right w:val="nil"/>
            </w:tcBorders>
          </w:tcPr>
          <w:p w:rsidR="00C50FE6" w:rsidRDefault="0077346C">
            <w:pPr>
              <w:pStyle w:val="a7"/>
              <w:jc w:val="center"/>
            </w:pPr>
            <w:r>
              <w:t>Плотва</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26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C50FE6">
            <w:pPr>
              <w:pStyle w:val="a7"/>
            </w:pP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20</w:t>
            </w:r>
          </w:p>
        </w:tc>
        <w:tc>
          <w:tcPr>
            <w:tcW w:w="1120" w:type="dxa"/>
            <w:tcBorders>
              <w:top w:val="single" w:sz="4" w:space="0" w:color="auto"/>
              <w:left w:val="single" w:sz="4" w:space="0" w:color="auto"/>
              <w:bottom w:val="nil"/>
            </w:tcBorders>
          </w:tcPr>
          <w:p w:rsidR="00C50FE6" w:rsidRDefault="0077346C">
            <w:pPr>
              <w:pStyle w:val="a7"/>
              <w:jc w:val="center"/>
            </w:pPr>
            <w:r>
              <w:t>20</w:t>
            </w:r>
          </w:p>
        </w:tc>
      </w:tr>
      <w:tr w:rsidR="00C50FE6">
        <w:tc>
          <w:tcPr>
            <w:tcW w:w="2240" w:type="dxa"/>
            <w:tcBorders>
              <w:top w:val="single" w:sz="4" w:space="0" w:color="auto"/>
              <w:bottom w:val="nil"/>
              <w:right w:val="nil"/>
            </w:tcBorders>
          </w:tcPr>
          <w:p w:rsidR="00C50FE6" w:rsidRDefault="0077346C">
            <w:pPr>
              <w:pStyle w:val="a7"/>
              <w:jc w:val="center"/>
            </w:pPr>
            <w:r>
              <w:t>Язь</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26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C50FE6">
            <w:pPr>
              <w:pStyle w:val="a7"/>
            </w:pP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tcBorders>
          </w:tcPr>
          <w:p w:rsidR="00C50FE6" w:rsidRDefault="0077346C">
            <w:pPr>
              <w:pStyle w:val="a7"/>
              <w:jc w:val="center"/>
            </w:pPr>
            <w:r>
              <w:t>1</w:t>
            </w:r>
          </w:p>
        </w:tc>
      </w:tr>
      <w:tr w:rsidR="00C50FE6">
        <w:tc>
          <w:tcPr>
            <w:tcW w:w="2240" w:type="dxa"/>
            <w:tcBorders>
              <w:top w:val="single" w:sz="4" w:space="0" w:color="auto"/>
              <w:bottom w:val="nil"/>
              <w:right w:val="nil"/>
            </w:tcBorders>
          </w:tcPr>
          <w:p w:rsidR="00C50FE6" w:rsidRDefault="0077346C">
            <w:pPr>
              <w:pStyle w:val="a7"/>
              <w:jc w:val="center"/>
            </w:pPr>
            <w:r>
              <w:t>Налим</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26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right w:val="nil"/>
            </w:tcBorders>
          </w:tcPr>
          <w:p w:rsidR="00C50FE6" w:rsidRDefault="0077346C">
            <w:pPr>
              <w:pStyle w:val="a7"/>
              <w:jc w:val="center"/>
            </w:pPr>
            <w:r>
              <w:t>5</w:t>
            </w:r>
          </w:p>
        </w:tc>
        <w:tc>
          <w:tcPr>
            <w:tcW w:w="1120" w:type="dxa"/>
            <w:tcBorders>
              <w:top w:val="single" w:sz="4" w:space="0" w:color="auto"/>
              <w:left w:val="single" w:sz="4" w:space="0" w:color="auto"/>
              <w:bottom w:val="nil"/>
            </w:tcBorders>
          </w:tcPr>
          <w:p w:rsidR="00C50FE6" w:rsidRDefault="0077346C">
            <w:pPr>
              <w:pStyle w:val="a7"/>
              <w:jc w:val="center"/>
            </w:pPr>
            <w:r>
              <w:t>5</w:t>
            </w:r>
          </w:p>
        </w:tc>
      </w:tr>
      <w:tr w:rsidR="00C50FE6">
        <w:tc>
          <w:tcPr>
            <w:tcW w:w="2240" w:type="dxa"/>
            <w:tcBorders>
              <w:top w:val="single" w:sz="4" w:space="0" w:color="auto"/>
              <w:bottom w:val="single" w:sz="4" w:space="0" w:color="auto"/>
              <w:right w:val="nil"/>
            </w:tcBorders>
          </w:tcPr>
          <w:p w:rsidR="00C50FE6" w:rsidRDefault="0077346C">
            <w:pPr>
              <w:pStyle w:val="a7"/>
              <w:jc w:val="center"/>
            </w:pPr>
            <w:r>
              <w:t>Карась</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26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right w:val="nil"/>
            </w:tcBorders>
          </w:tcPr>
          <w:p w:rsidR="00C50FE6" w:rsidRDefault="0077346C">
            <w:pPr>
              <w:pStyle w:val="a7"/>
              <w:jc w:val="center"/>
            </w:pPr>
            <w:r>
              <w:t>250</w:t>
            </w:r>
          </w:p>
        </w:tc>
        <w:tc>
          <w:tcPr>
            <w:tcW w:w="1120" w:type="dxa"/>
            <w:tcBorders>
              <w:top w:val="single" w:sz="4" w:space="0" w:color="auto"/>
              <w:left w:val="single" w:sz="4" w:space="0" w:color="auto"/>
              <w:bottom w:val="single" w:sz="4" w:space="0" w:color="auto"/>
            </w:tcBorders>
          </w:tcPr>
          <w:p w:rsidR="00C50FE6" w:rsidRDefault="0077346C">
            <w:pPr>
              <w:pStyle w:val="a7"/>
              <w:jc w:val="center"/>
            </w:pPr>
            <w:r>
              <w:t>250</w:t>
            </w:r>
          </w:p>
        </w:tc>
      </w:tr>
    </w:tbl>
    <w:p w:rsidR="00C50FE6" w:rsidRDefault="00C50FE6"/>
    <w:p w:rsidR="00C50FE6" w:rsidRDefault="00C50FE6">
      <w:pPr>
        <w:ind w:firstLine="0"/>
        <w:jc w:val="left"/>
        <w:sectPr w:rsidR="00C50FE6">
          <w:headerReference w:type="default" r:id="rId40"/>
          <w:footerReference w:type="default" r:id="rId41"/>
          <w:pgSz w:w="16837" w:h="11905" w:orient="landscape"/>
          <w:pgMar w:top="1440" w:right="800" w:bottom="1440" w:left="800" w:header="720" w:footer="720" w:gutter="0"/>
          <w:cols w:space="720"/>
          <w:noEndnote/>
        </w:sectPr>
      </w:pPr>
    </w:p>
    <w:p w:rsidR="00C50FE6" w:rsidRDefault="0077346C">
      <w:bookmarkStart w:id="195" w:name="sub_14611"/>
      <w:r>
        <w:t xml:space="preserve">46.1.1. Для видов водных биоресурсов, не указанных в </w:t>
      </w:r>
      <w:hyperlink w:anchor="sub_14614" w:history="1">
        <w:r>
          <w:rPr>
            <w:rStyle w:val="a4"/>
          </w:rPr>
          <w:t>таблице 4</w:t>
        </w:r>
      </w:hyperlink>
      <w:r>
        <w:t>, суточная норма добычи (вылова) водных биоресурсов не устанавливается.</w:t>
      </w:r>
    </w:p>
    <w:p w:rsidR="00C50FE6" w:rsidRDefault="0077346C">
      <w:bookmarkStart w:id="196" w:name="sub_14612"/>
      <w:bookmarkEnd w:id="195"/>
      <w:r>
        <w:t>46.1.2. В случае пребывания на водном объекте рыбохозяйственного значения более двух суток, добыча (вылов) водных биоресурсов разрешается в размере не более трех суточных норм добычи (вылова), за исключением нельмы, тайменя и муксуна, добыча (вылов) которых разрешается в размере не более одной суточной нормы.</w:t>
      </w:r>
    </w:p>
    <w:bookmarkEnd w:id="196"/>
    <w:p w:rsidR="00C50FE6" w:rsidRDefault="0077346C">
      <w:r>
        <w:t>В случае превышения суточной нормы добычи (вылова) водных биоресурсов добыча (вылов) водных биоресурсов прекращается.</w:t>
      </w:r>
    </w:p>
    <w:p w:rsidR="00C50FE6" w:rsidRDefault="0077346C">
      <w:bookmarkStart w:id="197" w:name="sub_1462"/>
      <w:r>
        <w:t xml:space="preserve">46.2.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Чукотского автономного округа, а также во внутренних морских водах Российской Федерации и территориальном море Российской Федерации, примыкающих к границам Чукотского автономного округа, указана в </w:t>
      </w:r>
      <w:hyperlink r:id="rId42" w:history="1">
        <w:r>
          <w:rPr>
            <w:rStyle w:val="a4"/>
          </w:rPr>
          <w:t>таблице 5</w:t>
        </w:r>
      </w:hyperlink>
      <w:r>
        <w:t>:</w:t>
      </w:r>
    </w:p>
    <w:bookmarkEnd w:id="197"/>
    <w:p w:rsidR="00C50FE6" w:rsidRDefault="0077346C">
      <w:pPr>
        <w:ind w:firstLine="698"/>
        <w:jc w:val="right"/>
      </w:pPr>
      <w:r>
        <w:rPr>
          <w:rStyle w:val="a3"/>
        </w:rPr>
        <w:t>Таблица 5</w:t>
      </w:r>
    </w:p>
    <w:p w:rsidR="00C50FE6" w:rsidRDefault="00C50F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6"/>
        <w:gridCol w:w="2504"/>
        <w:gridCol w:w="2634"/>
      </w:tblGrid>
      <w:tr w:rsidR="00C50FE6">
        <w:tc>
          <w:tcPr>
            <w:tcW w:w="5056" w:type="dxa"/>
            <w:vMerge w:val="restart"/>
            <w:tcBorders>
              <w:top w:val="single" w:sz="4" w:space="0" w:color="auto"/>
              <w:bottom w:val="nil"/>
              <w:right w:val="nil"/>
            </w:tcBorders>
          </w:tcPr>
          <w:p w:rsidR="00C50FE6" w:rsidRDefault="0077346C">
            <w:pPr>
              <w:pStyle w:val="a7"/>
              <w:jc w:val="center"/>
            </w:pPr>
            <w:r>
              <w:t>Виды водных биоресурсов</w:t>
            </w:r>
          </w:p>
        </w:tc>
        <w:tc>
          <w:tcPr>
            <w:tcW w:w="5138" w:type="dxa"/>
            <w:gridSpan w:val="2"/>
            <w:tcBorders>
              <w:top w:val="single" w:sz="4" w:space="0" w:color="auto"/>
              <w:left w:val="single" w:sz="4" w:space="0" w:color="auto"/>
              <w:bottom w:val="nil"/>
            </w:tcBorders>
          </w:tcPr>
          <w:p w:rsidR="00C50FE6" w:rsidRDefault="0077346C">
            <w:pPr>
              <w:pStyle w:val="a7"/>
              <w:jc w:val="center"/>
            </w:pPr>
            <w:r>
              <w:t>Суточная норма добычи (вылова), экземпляр</w:t>
            </w:r>
          </w:p>
        </w:tc>
      </w:tr>
      <w:tr w:rsidR="00C50FE6">
        <w:tc>
          <w:tcPr>
            <w:tcW w:w="5056" w:type="dxa"/>
            <w:vMerge/>
            <w:tcBorders>
              <w:top w:val="single" w:sz="4" w:space="0" w:color="auto"/>
              <w:bottom w:val="single" w:sz="4" w:space="0" w:color="auto"/>
              <w:right w:val="single" w:sz="4" w:space="0" w:color="auto"/>
            </w:tcBorders>
          </w:tcPr>
          <w:p w:rsidR="00C50FE6" w:rsidRDefault="00C50FE6">
            <w:pPr>
              <w:pStyle w:val="a7"/>
            </w:pPr>
          </w:p>
        </w:tc>
        <w:tc>
          <w:tcPr>
            <w:tcW w:w="2504" w:type="dxa"/>
            <w:tcBorders>
              <w:top w:val="single" w:sz="4" w:space="0" w:color="auto"/>
              <w:left w:val="single" w:sz="4" w:space="0" w:color="auto"/>
              <w:bottom w:val="nil"/>
              <w:right w:val="nil"/>
            </w:tcBorders>
          </w:tcPr>
          <w:p w:rsidR="00C50FE6" w:rsidRDefault="0077346C">
            <w:pPr>
              <w:pStyle w:val="a7"/>
              <w:jc w:val="center"/>
            </w:pPr>
            <w:r>
              <w:t>Внутренние морские воды Российской Федерации, территориальное море Российской Федерации</w:t>
            </w:r>
          </w:p>
        </w:tc>
        <w:tc>
          <w:tcPr>
            <w:tcW w:w="2634" w:type="dxa"/>
            <w:tcBorders>
              <w:top w:val="single" w:sz="4" w:space="0" w:color="auto"/>
              <w:left w:val="single" w:sz="4" w:space="0" w:color="auto"/>
              <w:bottom w:val="nil"/>
            </w:tcBorders>
          </w:tcPr>
          <w:p w:rsidR="00C50FE6" w:rsidRDefault="0077346C">
            <w:pPr>
              <w:pStyle w:val="a7"/>
              <w:jc w:val="center"/>
            </w:pPr>
            <w:r>
              <w:t>Внутренние воды Российской Федерации, за исключением внутренних морских вод Российской Федерации</w:t>
            </w:r>
          </w:p>
        </w:tc>
      </w:tr>
      <w:tr w:rsidR="00C50FE6">
        <w:tc>
          <w:tcPr>
            <w:tcW w:w="5056" w:type="dxa"/>
            <w:tcBorders>
              <w:top w:val="single" w:sz="4" w:space="0" w:color="auto"/>
              <w:bottom w:val="nil"/>
              <w:right w:val="nil"/>
            </w:tcBorders>
          </w:tcPr>
          <w:p w:rsidR="00C50FE6" w:rsidRDefault="0077346C">
            <w:pPr>
              <w:pStyle w:val="a7"/>
              <w:jc w:val="center"/>
            </w:pPr>
            <w:r>
              <w:t>Гольцы проходные</w:t>
            </w:r>
          </w:p>
        </w:tc>
        <w:tc>
          <w:tcPr>
            <w:tcW w:w="2504" w:type="dxa"/>
            <w:tcBorders>
              <w:top w:val="single" w:sz="4" w:space="0" w:color="auto"/>
              <w:left w:val="single" w:sz="4" w:space="0" w:color="auto"/>
              <w:bottom w:val="nil"/>
              <w:right w:val="nil"/>
            </w:tcBorders>
          </w:tcPr>
          <w:p w:rsidR="00C50FE6" w:rsidRDefault="0077346C">
            <w:pPr>
              <w:pStyle w:val="a7"/>
              <w:jc w:val="center"/>
            </w:pPr>
            <w:r>
              <w:t>100</w:t>
            </w:r>
          </w:p>
        </w:tc>
        <w:tc>
          <w:tcPr>
            <w:tcW w:w="2634" w:type="dxa"/>
            <w:tcBorders>
              <w:top w:val="single" w:sz="4" w:space="0" w:color="auto"/>
              <w:left w:val="single" w:sz="4" w:space="0" w:color="auto"/>
              <w:bottom w:val="nil"/>
            </w:tcBorders>
          </w:tcPr>
          <w:p w:rsidR="00C50FE6" w:rsidRDefault="0077346C">
            <w:pPr>
              <w:pStyle w:val="a7"/>
              <w:jc w:val="center"/>
            </w:pPr>
            <w:r>
              <w:t>100</w:t>
            </w:r>
          </w:p>
        </w:tc>
      </w:tr>
      <w:tr w:rsidR="00C50FE6">
        <w:tc>
          <w:tcPr>
            <w:tcW w:w="5056" w:type="dxa"/>
            <w:tcBorders>
              <w:top w:val="single" w:sz="4" w:space="0" w:color="auto"/>
              <w:bottom w:val="nil"/>
              <w:right w:val="nil"/>
            </w:tcBorders>
          </w:tcPr>
          <w:p w:rsidR="00C50FE6" w:rsidRDefault="0077346C">
            <w:pPr>
              <w:pStyle w:val="a7"/>
              <w:jc w:val="center"/>
            </w:pPr>
            <w:r>
              <w:t>Гольцы жилые</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100</w:t>
            </w:r>
          </w:p>
        </w:tc>
      </w:tr>
      <w:tr w:rsidR="00C50FE6">
        <w:tc>
          <w:tcPr>
            <w:tcW w:w="5056" w:type="dxa"/>
            <w:tcBorders>
              <w:top w:val="single" w:sz="4" w:space="0" w:color="auto"/>
              <w:bottom w:val="nil"/>
              <w:right w:val="nil"/>
            </w:tcBorders>
          </w:tcPr>
          <w:p w:rsidR="00C50FE6" w:rsidRDefault="0077346C">
            <w:pPr>
              <w:pStyle w:val="a7"/>
              <w:jc w:val="center"/>
            </w:pPr>
            <w:r>
              <w:t>Щука</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300</w:t>
            </w:r>
          </w:p>
        </w:tc>
      </w:tr>
      <w:tr w:rsidR="00C50FE6">
        <w:tc>
          <w:tcPr>
            <w:tcW w:w="5056" w:type="dxa"/>
            <w:tcBorders>
              <w:top w:val="single" w:sz="4" w:space="0" w:color="auto"/>
              <w:bottom w:val="nil"/>
              <w:right w:val="nil"/>
            </w:tcBorders>
          </w:tcPr>
          <w:p w:rsidR="00C50FE6" w:rsidRDefault="0077346C">
            <w:pPr>
              <w:pStyle w:val="a7"/>
              <w:jc w:val="center"/>
            </w:pPr>
            <w:r>
              <w:t>Валек обыкновенный</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20</w:t>
            </w:r>
          </w:p>
        </w:tc>
      </w:tr>
      <w:tr w:rsidR="00C50FE6">
        <w:tc>
          <w:tcPr>
            <w:tcW w:w="10194" w:type="dxa"/>
            <w:gridSpan w:val="3"/>
            <w:tcBorders>
              <w:top w:val="single" w:sz="4" w:space="0" w:color="auto"/>
              <w:bottom w:val="nil"/>
            </w:tcBorders>
          </w:tcPr>
          <w:p w:rsidR="00C50FE6" w:rsidRDefault="0077346C">
            <w:pPr>
              <w:pStyle w:val="a9"/>
            </w:pPr>
            <w:bookmarkStart w:id="198" w:name="sub_146255"/>
            <w:r>
              <w:t xml:space="preserve">Утратила силу с 3 декабря 2023 г. - </w:t>
            </w:r>
            <w:hyperlink r:id="rId43" w:history="1">
              <w:r>
                <w:rPr>
                  <w:rStyle w:val="a4"/>
                </w:rPr>
                <w:t>Приказ</w:t>
              </w:r>
            </w:hyperlink>
            <w:r>
              <w:t xml:space="preserve"> Минсельхоза России от 8 сентября 2023 г. N 713</w:t>
            </w:r>
            <w:bookmarkEnd w:id="198"/>
          </w:p>
        </w:tc>
      </w:tr>
      <w:tr w:rsidR="00C50FE6">
        <w:tc>
          <w:tcPr>
            <w:tcW w:w="5056" w:type="dxa"/>
            <w:tcBorders>
              <w:top w:val="single" w:sz="4" w:space="0" w:color="auto"/>
              <w:bottom w:val="nil"/>
              <w:right w:val="nil"/>
            </w:tcBorders>
          </w:tcPr>
          <w:p w:rsidR="00C50FE6" w:rsidRDefault="0077346C">
            <w:pPr>
              <w:pStyle w:val="a7"/>
              <w:jc w:val="center"/>
            </w:pPr>
            <w:r>
              <w:t>Сиг-пыжьян</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50</w:t>
            </w:r>
          </w:p>
        </w:tc>
      </w:tr>
      <w:tr w:rsidR="00C50FE6">
        <w:tc>
          <w:tcPr>
            <w:tcW w:w="5056" w:type="dxa"/>
            <w:tcBorders>
              <w:top w:val="single" w:sz="4" w:space="0" w:color="auto"/>
              <w:bottom w:val="nil"/>
              <w:right w:val="nil"/>
            </w:tcBorders>
          </w:tcPr>
          <w:p w:rsidR="00C50FE6" w:rsidRDefault="0077346C">
            <w:pPr>
              <w:pStyle w:val="a7"/>
              <w:jc w:val="center"/>
            </w:pPr>
            <w:r>
              <w:t>Корюшка азиатская зубастая</w:t>
            </w:r>
          </w:p>
        </w:tc>
        <w:tc>
          <w:tcPr>
            <w:tcW w:w="2504" w:type="dxa"/>
            <w:tcBorders>
              <w:top w:val="single" w:sz="4" w:space="0" w:color="auto"/>
              <w:left w:val="single" w:sz="4" w:space="0" w:color="auto"/>
              <w:bottom w:val="nil"/>
              <w:right w:val="nil"/>
            </w:tcBorders>
          </w:tcPr>
          <w:p w:rsidR="00C50FE6" w:rsidRDefault="0077346C">
            <w:pPr>
              <w:pStyle w:val="a7"/>
              <w:jc w:val="center"/>
            </w:pPr>
            <w:r>
              <w:t>500</w:t>
            </w:r>
          </w:p>
        </w:tc>
        <w:tc>
          <w:tcPr>
            <w:tcW w:w="2634" w:type="dxa"/>
            <w:tcBorders>
              <w:top w:val="single" w:sz="4" w:space="0" w:color="auto"/>
              <w:left w:val="single" w:sz="4" w:space="0" w:color="auto"/>
              <w:bottom w:val="nil"/>
            </w:tcBorders>
          </w:tcPr>
          <w:p w:rsidR="00C50FE6" w:rsidRDefault="0077346C">
            <w:pPr>
              <w:pStyle w:val="a7"/>
              <w:jc w:val="center"/>
            </w:pPr>
            <w:r>
              <w:t>500</w:t>
            </w:r>
          </w:p>
        </w:tc>
      </w:tr>
      <w:tr w:rsidR="00C50FE6">
        <w:tc>
          <w:tcPr>
            <w:tcW w:w="5056" w:type="dxa"/>
            <w:tcBorders>
              <w:top w:val="single" w:sz="4" w:space="0" w:color="auto"/>
              <w:bottom w:val="nil"/>
              <w:right w:val="nil"/>
            </w:tcBorders>
          </w:tcPr>
          <w:p w:rsidR="00C50FE6" w:rsidRDefault="0077346C">
            <w:pPr>
              <w:pStyle w:val="a7"/>
              <w:jc w:val="center"/>
            </w:pPr>
            <w:r>
              <w:t>Хариус</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50</w:t>
            </w:r>
          </w:p>
        </w:tc>
      </w:tr>
      <w:tr w:rsidR="00C50FE6">
        <w:tc>
          <w:tcPr>
            <w:tcW w:w="5056" w:type="dxa"/>
            <w:tcBorders>
              <w:top w:val="single" w:sz="4" w:space="0" w:color="auto"/>
              <w:bottom w:val="nil"/>
              <w:right w:val="nil"/>
            </w:tcBorders>
          </w:tcPr>
          <w:p w:rsidR="00C50FE6" w:rsidRDefault="0077346C">
            <w:pPr>
              <w:pStyle w:val="a7"/>
              <w:jc w:val="center"/>
            </w:pPr>
            <w:bookmarkStart w:id="199" w:name="sub_146259"/>
            <w:r>
              <w:t>Ряпушка</w:t>
            </w:r>
            <w:bookmarkEnd w:id="199"/>
          </w:p>
        </w:tc>
        <w:tc>
          <w:tcPr>
            <w:tcW w:w="2504" w:type="dxa"/>
            <w:tcBorders>
              <w:top w:val="single" w:sz="4" w:space="0" w:color="auto"/>
              <w:left w:val="single" w:sz="4" w:space="0" w:color="auto"/>
              <w:bottom w:val="nil"/>
              <w:right w:val="nil"/>
            </w:tcBorders>
          </w:tcPr>
          <w:p w:rsidR="00C50FE6" w:rsidRDefault="0077346C">
            <w:pPr>
              <w:pStyle w:val="a7"/>
              <w:jc w:val="center"/>
            </w:pPr>
            <w:r>
              <w:t>50</w:t>
            </w:r>
          </w:p>
        </w:tc>
        <w:tc>
          <w:tcPr>
            <w:tcW w:w="2634" w:type="dxa"/>
            <w:tcBorders>
              <w:top w:val="single" w:sz="4" w:space="0" w:color="auto"/>
              <w:left w:val="single" w:sz="4" w:space="0" w:color="auto"/>
              <w:bottom w:val="nil"/>
            </w:tcBorders>
          </w:tcPr>
          <w:p w:rsidR="00C50FE6" w:rsidRDefault="0077346C">
            <w:pPr>
              <w:pStyle w:val="a7"/>
              <w:jc w:val="center"/>
            </w:pPr>
            <w:r>
              <w:t>50</w:t>
            </w:r>
          </w:p>
        </w:tc>
      </w:tr>
      <w:tr w:rsidR="00C50FE6">
        <w:tc>
          <w:tcPr>
            <w:tcW w:w="5056" w:type="dxa"/>
            <w:tcBorders>
              <w:top w:val="single" w:sz="4" w:space="0" w:color="auto"/>
              <w:bottom w:val="nil"/>
              <w:right w:val="nil"/>
            </w:tcBorders>
          </w:tcPr>
          <w:p w:rsidR="00C50FE6" w:rsidRDefault="0077346C">
            <w:pPr>
              <w:pStyle w:val="a7"/>
              <w:jc w:val="center"/>
            </w:pPr>
            <w:r>
              <w:t>Пелядь</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30</w:t>
            </w:r>
          </w:p>
        </w:tc>
      </w:tr>
      <w:tr w:rsidR="00C50FE6">
        <w:tc>
          <w:tcPr>
            <w:tcW w:w="5056" w:type="dxa"/>
            <w:tcBorders>
              <w:top w:val="single" w:sz="4" w:space="0" w:color="auto"/>
              <w:bottom w:val="nil"/>
              <w:right w:val="nil"/>
            </w:tcBorders>
          </w:tcPr>
          <w:p w:rsidR="00C50FE6" w:rsidRDefault="0077346C">
            <w:pPr>
              <w:pStyle w:val="a7"/>
              <w:jc w:val="center"/>
            </w:pPr>
            <w:r>
              <w:t>Налим</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30</w:t>
            </w:r>
          </w:p>
        </w:tc>
      </w:tr>
      <w:tr w:rsidR="00C50FE6">
        <w:tc>
          <w:tcPr>
            <w:tcW w:w="5056" w:type="dxa"/>
            <w:tcBorders>
              <w:top w:val="single" w:sz="4" w:space="0" w:color="auto"/>
              <w:bottom w:val="nil"/>
              <w:right w:val="nil"/>
            </w:tcBorders>
          </w:tcPr>
          <w:p w:rsidR="00C50FE6" w:rsidRDefault="0077346C">
            <w:pPr>
              <w:pStyle w:val="a7"/>
              <w:jc w:val="center"/>
            </w:pPr>
            <w:r>
              <w:t>Окунь пресноводный</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20</w:t>
            </w:r>
          </w:p>
        </w:tc>
      </w:tr>
      <w:tr w:rsidR="00C50FE6">
        <w:tc>
          <w:tcPr>
            <w:tcW w:w="5056" w:type="dxa"/>
            <w:tcBorders>
              <w:top w:val="single" w:sz="4" w:space="0" w:color="auto"/>
              <w:bottom w:val="nil"/>
              <w:right w:val="nil"/>
            </w:tcBorders>
          </w:tcPr>
          <w:p w:rsidR="00C50FE6" w:rsidRDefault="0077346C">
            <w:pPr>
              <w:pStyle w:val="a7"/>
              <w:jc w:val="center"/>
            </w:pPr>
            <w:r>
              <w:t>Чукучан</w:t>
            </w:r>
          </w:p>
        </w:tc>
        <w:tc>
          <w:tcPr>
            <w:tcW w:w="2504" w:type="dxa"/>
            <w:tcBorders>
              <w:top w:val="single" w:sz="4" w:space="0" w:color="auto"/>
              <w:left w:val="single" w:sz="4" w:space="0" w:color="auto"/>
              <w:bottom w:val="nil"/>
              <w:right w:val="nil"/>
            </w:tcBorders>
          </w:tcPr>
          <w:p w:rsidR="00C50FE6" w:rsidRDefault="0077346C">
            <w:pPr>
              <w:pStyle w:val="a7"/>
              <w:jc w:val="center"/>
            </w:pPr>
            <w:r>
              <w:t>-</w:t>
            </w:r>
          </w:p>
        </w:tc>
        <w:tc>
          <w:tcPr>
            <w:tcW w:w="2634" w:type="dxa"/>
            <w:tcBorders>
              <w:top w:val="single" w:sz="4" w:space="0" w:color="auto"/>
              <w:left w:val="single" w:sz="4" w:space="0" w:color="auto"/>
              <w:bottom w:val="nil"/>
            </w:tcBorders>
          </w:tcPr>
          <w:p w:rsidR="00C50FE6" w:rsidRDefault="0077346C">
            <w:pPr>
              <w:pStyle w:val="a7"/>
              <w:jc w:val="center"/>
            </w:pPr>
            <w:r>
              <w:t>10</w:t>
            </w:r>
          </w:p>
        </w:tc>
      </w:tr>
      <w:tr w:rsidR="00C50FE6">
        <w:tc>
          <w:tcPr>
            <w:tcW w:w="5056" w:type="dxa"/>
            <w:tcBorders>
              <w:top w:val="single" w:sz="4" w:space="0" w:color="auto"/>
              <w:bottom w:val="nil"/>
              <w:right w:val="nil"/>
            </w:tcBorders>
          </w:tcPr>
          <w:p w:rsidR="00C50FE6" w:rsidRDefault="0077346C">
            <w:pPr>
              <w:pStyle w:val="a7"/>
              <w:jc w:val="center"/>
            </w:pPr>
            <w:r>
              <w:t>Камбалы дальневосточные</w:t>
            </w:r>
          </w:p>
        </w:tc>
        <w:tc>
          <w:tcPr>
            <w:tcW w:w="2504" w:type="dxa"/>
            <w:tcBorders>
              <w:top w:val="single" w:sz="4" w:space="0" w:color="auto"/>
              <w:left w:val="single" w:sz="4" w:space="0" w:color="auto"/>
              <w:bottom w:val="nil"/>
              <w:right w:val="nil"/>
            </w:tcBorders>
          </w:tcPr>
          <w:p w:rsidR="00C50FE6" w:rsidRDefault="0077346C">
            <w:pPr>
              <w:pStyle w:val="a7"/>
              <w:jc w:val="center"/>
            </w:pPr>
            <w:r>
              <w:t>50</w:t>
            </w:r>
          </w:p>
        </w:tc>
        <w:tc>
          <w:tcPr>
            <w:tcW w:w="2634" w:type="dxa"/>
            <w:tcBorders>
              <w:top w:val="single" w:sz="4" w:space="0" w:color="auto"/>
              <w:left w:val="single" w:sz="4" w:space="0" w:color="auto"/>
              <w:bottom w:val="nil"/>
            </w:tcBorders>
          </w:tcPr>
          <w:p w:rsidR="00C50FE6" w:rsidRDefault="0077346C">
            <w:pPr>
              <w:pStyle w:val="a7"/>
              <w:jc w:val="center"/>
            </w:pPr>
            <w:r>
              <w:t>50</w:t>
            </w:r>
          </w:p>
        </w:tc>
      </w:tr>
      <w:tr w:rsidR="00C50FE6">
        <w:tc>
          <w:tcPr>
            <w:tcW w:w="5056" w:type="dxa"/>
            <w:tcBorders>
              <w:top w:val="single" w:sz="4" w:space="0" w:color="auto"/>
              <w:bottom w:val="nil"/>
              <w:right w:val="nil"/>
            </w:tcBorders>
          </w:tcPr>
          <w:p w:rsidR="00C50FE6" w:rsidRDefault="0077346C">
            <w:pPr>
              <w:pStyle w:val="a7"/>
              <w:jc w:val="center"/>
            </w:pPr>
            <w:r>
              <w:t>Навага</w:t>
            </w:r>
          </w:p>
        </w:tc>
        <w:tc>
          <w:tcPr>
            <w:tcW w:w="2504" w:type="dxa"/>
            <w:tcBorders>
              <w:top w:val="single" w:sz="4" w:space="0" w:color="auto"/>
              <w:left w:val="single" w:sz="4" w:space="0" w:color="auto"/>
              <w:bottom w:val="nil"/>
              <w:right w:val="nil"/>
            </w:tcBorders>
          </w:tcPr>
          <w:p w:rsidR="00C50FE6" w:rsidRDefault="0077346C">
            <w:pPr>
              <w:pStyle w:val="a7"/>
              <w:jc w:val="center"/>
            </w:pPr>
            <w:r>
              <w:t>100</w:t>
            </w:r>
          </w:p>
        </w:tc>
        <w:tc>
          <w:tcPr>
            <w:tcW w:w="2634" w:type="dxa"/>
            <w:tcBorders>
              <w:top w:val="single" w:sz="4" w:space="0" w:color="auto"/>
              <w:left w:val="single" w:sz="4" w:space="0" w:color="auto"/>
              <w:bottom w:val="nil"/>
            </w:tcBorders>
          </w:tcPr>
          <w:p w:rsidR="00C50FE6" w:rsidRDefault="0077346C">
            <w:pPr>
              <w:pStyle w:val="a7"/>
              <w:jc w:val="center"/>
            </w:pPr>
            <w:r>
              <w:t>100</w:t>
            </w:r>
          </w:p>
        </w:tc>
      </w:tr>
      <w:tr w:rsidR="00C50FE6">
        <w:tc>
          <w:tcPr>
            <w:tcW w:w="5056" w:type="dxa"/>
            <w:tcBorders>
              <w:top w:val="single" w:sz="4" w:space="0" w:color="auto"/>
              <w:bottom w:val="nil"/>
              <w:right w:val="nil"/>
            </w:tcBorders>
          </w:tcPr>
          <w:p w:rsidR="00C50FE6" w:rsidRDefault="0077346C">
            <w:pPr>
              <w:pStyle w:val="a7"/>
              <w:jc w:val="center"/>
            </w:pPr>
            <w:r>
              <w:t>Сайка</w:t>
            </w:r>
          </w:p>
        </w:tc>
        <w:tc>
          <w:tcPr>
            <w:tcW w:w="2504" w:type="dxa"/>
            <w:tcBorders>
              <w:top w:val="single" w:sz="4" w:space="0" w:color="auto"/>
              <w:left w:val="single" w:sz="4" w:space="0" w:color="auto"/>
              <w:bottom w:val="nil"/>
              <w:right w:val="nil"/>
            </w:tcBorders>
          </w:tcPr>
          <w:p w:rsidR="00C50FE6" w:rsidRDefault="0077346C">
            <w:pPr>
              <w:pStyle w:val="a7"/>
              <w:jc w:val="center"/>
            </w:pPr>
            <w:r>
              <w:t>500</w:t>
            </w:r>
          </w:p>
        </w:tc>
        <w:tc>
          <w:tcPr>
            <w:tcW w:w="2634" w:type="dxa"/>
            <w:tcBorders>
              <w:top w:val="single" w:sz="4" w:space="0" w:color="auto"/>
              <w:left w:val="single" w:sz="4" w:space="0" w:color="auto"/>
              <w:bottom w:val="nil"/>
            </w:tcBorders>
          </w:tcPr>
          <w:p w:rsidR="00C50FE6" w:rsidRDefault="0077346C">
            <w:pPr>
              <w:pStyle w:val="a7"/>
              <w:jc w:val="center"/>
            </w:pPr>
            <w:r>
              <w:t>-</w:t>
            </w:r>
          </w:p>
        </w:tc>
      </w:tr>
      <w:tr w:rsidR="00C50FE6">
        <w:tc>
          <w:tcPr>
            <w:tcW w:w="5056" w:type="dxa"/>
            <w:tcBorders>
              <w:top w:val="single" w:sz="4" w:space="0" w:color="auto"/>
              <w:bottom w:val="single" w:sz="4" w:space="0" w:color="auto"/>
              <w:right w:val="nil"/>
            </w:tcBorders>
          </w:tcPr>
          <w:p w:rsidR="00C50FE6" w:rsidRDefault="0077346C">
            <w:pPr>
              <w:pStyle w:val="a7"/>
              <w:jc w:val="center"/>
            </w:pPr>
            <w:bookmarkStart w:id="200" w:name="sub_1462517"/>
            <w:r>
              <w:t>Горбуша</w:t>
            </w:r>
            <w:bookmarkEnd w:id="200"/>
          </w:p>
        </w:tc>
        <w:tc>
          <w:tcPr>
            <w:tcW w:w="2504" w:type="dxa"/>
            <w:tcBorders>
              <w:top w:val="single" w:sz="4" w:space="0" w:color="auto"/>
              <w:left w:val="single" w:sz="4" w:space="0" w:color="auto"/>
              <w:bottom w:val="single" w:sz="4" w:space="0" w:color="auto"/>
              <w:right w:val="nil"/>
            </w:tcBorders>
          </w:tcPr>
          <w:p w:rsidR="00C50FE6" w:rsidRDefault="0077346C">
            <w:pPr>
              <w:pStyle w:val="a7"/>
              <w:jc w:val="center"/>
            </w:pPr>
            <w:r>
              <w:t>3</w:t>
            </w:r>
          </w:p>
        </w:tc>
        <w:tc>
          <w:tcPr>
            <w:tcW w:w="2634" w:type="dxa"/>
            <w:tcBorders>
              <w:top w:val="single" w:sz="4" w:space="0" w:color="auto"/>
              <w:left w:val="single" w:sz="4" w:space="0" w:color="auto"/>
              <w:bottom w:val="single" w:sz="4" w:space="0" w:color="auto"/>
            </w:tcBorders>
          </w:tcPr>
          <w:p w:rsidR="00C50FE6" w:rsidRDefault="0077346C">
            <w:pPr>
              <w:pStyle w:val="a7"/>
              <w:jc w:val="center"/>
            </w:pPr>
            <w:r>
              <w:t>3</w:t>
            </w:r>
          </w:p>
        </w:tc>
      </w:tr>
    </w:tbl>
    <w:p w:rsidR="00C50FE6" w:rsidRDefault="00C50FE6"/>
    <w:p w:rsidR="00C50FE6" w:rsidRDefault="0077346C">
      <w:bookmarkStart w:id="201" w:name="sub_14621"/>
      <w:r>
        <w:t xml:space="preserve">46.2.1. Для видов водных биоресурсов, не указанных в </w:t>
      </w:r>
      <w:hyperlink r:id="rId44" w:history="1">
        <w:r>
          <w:rPr>
            <w:rStyle w:val="a4"/>
          </w:rPr>
          <w:t>таблице 5</w:t>
        </w:r>
      </w:hyperlink>
      <w:r>
        <w:t>, суточная норма добычи (вылова) водных биоресурсов не устанавливается.</w:t>
      </w:r>
    </w:p>
    <w:p w:rsidR="00C50FE6" w:rsidRDefault="0077346C">
      <w:bookmarkStart w:id="202" w:name="sub_14622"/>
      <w:bookmarkEnd w:id="201"/>
      <w:r>
        <w:t>46.2.2. В случае пребывания на водном объекте рыбохозяйственного значения более девяти суток, добыча (вылов) водных биоресурсов разрешается в размере не более десяти суточных норм добычи (вылова) водных биоресурсов.</w:t>
      </w:r>
    </w:p>
    <w:bookmarkEnd w:id="202"/>
    <w:p w:rsidR="00C50FE6" w:rsidRDefault="0077346C">
      <w:r>
        <w:t>В случае превышения суточной нормы добычи (вылова) водных биоресурсов добыча (вылов) водных биоресурсов прекращается.</w:t>
      </w:r>
    </w:p>
    <w:p w:rsidR="00C50FE6" w:rsidRDefault="0077346C">
      <w:bookmarkStart w:id="203" w:name="sub_1463"/>
      <w:r>
        <w:t xml:space="preserve">46.3.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Магаданской области указана в </w:t>
      </w:r>
      <w:hyperlink w:anchor="sub_14636" w:history="1">
        <w:r>
          <w:rPr>
            <w:rStyle w:val="a4"/>
          </w:rPr>
          <w:t>таблице 6</w:t>
        </w:r>
      </w:hyperlink>
      <w:r>
        <w:t>:</w:t>
      </w:r>
    </w:p>
    <w:bookmarkEnd w:id="203"/>
    <w:p w:rsidR="00C50FE6" w:rsidRDefault="00C50FE6"/>
    <w:p w:rsidR="00C50FE6" w:rsidRDefault="0077346C">
      <w:pPr>
        <w:ind w:firstLine="698"/>
        <w:jc w:val="right"/>
      </w:pPr>
      <w:bookmarkStart w:id="204" w:name="sub_14636"/>
      <w:r>
        <w:rPr>
          <w:rStyle w:val="a3"/>
        </w:rPr>
        <w:t>Таблица 6</w:t>
      </w:r>
    </w:p>
    <w:bookmarkEnd w:id="204"/>
    <w:p w:rsidR="00C50FE6" w:rsidRDefault="00C50F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082"/>
      </w:tblGrid>
      <w:tr w:rsidR="00C50FE6">
        <w:tc>
          <w:tcPr>
            <w:tcW w:w="5058" w:type="dxa"/>
            <w:tcBorders>
              <w:top w:val="single" w:sz="4" w:space="0" w:color="auto"/>
              <w:bottom w:val="nil"/>
              <w:right w:val="nil"/>
            </w:tcBorders>
          </w:tcPr>
          <w:p w:rsidR="00C50FE6" w:rsidRDefault="0077346C">
            <w:pPr>
              <w:pStyle w:val="a7"/>
              <w:jc w:val="center"/>
            </w:pPr>
            <w:r>
              <w:t>Виды водных биоресурсов</w:t>
            </w:r>
          </w:p>
        </w:tc>
        <w:tc>
          <w:tcPr>
            <w:tcW w:w="5082" w:type="dxa"/>
            <w:tcBorders>
              <w:top w:val="single" w:sz="4" w:space="0" w:color="auto"/>
              <w:left w:val="single" w:sz="4" w:space="0" w:color="auto"/>
              <w:bottom w:val="nil"/>
            </w:tcBorders>
          </w:tcPr>
          <w:p w:rsidR="00C50FE6" w:rsidRDefault="0077346C">
            <w:pPr>
              <w:pStyle w:val="a7"/>
              <w:jc w:val="center"/>
            </w:pPr>
            <w:r>
              <w:t>Суточная норма добычи (вылова), экземпляр</w:t>
            </w:r>
          </w:p>
        </w:tc>
      </w:tr>
      <w:tr w:rsidR="00C50FE6">
        <w:tc>
          <w:tcPr>
            <w:tcW w:w="5058" w:type="dxa"/>
            <w:tcBorders>
              <w:top w:val="single" w:sz="4" w:space="0" w:color="auto"/>
              <w:bottom w:val="nil"/>
              <w:right w:val="nil"/>
            </w:tcBorders>
          </w:tcPr>
          <w:p w:rsidR="00C50FE6" w:rsidRDefault="0077346C">
            <w:pPr>
              <w:pStyle w:val="a7"/>
              <w:jc w:val="center"/>
            </w:pPr>
            <w:r>
              <w:t>Чир</w:t>
            </w:r>
          </w:p>
        </w:tc>
        <w:tc>
          <w:tcPr>
            <w:tcW w:w="5082" w:type="dxa"/>
            <w:tcBorders>
              <w:top w:val="single" w:sz="4" w:space="0" w:color="auto"/>
              <w:left w:val="single" w:sz="4" w:space="0" w:color="auto"/>
              <w:bottom w:val="nil"/>
            </w:tcBorders>
          </w:tcPr>
          <w:p w:rsidR="00C50FE6" w:rsidRDefault="0077346C">
            <w:pPr>
              <w:pStyle w:val="a7"/>
              <w:jc w:val="center"/>
            </w:pPr>
            <w:r>
              <w:t>10</w:t>
            </w:r>
          </w:p>
        </w:tc>
      </w:tr>
      <w:tr w:rsidR="00C50FE6">
        <w:tc>
          <w:tcPr>
            <w:tcW w:w="5058" w:type="dxa"/>
            <w:tcBorders>
              <w:top w:val="single" w:sz="4" w:space="0" w:color="auto"/>
              <w:bottom w:val="nil"/>
              <w:right w:val="nil"/>
            </w:tcBorders>
          </w:tcPr>
          <w:p w:rsidR="00C50FE6" w:rsidRDefault="0077346C">
            <w:pPr>
              <w:pStyle w:val="a7"/>
              <w:jc w:val="center"/>
            </w:pPr>
            <w:r>
              <w:t>Валек</w:t>
            </w:r>
          </w:p>
        </w:tc>
        <w:tc>
          <w:tcPr>
            <w:tcW w:w="5082" w:type="dxa"/>
            <w:tcBorders>
              <w:top w:val="single" w:sz="4" w:space="0" w:color="auto"/>
              <w:left w:val="single" w:sz="4" w:space="0" w:color="auto"/>
              <w:bottom w:val="nil"/>
            </w:tcBorders>
          </w:tcPr>
          <w:p w:rsidR="00C50FE6" w:rsidRDefault="0077346C">
            <w:pPr>
              <w:pStyle w:val="a7"/>
              <w:jc w:val="center"/>
            </w:pPr>
            <w:r>
              <w:t>30</w:t>
            </w:r>
          </w:p>
        </w:tc>
      </w:tr>
      <w:tr w:rsidR="00C50FE6">
        <w:tc>
          <w:tcPr>
            <w:tcW w:w="5058" w:type="dxa"/>
            <w:tcBorders>
              <w:top w:val="single" w:sz="4" w:space="0" w:color="auto"/>
              <w:bottom w:val="nil"/>
              <w:right w:val="nil"/>
            </w:tcBorders>
          </w:tcPr>
          <w:p w:rsidR="00C50FE6" w:rsidRDefault="0077346C">
            <w:pPr>
              <w:pStyle w:val="a7"/>
              <w:jc w:val="center"/>
            </w:pPr>
            <w:r>
              <w:t>Ленок</w:t>
            </w:r>
          </w:p>
        </w:tc>
        <w:tc>
          <w:tcPr>
            <w:tcW w:w="5082" w:type="dxa"/>
            <w:tcBorders>
              <w:top w:val="single" w:sz="4" w:space="0" w:color="auto"/>
              <w:left w:val="single" w:sz="4" w:space="0" w:color="auto"/>
              <w:bottom w:val="nil"/>
            </w:tcBorders>
          </w:tcPr>
          <w:p w:rsidR="00C50FE6" w:rsidRDefault="0077346C">
            <w:pPr>
              <w:pStyle w:val="a7"/>
              <w:jc w:val="center"/>
            </w:pPr>
            <w:r>
              <w:t>20</w:t>
            </w:r>
          </w:p>
        </w:tc>
      </w:tr>
      <w:tr w:rsidR="00C50FE6">
        <w:tc>
          <w:tcPr>
            <w:tcW w:w="5058" w:type="dxa"/>
            <w:tcBorders>
              <w:top w:val="single" w:sz="4" w:space="0" w:color="auto"/>
              <w:bottom w:val="nil"/>
              <w:right w:val="nil"/>
            </w:tcBorders>
          </w:tcPr>
          <w:p w:rsidR="00C50FE6" w:rsidRDefault="0077346C">
            <w:pPr>
              <w:pStyle w:val="a7"/>
              <w:jc w:val="center"/>
            </w:pPr>
            <w:r>
              <w:t>Хариус</w:t>
            </w:r>
          </w:p>
        </w:tc>
        <w:tc>
          <w:tcPr>
            <w:tcW w:w="5082" w:type="dxa"/>
            <w:tcBorders>
              <w:top w:val="single" w:sz="4" w:space="0" w:color="auto"/>
              <w:left w:val="single" w:sz="4" w:space="0" w:color="auto"/>
              <w:bottom w:val="nil"/>
            </w:tcBorders>
          </w:tcPr>
          <w:p w:rsidR="00C50FE6" w:rsidRDefault="0077346C">
            <w:pPr>
              <w:pStyle w:val="a7"/>
              <w:jc w:val="center"/>
            </w:pPr>
            <w:r>
              <w:t>50</w:t>
            </w:r>
          </w:p>
        </w:tc>
      </w:tr>
      <w:tr w:rsidR="00C50FE6">
        <w:tc>
          <w:tcPr>
            <w:tcW w:w="5058" w:type="dxa"/>
            <w:tcBorders>
              <w:top w:val="single" w:sz="4" w:space="0" w:color="auto"/>
              <w:bottom w:val="nil"/>
              <w:right w:val="nil"/>
            </w:tcBorders>
          </w:tcPr>
          <w:p w:rsidR="00C50FE6" w:rsidRDefault="0077346C">
            <w:pPr>
              <w:pStyle w:val="a7"/>
              <w:jc w:val="center"/>
            </w:pPr>
            <w:r>
              <w:t>Щука</w:t>
            </w:r>
          </w:p>
        </w:tc>
        <w:tc>
          <w:tcPr>
            <w:tcW w:w="5082" w:type="dxa"/>
            <w:tcBorders>
              <w:top w:val="single" w:sz="4" w:space="0" w:color="auto"/>
              <w:left w:val="single" w:sz="4" w:space="0" w:color="auto"/>
              <w:bottom w:val="nil"/>
            </w:tcBorders>
          </w:tcPr>
          <w:p w:rsidR="00C50FE6" w:rsidRDefault="0077346C">
            <w:pPr>
              <w:pStyle w:val="a7"/>
              <w:jc w:val="center"/>
            </w:pPr>
            <w:r>
              <w:t>5</w:t>
            </w:r>
          </w:p>
        </w:tc>
      </w:tr>
      <w:tr w:rsidR="00C50FE6">
        <w:tc>
          <w:tcPr>
            <w:tcW w:w="5058" w:type="dxa"/>
            <w:tcBorders>
              <w:top w:val="single" w:sz="4" w:space="0" w:color="auto"/>
              <w:bottom w:val="nil"/>
              <w:right w:val="nil"/>
            </w:tcBorders>
          </w:tcPr>
          <w:p w:rsidR="00C50FE6" w:rsidRDefault="0077346C">
            <w:pPr>
              <w:pStyle w:val="a7"/>
              <w:jc w:val="center"/>
            </w:pPr>
            <w:r>
              <w:t>Окунь</w:t>
            </w:r>
          </w:p>
        </w:tc>
        <w:tc>
          <w:tcPr>
            <w:tcW w:w="5082" w:type="dxa"/>
            <w:tcBorders>
              <w:top w:val="single" w:sz="4" w:space="0" w:color="auto"/>
              <w:left w:val="single" w:sz="4" w:space="0" w:color="auto"/>
              <w:bottom w:val="nil"/>
            </w:tcBorders>
          </w:tcPr>
          <w:p w:rsidR="00C50FE6" w:rsidRDefault="0077346C">
            <w:pPr>
              <w:pStyle w:val="a7"/>
              <w:jc w:val="center"/>
            </w:pPr>
            <w:r>
              <w:t>50</w:t>
            </w:r>
          </w:p>
        </w:tc>
      </w:tr>
      <w:tr w:rsidR="00C50FE6">
        <w:tc>
          <w:tcPr>
            <w:tcW w:w="5058" w:type="dxa"/>
            <w:tcBorders>
              <w:top w:val="single" w:sz="4" w:space="0" w:color="auto"/>
              <w:bottom w:val="nil"/>
              <w:right w:val="nil"/>
            </w:tcBorders>
          </w:tcPr>
          <w:p w:rsidR="00C50FE6" w:rsidRDefault="0077346C">
            <w:pPr>
              <w:pStyle w:val="a7"/>
              <w:jc w:val="center"/>
            </w:pPr>
            <w:r>
              <w:t>Чукучан</w:t>
            </w:r>
          </w:p>
        </w:tc>
        <w:tc>
          <w:tcPr>
            <w:tcW w:w="5082" w:type="dxa"/>
            <w:tcBorders>
              <w:top w:val="single" w:sz="4" w:space="0" w:color="auto"/>
              <w:left w:val="single" w:sz="4" w:space="0" w:color="auto"/>
              <w:bottom w:val="nil"/>
            </w:tcBorders>
          </w:tcPr>
          <w:p w:rsidR="00C50FE6" w:rsidRDefault="0077346C">
            <w:pPr>
              <w:pStyle w:val="a7"/>
              <w:jc w:val="center"/>
            </w:pPr>
            <w:r>
              <w:t>50</w:t>
            </w:r>
          </w:p>
        </w:tc>
      </w:tr>
      <w:tr w:rsidR="00C50FE6">
        <w:tc>
          <w:tcPr>
            <w:tcW w:w="5058" w:type="dxa"/>
            <w:tcBorders>
              <w:top w:val="single" w:sz="4" w:space="0" w:color="auto"/>
              <w:bottom w:val="nil"/>
              <w:right w:val="nil"/>
            </w:tcBorders>
          </w:tcPr>
          <w:p w:rsidR="00C50FE6" w:rsidRDefault="0077346C">
            <w:pPr>
              <w:pStyle w:val="a7"/>
              <w:jc w:val="center"/>
            </w:pPr>
            <w:r>
              <w:t>Налим</w:t>
            </w:r>
          </w:p>
        </w:tc>
        <w:tc>
          <w:tcPr>
            <w:tcW w:w="5082" w:type="dxa"/>
            <w:tcBorders>
              <w:top w:val="single" w:sz="4" w:space="0" w:color="auto"/>
              <w:left w:val="single" w:sz="4" w:space="0" w:color="auto"/>
              <w:bottom w:val="nil"/>
            </w:tcBorders>
          </w:tcPr>
          <w:p w:rsidR="00C50FE6" w:rsidRDefault="0077346C">
            <w:pPr>
              <w:pStyle w:val="a7"/>
              <w:jc w:val="center"/>
            </w:pPr>
            <w:r>
              <w:t>10</w:t>
            </w:r>
          </w:p>
        </w:tc>
      </w:tr>
      <w:tr w:rsidR="00C50FE6">
        <w:tc>
          <w:tcPr>
            <w:tcW w:w="5058" w:type="dxa"/>
            <w:tcBorders>
              <w:top w:val="single" w:sz="4" w:space="0" w:color="auto"/>
              <w:bottom w:val="single" w:sz="4" w:space="0" w:color="auto"/>
              <w:right w:val="nil"/>
            </w:tcBorders>
          </w:tcPr>
          <w:p w:rsidR="00C50FE6" w:rsidRDefault="0077346C">
            <w:pPr>
              <w:pStyle w:val="a7"/>
              <w:jc w:val="center"/>
            </w:pPr>
            <w:r>
              <w:t>Омуль</w:t>
            </w:r>
          </w:p>
        </w:tc>
        <w:tc>
          <w:tcPr>
            <w:tcW w:w="5082" w:type="dxa"/>
            <w:tcBorders>
              <w:top w:val="single" w:sz="4" w:space="0" w:color="auto"/>
              <w:left w:val="single" w:sz="4" w:space="0" w:color="auto"/>
              <w:bottom w:val="single" w:sz="4" w:space="0" w:color="auto"/>
            </w:tcBorders>
          </w:tcPr>
          <w:p w:rsidR="00C50FE6" w:rsidRDefault="0077346C">
            <w:pPr>
              <w:pStyle w:val="a7"/>
              <w:jc w:val="center"/>
            </w:pPr>
            <w:r>
              <w:t>3</w:t>
            </w:r>
          </w:p>
        </w:tc>
      </w:tr>
    </w:tbl>
    <w:p w:rsidR="00C50FE6" w:rsidRDefault="00C50FE6"/>
    <w:p w:rsidR="00C50FE6" w:rsidRDefault="0077346C">
      <w:bookmarkStart w:id="205" w:name="sub_14631"/>
      <w:r>
        <w:t xml:space="preserve">46.3.1. Для видов водных биоресурсов, не указанных в </w:t>
      </w:r>
      <w:hyperlink w:anchor="sub_14636" w:history="1">
        <w:r>
          <w:rPr>
            <w:rStyle w:val="a4"/>
          </w:rPr>
          <w:t>таблице 6</w:t>
        </w:r>
      </w:hyperlink>
      <w:r>
        <w:t>, суточная норма добычи (вылова) водных биоресурсов не устанавливается.</w:t>
      </w:r>
    </w:p>
    <w:p w:rsidR="00C50FE6" w:rsidRDefault="0077346C">
      <w:bookmarkStart w:id="206" w:name="sub_14632"/>
      <w:bookmarkEnd w:id="205"/>
      <w:r>
        <w:t>46.3.2. В случае пребывания на водном объекте рыбохозяйственного значения более шести суток, добыча (вылов) водных биоресурсов разрешается в размере не более семи суточных норм добычи (вылова) водных биоресурсов.</w:t>
      </w:r>
    </w:p>
    <w:bookmarkEnd w:id="206"/>
    <w:p w:rsidR="00C50FE6" w:rsidRDefault="0077346C">
      <w:r>
        <w:t>В случае превышения суточной нормы добычи (вылова) водных биоресурсов добыча (вылов) водных биоресурсов прекращается.</w:t>
      </w:r>
    </w:p>
    <w:p w:rsidR="00C50FE6" w:rsidRDefault="0077346C">
      <w:bookmarkStart w:id="207" w:name="sub_1464"/>
      <w:r>
        <w:t xml:space="preserve">46.4.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Амурской области и Хабаровского края, а также во внутренних морских водах Российской Федерации и территориальном море Российской Федерации, примыкающих к границам Хабаровского края, указана в </w:t>
      </w:r>
      <w:hyperlink w:anchor="sub_14647" w:history="1">
        <w:r>
          <w:rPr>
            <w:rStyle w:val="a4"/>
          </w:rPr>
          <w:t>таблице 7</w:t>
        </w:r>
      </w:hyperlink>
      <w:r>
        <w:t>:</w:t>
      </w:r>
    </w:p>
    <w:bookmarkEnd w:id="207"/>
    <w:p w:rsidR="00C50FE6" w:rsidRDefault="00C50FE6"/>
    <w:p w:rsidR="00C50FE6" w:rsidRDefault="0077346C">
      <w:pPr>
        <w:ind w:firstLine="698"/>
        <w:jc w:val="right"/>
      </w:pPr>
      <w:bookmarkStart w:id="208" w:name="sub_14647"/>
      <w:r>
        <w:rPr>
          <w:rStyle w:val="a3"/>
        </w:rPr>
        <w:t>Таблица 7</w:t>
      </w:r>
    </w:p>
    <w:bookmarkEnd w:id="208"/>
    <w:p w:rsidR="00C50FE6" w:rsidRDefault="00C50F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6"/>
        <w:gridCol w:w="6164"/>
      </w:tblGrid>
      <w:tr w:rsidR="00C50FE6">
        <w:tc>
          <w:tcPr>
            <w:tcW w:w="3996" w:type="dxa"/>
            <w:tcBorders>
              <w:top w:val="single" w:sz="4" w:space="0" w:color="auto"/>
              <w:bottom w:val="nil"/>
              <w:right w:val="nil"/>
            </w:tcBorders>
          </w:tcPr>
          <w:p w:rsidR="00C50FE6" w:rsidRDefault="0077346C">
            <w:pPr>
              <w:pStyle w:val="a7"/>
              <w:jc w:val="center"/>
            </w:pPr>
            <w:r>
              <w:t>Виды водных биоресурсов</w:t>
            </w:r>
          </w:p>
        </w:tc>
        <w:tc>
          <w:tcPr>
            <w:tcW w:w="6164" w:type="dxa"/>
            <w:tcBorders>
              <w:top w:val="single" w:sz="4" w:space="0" w:color="auto"/>
              <w:left w:val="single" w:sz="4" w:space="0" w:color="auto"/>
              <w:bottom w:val="nil"/>
            </w:tcBorders>
          </w:tcPr>
          <w:p w:rsidR="00C50FE6" w:rsidRDefault="0077346C">
            <w:pPr>
              <w:pStyle w:val="a7"/>
              <w:jc w:val="center"/>
            </w:pPr>
            <w:r>
              <w:t>Суточная норма добычи (вылова), экземпляр</w:t>
            </w:r>
          </w:p>
        </w:tc>
      </w:tr>
      <w:tr w:rsidR="00C50FE6">
        <w:tc>
          <w:tcPr>
            <w:tcW w:w="3996" w:type="dxa"/>
            <w:tcBorders>
              <w:top w:val="single" w:sz="4" w:space="0" w:color="auto"/>
              <w:bottom w:val="nil"/>
              <w:right w:val="nil"/>
            </w:tcBorders>
          </w:tcPr>
          <w:p w:rsidR="00C50FE6" w:rsidRDefault="0077346C">
            <w:pPr>
              <w:pStyle w:val="a7"/>
              <w:jc w:val="center"/>
            </w:pPr>
            <w:r>
              <w:t>Карась</w:t>
            </w:r>
          </w:p>
        </w:tc>
        <w:tc>
          <w:tcPr>
            <w:tcW w:w="6164" w:type="dxa"/>
            <w:tcBorders>
              <w:top w:val="single" w:sz="4" w:space="0" w:color="auto"/>
              <w:left w:val="single" w:sz="4" w:space="0" w:color="auto"/>
              <w:bottom w:val="nil"/>
            </w:tcBorders>
          </w:tcPr>
          <w:p w:rsidR="00C50FE6" w:rsidRDefault="0077346C">
            <w:pPr>
              <w:pStyle w:val="a7"/>
              <w:jc w:val="center"/>
            </w:pPr>
            <w:r>
              <w:t>20</w:t>
            </w:r>
          </w:p>
        </w:tc>
      </w:tr>
      <w:tr w:rsidR="00C50FE6">
        <w:tc>
          <w:tcPr>
            <w:tcW w:w="3996" w:type="dxa"/>
            <w:tcBorders>
              <w:top w:val="single" w:sz="4" w:space="0" w:color="auto"/>
              <w:bottom w:val="nil"/>
              <w:right w:val="nil"/>
            </w:tcBorders>
          </w:tcPr>
          <w:p w:rsidR="00C50FE6" w:rsidRDefault="0077346C">
            <w:pPr>
              <w:pStyle w:val="a7"/>
              <w:jc w:val="center"/>
            </w:pPr>
            <w:r>
              <w:t>Щука</w:t>
            </w:r>
          </w:p>
        </w:tc>
        <w:tc>
          <w:tcPr>
            <w:tcW w:w="6164" w:type="dxa"/>
            <w:tcBorders>
              <w:top w:val="single" w:sz="4" w:space="0" w:color="auto"/>
              <w:left w:val="single" w:sz="4" w:space="0" w:color="auto"/>
              <w:bottom w:val="nil"/>
            </w:tcBorders>
          </w:tcPr>
          <w:p w:rsidR="00C50FE6" w:rsidRDefault="0077346C">
            <w:pPr>
              <w:pStyle w:val="a7"/>
              <w:jc w:val="center"/>
            </w:pPr>
            <w:r>
              <w:t>5</w:t>
            </w:r>
          </w:p>
        </w:tc>
      </w:tr>
      <w:tr w:rsidR="00C50FE6">
        <w:tc>
          <w:tcPr>
            <w:tcW w:w="3996" w:type="dxa"/>
            <w:tcBorders>
              <w:top w:val="single" w:sz="4" w:space="0" w:color="auto"/>
              <w:bottom w:val="nil"/>
              <w:right w:val="nil"/>
            </w:tcBorders>
          </w:tcPr>
          <w:p w:rsidR="00C50FE6" w:rsidRDefault="0077346C">
            <w:pPr>
              <w:pStyle w:val="a7"/>
              <w:jc w:val="center"/>
            </w:pPr>
            <w:r>
              <w:t>Ленок</w:t>
            </w:r>
          </w:p>
        </w:tc>
        <w:tc>
          <w:tcPr>
            <w:tcW w:w="6164" w:type="dxa"/>
            <w:tcBorders>
              <w:top w:val="single" w:sz="4" w:space="0" w:color="auto"/>
              <w:left w:val="single" w:sz="4" w:space="0" w:color="auto"/>
              <w:bottom w:val="nil"/>
            </w:tcBorders>
          </w:tcPr>
          <w:p w:rsidR="00C50FE6" w:rsidRDefault="0077346C">
            <w:pPr>
              <w:pStyle w:val="a7"/>
              <w:jc w:val="center"/>
            </w:pPr>
            <w:r>
              <w:t>5</w:t>
            </w:r>
          </w:p>
        </w:tc>
      </w:tr>
      <w:tr w:rsidR="00C50FE6">
        <w:tc>
          <w:tcPr>
            <w:tcW w:w="3996" w:type="dxa"/>
            <w:tcBorders>
              <w:top w:val="single" w:sz="4" w:space="0" w:color="auto"/>
              <w:bottom w:val="nil"/>
              <w:right w:val="nil"/>
            </w:tcBorders>
          </w:tcPr>
          <w:p w:rsidR="00C50FE6" w:rsidRDefault="0077346C">
            <w:pPr>
              <w:pStyle w:val="a7"/>
              <w:jc w:val="center"/>
            </w:pPr>
            <w:r>
              <w:t>Таймень</w:t>
            </w:r>
          </w:p>
        </w:tc>
        <w:tc>
          <w:tcPr>
            <w:tcW w:w="6164" w:type="dxa"/>
            <w:tcBorders>
              <w:top w:val="single" w:sz="4" w:space="0" w:color="auto"/>
              <w:left w:val="single" w:sz="4" w:space="0" w:color="auto"/>
              <w:bottom w:val="nil"/>
            </w:tcBorders>
          </w:tcPr>
          <w:p w:rsidR="00C50FE6" w:rsidRDefault="0077346C">
            <w:pPr>
              <w:pStyle w:val="a7"/>
              <w:jc w:val="center"/>
            </w:pPr>
            <w:r>
              <w:t>1</w:t>
            </w:r>
          </w:p>
        </w:tc>
      </w:tr>
      <w:tr w:rsidR="00C50FE6">
        <w:tc>
          <w:tcPr>
            <w:tcW w:w="3996" w:type="dxa"/>
            <w:tcBorders>
              <w:top w:val="single" w:sz="4" w:space="0" w:color="auto"/>
              <w:bottom w:val="single" w:sz="4" w:space="0" w:color="auto"/>
              <w:right w:val="nil"/>
            </w:tcBorders>
          </w:tcPr>
          <w:p w:rsidR="00C50FE6" w:rsidRDefault="0077346C">
            <w:pPr>
              <w:pStyle w:val="a7"/>
              <w:jc w:val="center"/>
            </w:pPr>
            <w:r>
              <w:t>Хариус</w:t>
            </w:r>
          </w:p>
        </w:tc>
        <w:tc>
          <w:tcPr>
            <w:tcW w:w="6164" w:type="dxa"/>
            <w:tcBorders>
              <w:top w:val="single" w:sz="4" w:space="0" w:color="auto"/>
              <w:left w:val="single" w:sz="4" w:space="0" w:color="auto"/>
              <w:bottom w:val="single" w:sz="4" w:space="0" w:color="auto"/>
            </w:tcBorders>
          </w:tcPr>
          <w:p w:rsidR="00C50FE6" w:rsidRDefault="0077346C">
            <w:pPr>
              <w:pStyle w:val="a7"/>
              <w:jc w:val="center"/>
            </w:pPr>
            <w:r>
              <w:t>30</w:t>
            </w:r>
          </w:p>
        </w:tc>
      </w:tr>
    </w:tbl>
    <w:p w:rsidR="00C50FE6" w:rsidRDefault="00C50FE6"/>
    <w:p w:rsidR="00C50FE6" w:rsidRDefault="0077346C">
      <w:bookmarkStart w:id="209" w:name="sub_14641"/>
      <w:r>
        <w:t xml:space="preserve">46.4.1. Для видов водных биоресурсов, не указанных в </w:t>
      </w:r>
      <w:hyperlink w:anchor="sub_14647" w:history="1">
        <w:r>
          <w:rPr>
            <w:rStyle w:val="a4"/>
          </w:rPr>
          <w:t>таблице 7</w:t>
        </w:r>
      </w:hyperlink>
      <w:r>
        <w:t>, суточная норма добычи (вылова) водных биоресурсов не устанавливается.</w:t>
      </w:r>
    </w:p>
    <w:p w:rsidR="00C50FE6" w:rsidRDefault="0077346C">
      <w:bookmarkStart w:id="210" w:name="sub_14642"/>
      <w:bookmarkEnd w:id="209"/>
      <w:r>
        <w:t>46.4.2. Независимо от времени пребывания на водном объекте рыбохозяйственного значения добыча (вылов) водных биоресурсов разрешается в размере не более суточной нормы добычи (вылова) водных биоресурсов.</w:t>
      </w:r>
    </w:p>
    <w:bookmarkEnd w:id="210"/>
    <w:p w:rsidR="00C50FE6" w:rsidRDefault="0077346C">
      <w:r>
        <w:t>В случае превышения суточной нормы добычи (вылова) водных биоресурсов добыча (вылов) водных биоресурсов прекращается.</w:t>
      </w:r>
    </w:p>
    <w:p w:rsidR="00C50FE6" w:rsidRDefault="00C50FE6"/>
    <w:p w:rsidR="00C50FE6" w:rsidRDefault="0077346C">
      <w:pPr>
        <w:pStyle w:val="1"/>
      </w:pPr>
      <w:bookmarkStart w:id="211" w:name="sub_1500"/>
      <w:r>
        <w:t>V. Традиционное рыболовство</w:t>
      </w:r>
    </w:p>
    <w:bookmarkEnd w:id="211"/>
    <w:p w:rsidR="00C50FE6" w:rsidRDefault="00C50FE6"/>
    <w:p w:rsidR="00C50FE6" w:rsidRDefault="0077346C">
      <w:bookmarkStart w:id="212" w:name="sub_10047"/>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C50FE6" w:rsidRDefault="0077346C">
      <w:bookmarkStart w:id="213" w:name="sub_1471"/>
      <w:bookmarkEnd w:id="212"/>
      <w:r>
        <w:t xml:space="preserve">47.1. обязаны соблюдать требования к сохранению водных биоресурсов, установленные в </w:t>
      </w:r>
      <w:hyperlink w:anchor="sub_1200" w:history="1">
        <w:r>
          <w:rPr>
            <w:rStyle w:val="a4"/>
          </w:rPr>
          <w:t>главе II</w:t>
        </w:r>
      </w:hyperlink>
      <w:r>
        <w:t xml:space="preserve"> Правил рыболовства;</w:t>
      </w:r>
    </w:p>
    <w:p w:rsidR="00C50FE6" w:rsidRDefault="0077346C">
      <w:bookmarkStart w:id="214" w:name="sub_1472"/>
      <w:bookmarkEnd w:id="213"/>
      <w:r>
        <w:t xml:space="preserve">47.2. в случае применения маломерных судов, а также судов и плавучих средств, не подлежащих государственной регистрации, осуществляют добычу (вылов) водных биоресурсов в территориальном море Российской Федерации и во внутренних морских водах Российской Федерации в соответствии с </w:t>
      </w:r>
      <w:hyperlink w:anchor="sub_1016" w:history="1">
        <w:r>
          <w:rPr>
            <w:rStyle w:val="a4"/>
          </w:rPr>
          <w:t>пунктами 16 - 30</w:t>
        </w:r>
      </w:hyperlink>
      <w:r>
        <w:t xml:space="preserve"> Правил рыболовства;</w:t>
      </w:r>
    </w:p>
    <w:p w:rsidR="00C50FE6" w:rsidRDefault="0077346C">
      <w:bookmarkStart w:id="215" w:name="sub_1473"/>
      <w:bookmarkEnd w:id="214"/>
      <w:r>
        <w:t>47.3. в случае осуществления традиционного рыболовства без применения маломерных судов, а также судов и плавучих средств, не подлежащих государственной регистрации:</w:t>
      </w:r>
    </w:p>
    <w:p w:rsidR="00C50FE6" w:rsidRDefault="0077346C">
      <w:bookmarkStart w:id="216" w:name="sub_14731"/>
      <w:bookmarkEnd w:id="215"/>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координаты) в промысловом журнале и других отчетных документах;</w:t>
      </w:r>
    </w:p>
    <w:p w:rsidR="00C50FE6" w:rsidRDefault="0077346C">
      <w:bookmarkStart w:id="217" w:name="sub_14732"/>
      <w:bookmarkEnd w:id="216"/>
      <w:r>
        <w:t>б) представляют в территориальные органы Росрыболовства сведения о добыче (вылове) водных биоресурсов:</w:t>
      </w:r>
    </w:p>
    <w:p w:rsidR="00C50FE6" w:rsidRDefault="0077346C">
      <w:bookmarkStart w:id="218" w:name="sub_147322"/>
      <w:bookmarkEnd w:id="217"/>
      <w:r>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C50FE6" w:rsidRDefault="0077346C">
      <w:bookmarkStart w:id="219" w:name="sub_147323"/>
      <w:bookmarkEnd w:id="218"/>
      <w:r>
        <w:t>ежегодно, не позднее 20 января года, следующего за отчетным, - в случае осуществления добычи (вылова) без предоставления рыболовного (рыбопромыслового) участков);</w:t>
      </w:r>
    </w:p>
    <w:p w:rsidR="00C50FE6" w:rsidRDefault="0077346C">
      <w:bookmarkStart w:id="220" w:name="sub_14733"/>
      <w:bookmarkEnd w:id="219"/>
      <w:r>
        <w:t>в) при осуществлении добычи (вылова) морских млекопитающих содержат в надлежащем санитарном состоянии участки забоя и разделки туш морских млекопитающих.</w:t>
      </w:r>
    </w:p>
    <w:p w:rsidR="00C50FE6" w:rsidRDefault="0077346C">
      <w:bookmarkStart w:id="221" w:name="sub_10048"/>
      <w:bookmarkEnd w:id="220"/>
      <w: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r>
        <w:rPr>
          <w:vertAlign w:val="superscript"/>
        </w:rPr>
        <w:t> </w:t>
      </w:r>
      <w:hyperlink w:anchor="sub_262626" w:history="1">
        <w:r>
          <w:rPr>
            <w:rStyle w:val="a4"/>
            <w:vertAlign w:val="superscript"/>
          </w:rPr>
          <w:t>26</w:t>
        </w:r>
      </w:hyperlink>
      <w:r>
        <w:t>.</w:t>
      </w:r>
    </w:p>
    <w:bookmarkEnd w:id="221"/>
    <w:p w:rsidR="00C50FE6" w:rsidRDefault="0077346C">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соответствии с </w:t>
      </w:r>
      <w:hyperlink w:anchor="sub_1007" w:history="1">
        <w:r>
          <w:rPr>
            <w:rStyle w:val="a4"/>
          </w:rPr>
          <w:t>пунктом 7</w:t>
        </w:r>
      </w:hyperlink>
      <w:r>
        <w:t xml:space="preserve"> Правил.</w:t>
      </w:r>
    </w:p>
    <w:p w:rsidR="00C50FE6" w:rsidRDefault="0077346C">
      <w:bookmarkStart w:id="222" w:name="sub_10483"/>
      <w:r>
        <w:t>Лица, относящиеся к коренным малочисленным народам Севера, Сибири и Дальнего Востока Российской Федерации,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C50FE6" w:rsidRDefault="0077346C">
      <w:bookmarkStart w:id="223" w:name="sub_1049"/>
      <w:bookmarkEnd w:id="222"/>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C50FE6" w:rsidRDefault="0077346C">
      <w:bookmarkStart w:id="224" w:name="sub_1050"/>
      <w:bookmarkEnd w:id="223"/>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(договор о предоставлении этого рыбопромыслового участка).</w:t>
      </w:r>
    </w:p>
    <w:p w:rsidR="00C50FE6" w:rsidRDefault="0077346C">
      <w:bookmarkStart w:id="225" w:name="sub_1051"/>
      <w:bookmarkEnd w:id="224"/>
      <w:r>
        <w:t>51.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C50FE6" w:rsidRDefault="0077346C">
      <w:bookmarkStart w:id="226" w:name="sub_10511"/>
      <w:bookmarkEnd w:id="225"/>
      <w:r>
        <w:t>а)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выделенных им квот (объемов)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граждан или общин);</w:t>
      </w:r>
    </w:p>
    <w:p w:rsidR="00C50FE6" w:rsidRDefault="0077346C">
      <w:bookmarkStart w:id="227" w:name="sub_10512"/>
      <w:bookmarkEnd w:id="226"/>
      <w:r>
        <w:t>б) выбрасывать добытые (выловленные) водные биоресурсы, разрешенные для добычи (вылова).</w:t>
      </w:r>
    </w:p>
    <w:p w:rsidR="00C50FE6" w:rsidRDefault="0077346C">
      <w:bookmarkStart w:id="228" w:name="sub_1052"/>
      <w:bookmarkEnd w:id="227"/>
      <w:r>
        <w:t>52.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r>
        <w:rPr>
          <w:vertAlign w:val="superscript"/>
        </w:rPr>
        <w:t> </w:t>
      </w:r>
      <w:hyperlink w:anchor="sub_1027" w:history="1">
        <w:r>
          <w:rPr>
            <w:rStyle w:val="a4"/>
            <w:vertAlign w:val="superscript"/>
          </w:rPr>
          <w:t>27</w:t>
        </w:r>
      </w:hyperlink>
      <w:r>
        <w:t>.</w:t>
      </w:r>
    </w:p>
    <w:bookmarkEnd w:id="228"/>
    <w:p w:rsidR="00C50FE6" w:rsidRDefault="0077346C">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C50FE6" w:rsidRDefault="0077346C">
      <w:bookmarkStart w:id="229" w:name="sub_1053"/>
      <w:r>
        <w:t>53. В водных объектах рыбохозяйственного значения Республики Саха (Якутия)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не вправе осуществлять добычу (вылов) водных биоресурсов в запретных для добычи (вылова) водных биоресурсов районах и в запретные сроки (периоды) добычи (вылова), которые устанавливаются:</w:t>
      </w:r>
    </w:p>
    <w:p w:rsidR="00C50FE6" w:rsidRDefault="0077346C">
      <w:bookmarkStart w:id="230" w:name="sub_10531"/>
      <w:bookmarkEnd w:id="229"/>
      <w:r>
        <w:t xml:space="preserve">а) с предоставлением рыболовного (рыбопромыслового) участка - в соответствии с </w:t>
      </w:r>
      <w:hyperlink w:anchor="sub_1016" w:history="1">
        <w:r>
          <w:rPr>
            <w:rStyle w:val="a4"/>
          </w:rPr>
          <w:t>пунктами 16 - 18</w:t>
        </w:r>
      </w:hyperlink>
      <w:r>
        <w:t xml:space="preserve"> Правил рыболовства;</w:t>
      </w:r>
    </w:p>
    <w:p w:rsidR="00C50FE6" w:rsidRDefault="0077346C">
      <w:bookmarkStart w:id="231" w:name="sub_10532"/>
      <w:bookmarkEnd w:id="230"/>
      <w:r>
        <w:t xml:space="preserve">б) без предоставления рыболовного (рыбопромыслового) участка - в соответствии с </w:t>
      </w:r>
      <w:hyperlink w:anchor="sub_1032" w:history="1">
        <w:r>
          <w:rPr>
            <w:rStyle w:val="a4"/>
          </w:rPr>
          <w:t>пунктами 32 - 37</w:t>
        </w:r>
      </w:hyperlink>
      <w:r>
        <w:t xml:space="preserve"> Правил рыболовства.</w:t>
      </w:r>
    </w:p>
    <w:p w:rsidR="00C50FE6" w:rsidRDefault="0077346C">
      <w:bookmarkStart w:id="232" w:name="sub_1054"/>
      <w:bookmarkEnd w:id="231"/>
      <w:r>
        <w:t>54.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использования маломерных судов, а также судов и плавучих средств, не подлежащих государственной регистрации, имеют право на применение 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водных биоресурсов, не нарушают среду их обитания и не представляют опасности для человека</w:t>
      </w:r>
      <w:r>
        <w:rPr>
          <w:vertAlign w:val="superscript"/>
        </w:rPr>
        <w:t> </w:t>
      </w:r>
      <w:hyperlink w:anchor="sub_282828" w:history="1">
        <w:r>
          <w:rPr>
            <w:rStyle w:val="a4"/>
            <w:vertAlign w:val="superscript"/>
          </w:rPr>
          <w:t>28</w:t>
        </w:r>
      </w:hyperlink>
      <w:r>
        <w:t>, в том числе на рыболовных участках, предоставленных для осуществления традиционного рыболовства, - всеми не запрещенными к применению в промышленных целях орудиями и способами.</w:t>
      </w:r>
    </w:p>
    <w:p w:rsidR="00C50FE6" w:rsidRDefault="0077346C">
      <w:bookmarkStart w:id="233" w:name="sub_1055"/>
      <w:bookmarkEnd w:id="232"/>
      <w:r>
        <w:t>55. Лицам, относящимся к коренным малочисленным народам Севера, Сибири и Дальнего Востока Российской Федерации, и их общинам, осуществляющим традиционное рыболовство без разрешения на добычу (вылов) водных биоресурсов в водных объектах рыбохозяйственного значения Республики Саха (Якутия), запрещается применение следующих орудий добычи (вылова):</w:t>
      </w:r>
    </w:p>
    <w:p w:rsidR="00C50FE6" w:rsidRDefault="0077346C">
      <w:bookmarkStart w:id="234" w:name="sub_10551"/>
      <w:bookmarkEnd w:id="233"/>
      <w:r>
        <w:t>а) более одной ставной сети и плавной сети длиной более 30 м с размером (шагом) ячеи менее 22 мм у гражданина;</w:t>
      </w:r>
    </w:p>
    <w:p w:rsidR="00C50FE6" w:rsidRDefault="0077346C">
      <w:bookmarkStart w:id="235" w:name="sub_10552"/>
      <w:bookmarkEnd w:id="234"/>
      <w:r>
        <w:t>б) более одного бредня без мотни высотой стенки более 4 м длиной более 25 м с размером (шагом) ячеи менее 10 мм у гражданина;</w:t>
      </w:r>
    </w:p>
    <w:p w:rsidR="00C50FE6" w:rsidRDefault="0077346C">
      <w:bookmarkStart w:id="236" w:name="sub_10553"/>
      <w:bookmarkEnd w:id="235"/>
      <w:r>
        <w:t>в) более одного заездка с длиной крыла более 15 м и мережой более 2 м, с размером (шагом) ячеи менее 22 мм у гражданина;</w:t>
      </w:r>
    </w:p>
    <w:p w:rsidR="00C50FE6" w:rsidRDefault="0077346C">
      <w:bookmarkStart w:id="237" w:name="sub_10554"/>
      <w:bookmarkEnd w:id="236"/>
      <w:r>
        <w:t>г) более одного невода длиной более 150 м с размером (шагом) ячеи в мотне до 30 мм и более 32 мм, в приводах до 32 мм и более 36 мм, в крыльях до 40 мм при подледном добыче (вылове) на карасевых озерах, не имеющих гидрологической связи с рекой и не предоставленных под рыболовные (рыбопромысловые) участки, у гражданина;</w:t>
      </w:r>
    </w:p>
    <w:p w:rsidR="00C50FE6" w:rsidRDefault="0077346C">
      <w:bookmarkStart w:id="238" w:name="sub_10555"/>
      <w:bookmarkEnd w:id="237"/>
      <w:r>
        <w:t>д) более одной ловушки (мережи, вентеря, сурпы) с размером (шагом) ячеи (или расстоянием между прутьями) менее 22 мм у гражданина.</w:t>
      </w:r>
    </w:p>
    <w:bookmarkEnd w:id="238"/>
    <w:p w:rsidR="00C50FE6" w:rsidRDefault="00C50FE6"/>
    <w:p w:rsidR="00C50FE6" w:rsidRDefault="0077346C">
      <w:pPr>
        <w:pStyle w:val="a8"/>
        <w:rPr>
          <w:sz w:val="22"/>
          <w:szCs w:val="22"/>
        </w:rPr>
      </w:pPr>
      <w:bookmarkStart w:id="239" w:name="sub_1462518"/>
      <w:r>
        <w:rPr>
          <w:sz w:val="22"/>
          <w:szCs w:val="22"/>
        </w:rPr>
        <w:t>──────────────────────────────</w:t>
      </w:r>
    </w:p>
    <w:p w:rsidR="00C50FE6" w:rsidRDefault="0077346C">
      <w:pPr>
        <w:pStyle w:val="aa"/>
      </w:pPr>
      <w:bookmarkStart w:id="240" w:name="sub_111"/>
      <w:bookmarkEnd w:id="239"/>
      <w:r>
        <w:rPr>
          <w:vertAlign w:val="superscript"/>
        </w:rPr>
        <w:t>1</w:t>
      </w:r>
      <w:r>
        <w:t xml:space="preserve"> </w:t>
      </w:r>
      <w:hyperlink r:id="rId45" w:history="1">
        <w:r>
          <w:rPr>
            <w:rStyle w:val="a4"/>
          </w:rPr>
          <w:t>Статьи 7</w:t>
        </w:r>
      </w:hyperlink>
      <w:r>
        <w:t xml:space="preserve"> и </w:t>
      </w:r>
      <w:hyperlink r:id="rId46" w:history="1">
        <w:r>
          <w:rPr>
            <w:rStyle w:val="a4"/>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C50FE6" w:rsidRDefault="0077346C">
      <w:pPr>
        <w:pStyle w:val="aa"/>
      </w:pPr>
      <w:bookmarkStart w:id="241" w:name="sub_222"/>
      <w:bookmarkEnd w:id="240"/>
      <w:r>
        <w:rPr>
          <w:vertAlign w:val="superscript"/>
        </w:rPr>
        <w:t>2</w:t>
      </w:r>
      <w:r>
        <w:t xml:space="preserve"> </w:t>
      </w:r>
      <w:hyperlink r:id="rId47" w:history="1">
        <w:r>
          <w:rPr>
            <w:rStyle w:val="a4"/>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C50FE6" w:rsidRDefault="0077346C">
      <w:pPr>
        <w:pStyle w:val="aa"/>
      </w:pPr>
      <w:bookmarkStart w:id="242" w:name="sub_333"/>
      <w:bookmarkEnd w:id="241"/>
      <w:r>
        <w:rPr>
          <w:vertAlign w:val="superscript"/>
        </w:rPr>
        <w:t>3</w:t>
      </w:r>
      <w:r>
        <w:t xml:space="preserve"> </w:t>
      </w:r>
      <w:hyperlink r:id="rId48" w:history="1">
        <w:r>
          <w:rPr>
            <w:rStyle w:val="a4"/>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C50FE6" w:rsidRDefault="0077346C">
      <w:pPr>
        <w:pStyle w:val="aa"/>
      </w:pPr>
      <w:bookmarkStart w:id="243" w:name="sub_444"/>
      <w:bookmarkEnd w:id="242"/>
      <w:r>
        <w:rPr>
          <w:vertAlign w:val="superscript"/>
        </w:rPr>
        <w:t>4</w:t>
      </w:r>
      <w:r>
        <w:t xml:space="preserve"> </w:t>
      </w:r>
      <w:hyperlink r:id="rId49" w:history="1">
        <w:r>
          <w:rPr>
            <w:rStyle w:val="a4"/>
          </w:rPr>
          <w:t>Статья 4</w:t>
        </w:r>
      </w:hyperlink>
      <w:r>
        <w:t xml:space="preserve"> Федерального закона от 20 декабря 2004 г. N 166-ФЗ "О рыболовстве и сохранении водных биологических ресурсов".</w:t>
      </w:r>
    </w:p>
    <w:p w:rsidR="00C50FE6" w:rsidRDefault="0077346C">
      <w:pPr>
        <w:pStyle w:val="aa"/>
      </w:pPr>
      <w:bookmarkStart w:id="244" w:name="sub_555"/>
      <w:bookmarkEnd w:id="243"/>
      <w:r>
        <w:rPr>
          <w:vertAlign w:val="superscript"/>
        </w:rPr>
        <w:t>5</w:t>
      </w:r>
      <w:r>
        <w:t xml:space="preserve"> </w:t>
      </w:r>
      <w:hyperlink r:id="rId50" w:history="1">
        <w:r>
          <w:rPr>
            <w:rStyle w:val="a4"/>
          </w:rPr>
          <w:t>Статьи 33.1 - 33.4</w:t>
        </w:r>
      </w:hyperlink>
      <w:r>
        <w:t xml:space="preserve">, </w:t>
      </w:r>
      <w:hyperlink r:id="rId51" w:history="1">
        <w:r>
          <w:rPr>
            <w:rStyle w:val="a4"/>
          </w:rPr>
          <w:t>33.7</w:t>
        </w:r>
      </w:hyperlink>
      <w:r>
        <w:t xml:space="preserve">, </w:t>
      </w:r>
      <w:hyperlink r:id="rId52" w:history="1">
        <w:r>
          <w:rPr>
            <w:rStyle w:val="a4"/>
          </w:rPr>
          <w:t>33.8</w:t>
        </w:r>
      </w:hyperlink>
      <w:r>
        <w:t xml:space="preserve"> Федерального закона от 20 декабря 2004 г. N 166-ФЗ "О рыболовстве и сохранении водных биологических ресурсов".</w:t>
      </w:r>
    </w:p>
    <w:p w:rsidR="00C50FE6" w:rsidRDefault="0077346C">
      <w:pPr>
        <w:pStyle w:val="aa"/>
      </w:pPr>
      <w:bookmarkStart w:id="245" w:name="sub_666"/>
      <w:bookmarkEnd w:id="244"/>
      <w:r>
        <w:rPr>
          <w:vertAlign w:val="superscript"/>
        </w:rPr>
        <w:t>6</w:t>
      </w:r>
      <w:r>
        <w:t xml:space="preserve"> </w:t>
      </w:r>
      <w:hyperlink r:id="rId53" w:history="1">
        <w:r>
          <w:rPr>
            <w:rStyle w:val="a4"/>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w:t>
      </w:r>
      <w:hyperlink r:id="rId54" w:history="1">
        <w:r>
          <w:rPr>
            <w:rStyle w:val="a4"/>
          </w:rPr>
          <w:t>постановлением</w:t>
        </w:r>
      </w:hyperlink>
      <w:r>
        <w:t xml:space="preserve">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C50FE6" w:rsidRDefault="0077346C">
      <w:pPr>
        <w:pStyle w:val="aa"/>
      </w:pPr>
      <w:bookmarkStart w:id="246" w:name="sub_777"/>
      <w:bookmarkEnd w:id="245"/>
      <w:r>
        <w:rPr>
          <w:vertAlign w:val="superscript"/>
        </w:rPr>
        <w:t>7</w:t>
      </w:r>
      <w:r>
        <w:t xml:space="preserve"> </w:t>
      </w:r>
      <w:hyperlink r:id="rId55" w:history="1">
        <w:r>
          <w:rPr>
            <w:rStyle w:val="a4"/>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w:t>
      </w:r>
      <w:hyperlink r:id="rId56" w:history="1">
        <w:r>
          <w:rPr>
            <w:rStyle w:val="a4"/>
          </w:rPr>
          <w:t>России от 9 августа 2018 г. N 354</w:t>
        </w:r>
      </w:hyperlink>
      <w:r>
        <w:t xml:space="preserve"> (зарегистрирован Минюстом России 10 октября 2018 г., регистрационный N 52387) и </w:t>
      </w:r>
      <w:hyperlink r:id="rId57" w:history="1">
        <w:r>
          <w:rPr>
            <w:rStyle w:val="a4"/>
          </w:rPr>
          <w:t>от 10 февраля 2020 г. N 55</w:t>
        </w:r>
      </w:hyperlink>
      <w:r>
        <w:t xml:space="preserve"> (зарегистрирован Минюстом России 20 мая 2020 г., регистрационный N 58386).</w:t>
      </w:r>
    </w:p>
    <w:p w:rsidR="00C50FE6" w:rsidRDefault="0077346C">
      <w:pPr>
        <w:pStyle w:val="aa"/>
      </w:pPr>
      <w:bookmarkStart w:id="247" w:name="sub_888"/>
      <w:bookmarkEnd w:id="246"/>
      <w:r>
        <w:rPr>
          <w:vertAlign w:val="superscript"/>
        </w:rPr>
        <w:t>8</w:t>
      </w:r>
      <w:r>
        <w:t xml:space="preserve"> </w:t>
      </w:r>
      <w:hyperlink r:id="rId58" w:history="1">
        <w:r>
          <w:rPr>
            <w:rStyle w:val="a4"/>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2009, N 2, ст. 208; 2018, N 7, ст. 1044).</w:t>
      </w:r>
    </w:p>
    <w:p w:rsidR="00C50FE6" w:rsidRDefault="0077346C">
      <w:pPr>
        <w:pStyle w:val="aa"/>
      </w:pPr>
      <w:bookmarkStart w:id="248" w:name="sub_999"/>
      <w:bookmarkEnd w:id="247"/>
      <w:r>
        <w:rPr>
          <w:vertAlign w:val="superscript"/>
        </w:rPr>
        <w:t>9</w:t>
      </w:r>
      <w:r>
        <w:t xml:space="preserve"> </w:t>
      </w:r>
      <w:hyperlink r:id="rId59" w:history="1">
        <w:r>
          <w:rPr>
            <w:rStyle w:val="a4"/>
          </w:rPr>
          <w:t>Статья 43.4</w:t>
        </w:r>
      </w:hyperlink>
      <w:r>
        <w:t xml:space="preserve"> Федерального закона от 20 декабря 2004 г. N 166-ФЗ "О рыболовстве и сохранении водных биологических ресурсов".</w:t>
      </w:r>
    </w:p>
    <w:p w:rsidR="00C50FE6" w:rsidRDefault="0077346C">
      <w:pPr>
        <w:pStyle w:val="aa"/>
      </w:pPr>
      <w:bookmarkStart w:id="249" w:name="sub_100101"/>
      <w:bookmarkEnd w:id="248"/>
      <w:r>
        <w:rPr>
          <w:vertAlign w:val="superscript"/>
        </w:rPr>
        <w:t>10</w:t>
      </w:r>
      <w:r>
        <w:t xml:space="preserve"> </w:t>
      </w:r>
      <w:hyperlink r:id="rId60" w:history="1">
        <w:r>
          <w:rPr>
            <w:rStyle w:val="a4"/>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C50FE6" w:rsidRDefault="0077346C">
      <w:pPr>
        <w:pStyle w:val="aa"/>
      </w:pPr>
      <w:bookmarkStart w:id="250" w:name="sub_11111"/>
      <w:bookmarkEnd w:id="249"/>
      <w:r>
        <w:rPr>
          <w:vertAlign w:val="superscript"/>
        </w:rPr>
        <w:t>11</w:t>
      </w:r>
      <w:r>
        <w:t xml:space="preserve"> </w:t>
      </w:r>
      <w:hyperlink r:id="rId61" w:history="1">
        <w:r>
          <w:rPr>
            <w:rStyle w:val="a4"/>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C50FE6" w:rsidRDefault="0077346C">
      <w:pPr>
        <w:pStyle w:val="aa"/>
      </w:pPr>
      <w:bookmarkStart w:id="251" w:name="sub_121212"/>
      <w:bookmarkEnd w:id="250"/>
      <w:r>
        <w:rPr>
          <w:vertAlign w:val="superscript"/>
        </w:rPr>
        <w:t>12</w:t>
      </w:r>
      <w:r>
        <w:t xml:space="preserve"> </w:t>
      </w:r>
      <w:hyperlink r:id="rId62" w:history="1">
        <w:r>
          <w:rPr>
            <w:rStyle w:val="a4"/>
          </w:rPr>
          <w:t>Приказ</w:t>
        </w:r>
      </w:hyperlink>
      <w:r>
        <w:t xml:space="preserve"> Минсельхоза России от 24 августа 2016 г. N 375 "Об утверждении формы промыслового журнала".</w:t>
      </w:r>
    </w:p>
    <w:p w:rsidR="00C50FE6" w:rsidRDefault="0077346C">
      <w:pPr>
        <w:pStyle w:val="aa"/>
      </w:pPr>
      <w:bookmarkStart w:id="252" w:name="sub_131313"/>
      <w:bookmarkEnd w:id="251"/>
      <w:r>
        <w:rPr>
          <w:vertAlign w:val="superscript"/>
        </w:rPr>
        <w:t>13</w:t>
      </w:r>
      <w:r>
        <w:t xml:space="preserve"> </w:t>
      </w:r>
      <w:hyperlink r:id="rId63" w:history="1">
        <w:r>
          <w:rPr>
            <w:rStyle w:val="a4"/>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C50FE6" w:rsidRDefault="0077346C">
      <w:pPr>
        <w:pStyle w:val="aa"/>
      </w:pPr>
      <w:bookmarkStart w:id="253" w:name="sub_141414"/>
      <w:bookmarkEnd w:id="252"/>
      <w:r>
        <w:rPr>
          <w:vertAlign w:val="superscript"/>
        </w:rPr>
        <w:t>14</w:t>
      </w:r>
      <w:r>
        <w:t xml:space="preserve"> </w:t>
      </w:r>
      <w:hyperlink r:id="rId64" w:history="1">
        <w:r>
          <w:rPr>
            <w:rStyle w:val="a4"/>
          </w:rPr>
          <w:t>Статья 43.4</w:t>
        </w:r>
      </w:hyperlink>
      <w:r>
        <w:t xml:space="preserve"> Федерального закона от 20 декабря 2004 г. N 166-ФЗ "О рыболовстве и сохранении водных биологических ресурсов".</w:t>
      </w:r>
    </w:p>
    <w:p w:rsidR="00C50FE6" w:rsidRDefault="0077346C">
      <w:pPr>
        <w:pStyle w:val="aa"/>
      </w:pPr>
      <w:bookmarkStart w:id="254" w:name="sub_151515"/>
      <w:bookmarkEnd w:id="253"/>
      <w:r>
        <w:rPr>
          <w:vertAlign w:val="superscript"/>
        </w:rPr>
        <w:t>15</w:t>
      </w:r>
      <w:r>
        <w:t xml:space="preserve"> </w:t>
      </w:r>
      <w:hyperlink r:id="rId65" w:history="1">
        <w:r>
          <w:rPr>
            <w:rStyle w:val="a4"/>
          </w:rPr>
          <w:t>Статьи 5</w:t>
        </w:r>
      </w:hyperlink>
      <w:r>
        <w:t xml:space="preserve">, </w:t>
      </w:r>
      <w:hyperlink r:id="rId66" w:history="1">
        <w:r>
          <w:rPr>
            <w:rStyle w:val="a4"/>
          </w:rPr>
          <w:t>22 - 24</w:t>
        </w:r>
      </w:hyperlink>
      <w:r>
        <w:t xml:space="preserve">, </w:t>
      </w:r>
      <w:hyperlink r:id="rId67" w:history="1">
        <w:r>
          <w:rPr>
            <w:rStyle w:val="a4"/>
          </w:rPr>
          <w:t>33</w:t>
        </w:r>
      </w:hyperlink>
      <w:r>
        <w:t xml:space="preserve">, </w:t>
      </w:r>
      <w:hyperlink r:id="rId68" w:history="1">
        <w:r>
          <w:rPr>
            <w:rStyle w:val="a4"/>
          </w:rPr>
          <w:t>35</w:t>
        </w:r>
      </w:hyperlink>
      <w:r>
        <w:t xml:space="preserve"> Кодекса торгового мореплавания Российской Федерации от 30 апреля 1999 г. N </w:t>
      </w:r>
      <w:hyperlink r:id="rId69" w:history="1">
        <w:r>
          <w:rPr>
            <w:rStyle w:val="a4"/>
          </w:rPr>
          <w:t>81-ФЗ</w:t>
        </w:r>
      </w:hyperlink>
      <w:r>
        <w:t xml:space="preserve"> (Собрание законодательства Российской Федерации, 1999, N 18, ст. 2207; 2018, N 53, ст. 8451).</w:t>
      </w:r>
    </w:p>
    <w:p w:rsidR="00C50FE6" w:rsidRDefault="0077346C">
      <w:pPr>
        <w:pStyle w:val="aa"/>
      </w:pPr>
      <w:bookmarkStart w:id="255" w:name="sub_161616"/>
      <w:bookmarkEnd w:id="254"/>
      <w:r>
        <w:rPr>
          <w:vertAlign w:val="superscript"/>
        </w:rPr>
        <w:t>16</w:t>
      </w:r>
      <w:r>
        <w:t xml:space="preserve"> </w:t>
      </w:r>
      <w:hyperlink r:id="rId70" w:history="1">
        <w:r>
          <w:rPr>
            <w:rStyle w:val="a4"/>
          </w:rPr>
          <w:t>Статьи 16</w:t>
        </w:r>
      </w:hyperlink>
      <w:r>
        <w:t xml:space="preserve">, </w:t>
      </w:r>
      <w:hyperlink r:id="rId71" w:history="1">
        <w:r>
          <w:rPr>
            <w:rStyle w:val="a4"/>
          </w:rPr>
          <w:t>17</w:t>
        </w:r>
      </w:hyperlink>
      <w:r>
        <w:t xml:space="preserve">, </w:t>
      </w:r>
      <w:hyperlink r:id="rId72" w:history="1">
        <w:r>
          <w:rPr>
            <w:rStyle w:val="a4"/>
          </w:rPr>
          <w:t>35</w:t>
        </w:r>
      </w:hyperlink>
      <w:r>
        <w:t xml:space="preserve"> Кодекса внутреннего водного транспорта Российской Федерации от 7 марта 2001 г. N </w:t>
      </w:r>
      <w:hyperlink r:id="rId73" w:history="1">
        <w:r>
          <w:rPr>
            <w:rStyle w:val="a4"/>
          </w:rPr>
          <w:t>24-ФЗ</w:t>
        </w:r>
      </w:hyperlink>
      <w:r>
        <w:t xml:space="preserve"> (Собрание законодательства Российской Федерации, 2001, N 11, ст. 1001; 2016, N 27, ст. 4300).</w:t>
      </w:r>
    </w:p>
    <w:p w:rsidR="00C50FE6" w:rsidRDefault="0077346C">
      <w:pPr>
        <w:pStyle w:val="aa"/>
      </w:pPr>
      <w:bookmarkStart w:id="256" w:name="sub_161617"/>
      <w:bookmarkEnd w:id="255"/>
      <w:r>
        <w:rPr>
          <w:vertAlign w:val="superscript"/>
        </w:rPr>
        <w:t>17</w:t>
      </w:r>
      <w:r>
        <w:t xml:space="preserve"> </w:t>
      </w:r>
      <w:hyperlink r:id="rId74" w:history="1">
        <w:r>
          <w:rPr>
            <w:rStyle w:val="a4"/>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2020, N 15, ст. 2320).</w:t>
      </w:r>
    </w:p>
    <w:p w:rsidR="00C50FE6" w:rsidRDefault="0077346C">
      <w:pPr>
        <w:pStyle w:val="aa"/>
      </w:pPr>
      <w:bookmarkStart w:id="257" w:name="sub_181818"/>
      <w:bookmarkEnd w:id="256"/>
      <w:r>
        <w:rPr>
          <w:vertAlign w:val="superscript"/>
        </w:rPr>
        <w:t>18</w:t>
      </w:r>
      <w:r>
        <w:t xml:space="preserve"> </w:t>
      </w:r>
      <w:hyperlink r:id="rId75" w:history="1">
        <w:r>
          <w:rPr>
            <w:rStyle w:val="a4"/>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w:t>
      </w:r>
    </w:p>
    <w:p w:rsidR="00C50FE6" w:rsidRDefault="0077346C">
      <w:pPr>
        <w:pStyle w:val="aa"/>
      </w:pPr>
      <w:bookmarkStart w:id="258" w:name="sub_191919"/>
      <w:bookmarkEnd w:id="257"/>
      <w:r>
        <w:rPr>
          <w:vertAlign w:val="superscript"/>
        </w:rPr>
        <w:t>19</w:t>
      </w:r>
      <w:r>
        <w:t xml:space="preserve"> </w:t>
      </w:r>
      <w:hyperlink r:id="rId76" w:history="1">
        <w:r>
          <w:rPr>
            <w:rStyle w:val="a4"/>
          </w:rPr>
          <w:t>Статья 33</w:t>
        </w:r>
      </w:hyperlink>
      <w:r>
        <w:t xml:space="preserve"> Кодекса торгового мореплавания Российской Федерации.</w:t>
      </w:r>
    </w:p>
    <w:p w:rsidR="00C50FE6" w:rsidRDefault="0077346C">
      <w:pPr>
        <w:pStyle w:val="aa"/>
      </w:pPr>
      <w:bookmarkStart w:id="259" w:name="sub_202020"/>
      <w:bookmarkEnd w:id="258"/>
      <w:r>
        <w:rPr>
          <w:vertAlign w:val="superscript"/>
        </w:rPr>
        <w:t>20</w:t>
      </w:r>
      <w:r>
        <w:t xml:space="preserve"> </w:t>
      </w:r>
      <w:hyperlink r:id="rId77" w:history="1">
        <w:r>
          <w:rPr>
            <w:rStyle w:val="a4"/>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78" w:history="1">
        <w:r>
          <w:rPr>
            <w:rStyle w:val="a4"/>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79" w:history="1">
        <w:r>
          <w:rPr>
            <w:rStyle w:val="a4"/>
          </w:rPr>
          <w:t>статьи 88 - 93</w:t>
        </w:r>
      </w:hyperlink>
      <w:r>
        <w:t xml:space="preserve"> Земельного кодекса Российской Федерации от 25 октября 2001 г. N 136-ФЗ (Собрание законодательства Российской Федерации, 2001, N 44, ст. 4147; 2018, N 32, ст. 5135)..</w:t>
      </w:r>
    </w:p>
    <w:p w:rsidR="00C50FE6" w:rsidRDefault="0077346C">
      <w:pPr>
        <w:pStyle w:val="aa"/>
      </w:pPr>
      <w:bookmarkStart w:id="260" w:name="sub_212121"/>
      <w:bookmarkEnd w:id="259"/>
      <w:r>
        <w:rPr>
          <w:vertAlign w:val="superscript"/>
        </w:rPr>
        <w:t>21</w:t>
      </w:r>
      <w:r>
        <w:t xml:space="preserve"> </w:t>
      </w:r>
      <w:hyperlink r:id="rId80" w:history="1">
        <w:r>
          <w:rPr>
            <w:rStyle w:val="a4"/>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w:t>
      </w:r>
      <w:hyperlink r:id="rId81" w:history="1">
        <w:r>
          <w:rPr>
            <w:rStyle w:val="a4"/>
          </w:rPr>
          <w:t>приказом</w:t>
        </w:r>
      </w:hyperlink>
      <w:r>
        <w:t xml:space="preserve">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N 41150).</w:t>
      </w:r>
    </w:p>
    <w:p w:rsidR="00C50FE6" w:rsidRDefault="0077346C">
      <w:pPr>
        <w:pStyle w:val="aa"/>
      </w:pPr>
      <w:bookmarkStart w:id="261" w:name="sub_222222"/>
      <w:bookmarkEnd w:id="260"/>
      <w:r>
        <w:rPr>
          <w:vertAlign w:val="superscript"/>
        </w:rPr>
        <w:t>22</w:t>
      </w:r>
      <w:r>
        <w:t xml:space="preserve"> </w:t>
      </w:r>
      <w:hyperlink r:id="rId82" w:history="1">
        <w:r>
          <w:rPr>
            <w:rStyle w:val="a4"/>
          </w:rPr>
          <w:t>Постановление</w:t>
        </w:r>
      </w:hyperlink>
      <w:r>
        <w:t xml:space="preserve"> Правительства Российской Федерации от 23 июля 2016 г. N 718 "О порядке осуществления мониторинга ветеринарной безопасности районов добычи (вылова) водных биологических ресурсов" (Собрание законодательства Российской Федерации, 2016, N 31, ст. 5032).</w:t>
      </w:r>
    </w:p>
    <w:p w:rsidR="00C50FE6" w:rsidRDefault="0077346C">
      <w:pPr>
        <w:pStyle w:val="aa"/>
      </w:pPr>
      <w:bookmarkStart w:id="262" w:name="sub_232323"/>
      <w:bookmarkEnd w:id="261"/>
      <w:r>
        <w:rPr>
          <w:vertAlign w:val="superscript"/>
        </w:rPr>
        <w:t>23</w:t>
      </w:r>
      <w:r>
        <w:t xml:space="preserve"> </w:t>
      </w:r>
      <w:hyperlink r:id="rId83" w:history="1">
        <w:r>
          <w:rPr>
            <w:rStyle w:val="a4"/>
          </w:rPr>
          <w:t>Статья 7</w:t>
        </w:r>
      </w:hyperlink>
      <w:r>
        <w:t xml:space="preserve"> Кодекса торгового мореплавания Российской Федерации.</w:t>
      </w:r>
    </w:p>
    <w:p w:rsidR="00C50FE6" w:rsidRDefault="0077346C">
      <w:pPr>
        <w:pStyle w:val="aa"/>
      </w:pPr>
      <w:bookmarkStart w:id="263" w:name="sub_242424"/>
      <w:bookmarkEnd w:id="262"/>
      <w:r>
        <w:rPr>
          <w:vertAlign w:val="superscript"/>
        </w:rPr>
        <w:t>24</w:t>
      </w:r>
      <w:r>
        <w:t xml:space="preserve"> </w:t>
      </w:r>
      <w:hyperlink r:id="rId84" w:history="1">
        <w:r>
          <w:rPr>
            <w:rStyle w:val="a4"/>
          </w:rPr>
          <w:t>Пункт 14</w:t>
        </w:r>
      </w:hyperlink>
      <w:r>
        <w:t xml:space="preserve"> Правил установления рыбоохранных зон, утвержденных </w:t>
      </w:r>
      <w:hyperlink r:id="rId85" w:history="1">
        <w:r>
          <w:rPr>
            <w:rStyle w:val="a4"/>
          </w:rPr>
          <w:t>постановлением</w:t>
        </w:r>
      </w:hyperlink>
      <w:r>
        <w:t xml:space="preserve"> Правительства Российской Федерации от 6 октября 2008 г. N 743 (Собрание законодательства Российской Федерации, 2008, N 41, ст. 4682; 2016, N 5, ст. 686).</w:t>
      </w:r>
    </w:p>
    <w:p w:rsidR="00C50FE6" w:rsidRDefault="0077346C">
      <w:pPr>
        <w:pStyle w:val="aa"/>
      </w:pPr>
      <w:bookmarkStart w:id="264" w:name="sub_252525"/>
      <w:bookmarkEnd w:id="263"/>
      <w:r>
        <w:rPr>
          <w:vertAlign w:val="superscript"/>
        </w:rPr>
        <w:t>25</w:t>
      </w:r>
      <w:r>
        <w:t xml:space="preserve"> </w:t>
      </w:r>
      <w:hyperlink r:id="rId86" w:history="1">
        <w:r>
          <w:rPr>
            <w:rStyle w:val="a4"/>
          </w:rPr>
          <w:t>Постановление</w:t>
        </w:r>
      </w:hyperlink>
      <w:r>
        <w:t xml:space="preserve"> Правительства Российской Федерации от 21 ноября 2019 г. N 1482 "Об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 (Собрание законодательства Российской Федерации, 2019, N 48, ст. 6833; 2020, N 16, ст. 2622).</w:t>
      </w:r>
    </w:p>
    <w:bookmarkEnd w:id="264"/>
    <w:p w:rsidR="00C50FE6" w:rsidRDefault="0077346C">
      <w:pPr>
        <w:pStyle w:val="aa"/>
      </w:pPr>
      <w:r>
        <w:rPr>
          <w:vertAlign w:val="superscript"/>
        </w:rPr>
        <w:t>25(1)</w:t>
      </w:r>
      <w:r>
        <w:t xml:space="preserve"> </w:t>
      </w:r>
      <w:hyperlink r:id="rId87" w:history="1">
        <w:r>
          <w:rPr>
            <w:rStyle w:val="a4"/>
          </w:rPr>
          <w:t>Постановление</w:t>
        </w:r>
      </w:hyperlink>
      <w:r>
        <w:t xml:space="preserve"> Правительства Российской Федерации от 16 ноября 2019 г. N 1462 "Об особенностях оборота и применения жаберных сетей в районах Севера, Сибири и Дальнего Востока Российской Федерации".</w:t>
      </w:r>
    </w:p>
    <w:p w:rsidR="00C50FE6" w:rsidRDefault="0077346C">
      <w:pPr>
        <w:pStyle w:val="aa"/>
      </w:pPr>
      <w:bookmarkStart w:id="265" w:name="sub_262626"/>
      <w:r>
        <w:rPr>
          <w:vertAlign w:val="superscript"/>
        </w:rPr>
        <w:t>26</w:t>
      </w:r>
      <w:r>
        <w:t xml:space="preserve"> </w:t>
      </w:r>
      <w:hyperlink r:id="rId88" w:history="1">
        <w:r>
          <w:rPr>
            <w:rStyle w:val="a4"/>
          </w:rPr>
          <w:t>Приказ</w:t>
        </w:r>
      </w:hyperlink>
      <w:r>
        <w:t xml:space="preserve"> Государственного комитета Российской Федерации по рыболовству от 11 апреля 2008 г. N 315 "Об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(зарегистрирован Минюстом России 19 мая 2008 г., регистрационный N 11709) (далее - приказ N 315).</w:t>
      </w:r>
    </w:p>
    <w:p w:rsidR="00C50FE6" w:rsidRDefault="0077346C">
      <w:pPr>
        <w:pStyle w:val="aa"/>
      </w:pPr>
      <w:bookmarkStart w:id="266" w:name="sub_272727"/>
      <w:bookmarkEnd w:id="265"/>
      <w:r>
        <w:rPr>
          <w:vertAlign w:val="superscript"/>
        </w:rPr>
        <w:t>27</w:t>
      </w:r>
      <w:r>
        <w:t xml:space="preserve"> </w:t>
      </w:r>
      <w:hyperlink r:id="rId89" w:history="1">
        <w:r>
          <w:rPr>
            <w:rStyle w:val="a4"/>
          </w:rPr>
          <w:t>Статья 33.2</w:t>
        </w:r>
      </w:hyperlink>
      <w:r>
        <w:t xml:space="preserve"> Федерального закона от 20 декабря 2004 г. N 166-ФЗ "О рыболовстве и сохранении водных биологических ресурсов".</w:t>
      </w:r>
    </w:p>
    <w:p w:rsidR="00C50FE6" w:rsidRDefault="0077346C">
      <w:pPr>
        <w:pStyle w:val="aa"/>
      </w:pPr>
      <w:bookmarkStart w:id="267" w:name="sub_282828"/>
      <w:bookmarkEnd w:id="266"/>
      <w:r>
        <w:rPr>
          <w:vertAlign w:val="superscript"/>
        </w:rPr>
        <w:t>28</w:t>
      </w:r>
      <w:r>
        <w:t xml:space="preserve"> </w:t>
      </w:r>
      <w:hyperlink r:id="rId90" w:history="1">
        <w:r>
          <w:rPr>
            <w:rStyle w:val="a4"/>
          </w:rPr>
          <w:t>пункт 3</w:t>
        </w:r>
      </w:hyperlink>
      <w:r>
        <w:t xml:space="preserve"> приказа N 315.</w:t>
      </w:r>
    </w:p>
    <w:bookmarkEnd w:id="267"/>
    <w:p w:rsidR="00C50FE6" w:rsidRDefault="0077346C">
      <w:pPr>
        <w:pStyle w:val="a8"/>
        <w:rPr>
          <w:sz w:val="22"/>
          <w:szCs w:val="22"/>
        </w:rPr>
      </w:pPr>
      <w:r>
        <w:rPr>
          <w:sz w:val="22"/>
          <w:szCs w:val="22"/>
        </w:rPr>
        <w:t>──────────────────────────────</w:t>
      </w:r>
    </w:p>
    <w:p w:rsidR="00C50FE6" w:rsidRDefault="00C50FE6"/>
    <w:p w:rsidR="00C50FE6" w:rsidRDefault="0077346C">
      <w:pPr>
        <w:ind w:firstLine="698"/>
        <w:jc w:val="right"/>
      </w:pPr>
      <w:bookmarkStart w:id="268" w:name="sub_11000"/>
      <w:r>
        <w:rPr>
          <w:rStyle w:val="a3"/>
        </w:rPr>
        <w:t>Приложение N 1</w:t>
      </w:r>
      <w:r>
        <w:rPr>
          <w:rStyle w:val="a3"/>
        </w:rPr>
        <w:br/>
        <w:t xml:space="preserve">к </w:t>
      </w:r>
      <w:hyperlink w:anchor="sub_1000" w:history="1">
        <w:r>
          <w:rPr>
            <w:rStyle w:val="a4"/>
          </w:rPr>
          <w:t>правилам</w:t>
        </w:r>
      </w:hyperlink>
      <w:r>
        <w:rPr>
          <w:rStyle w:val="a3"/>
        </w:rPr>
        <w:t xml:space="preserve"> рыболовства</w:t>
      </w:r>
      <w:r>
        <w:rPr>
          <w:rStyle w:val="a3"/>
        </w:rPr>
        <w:br/>
        <w:t>для Восточно-Сибирского</w:t>
      </w:r>
      <w:r>
        <w:rPr>
          <w:rStyle w:val="a3"/>
        </w:rPr>
        <w:br/>
        <w:t>рыбохозяйственного бассейна</w:t>
      </w:r>
    </w:p>
    <w:bookmarkEnd w:id="268"/>
    <w:p w:rsidR="00C50FE6" w:rsidRDefault="00C50FE6"/>
    <w:p w:rsidR="00C50FE6" w:rsidRDefault="0077346C">
      <w:pPr>
        <w:pStyle w:val="1"/>
      </w:pPr>
      <w:r>
        <w:t>Места массовых скоплений рыб в пресноводных водных объектах рыбохозяйственного значения в границах Республики Саха (Якутия)</w:t>
      </w:r>
    </w:p>
    <w:p w:rsidR="00C50FE6" w:rsidRDefault="00C50FE6"/>
    <w:p w:rsidR="00C50FE6" w:rsidRDefault="0077346C">
      <w:r>
        <w:t>Река Лена:</w:t>
      </w:r>
    </w:p>
    <w:p w:rsidR="00C50FE6" w:rsidRDefault="0077346C">
      <w:r>
        <w:t>"Затон Мурья": верхняя граница определена линией, проходящей на 300 м выше основания дамбы, нижняя граница - линией, проходящей на 500 м ниже устья протоки, куда впадают реки Малая Мурья и Мурья (район с координатами 60°43'34,12'' с.ш. - 115°14'27,64'' в.д., 60°43'44,66'' с.ш. - 115°16'01,44'' в.д., 60°43'11,26'' с.ш. - 115°16'15,15'' в.д., 60°43'01,44'' с.ш. - 115°14'39,09'' в.д.);</w:t>
      </w:r>
    </w:p>
    <w:p w:rsidR="00C50FE6" w:rsidRDefault="0077346C">
      <w:r>
        <w:t>"Буденовская протока" (Намский район) - от 1569 км до 1577 км по лоцманской карте (район с координатами 62°33'25,47'' с.ш. - 129°57'52,44'' в.д., 62°36'03,01'' с.ш. - 129°48'03,81'' в.д., 62°36'05,35'' с.ш. - 129°49'28,47'' в.д., 62°33'47,00'' с.ш. - 129°58'22,72'' в.д.).</w:t>
      </w:r>
    </w:p>
    <w:p w:rsidR="00C50FE6" w:rsidRDefault="0077346C">
      <w:r>
        <w:t>Река Вилюй:</w:t>
      </w:r>
    </w:p>
    <w:p w:rsidR="00C50FE6" w:rsidRDefault="0077346C">
      <w:r>
        <w:t>"Сата и Кегон" (Нюрбинский район) - от нижней части острова Сата до устья реки Таба Тонгуулабыт, протяженностью 2 км (район с координатами 63°30'01,37'' с.ш. - 119°32'18,24'' в.д., 63°31'16,86'' с.ш. - 119°36'39,03'' в.д., 63°31'02,51'' с.ш. - 119°37'14,25'' в.д., 63°29'47,98'' с.ш. - 119°32'31,07'' в.д.);.</w:t>
      </w:r>
    </w:p>
    <w:p w:rsidR="00C50FE6" w:rsidRDefault="0077346C">
      <w:r>
        <w:t>"Харбатар Хаята" (Верхневилюйский район) - от участка реки "Кэмэсиник" до переката Быакай, протяженностью 14 км (район с координатами 63°34'31,23'' с.ш. - 120°26'28,57'' в.д., 63°37'33,37'' с.ш. - 120°35'37,33'' в.д., 63°37'07,80'' с.ш. - 120°35'15,70'' в.д., 63°34'31,78'' с.ш. - 120°27'40,25'' в.д.);</w:t>
      </w:r>
    </w:p>
    <w:p w:rsidR="00C50FE6" w:rsidRDefault="0077346C">
      <w:r>
        <w:t>"Хараабай Хаята" (Вилюйский район) - от верхней части острова Хараабай Кулууга до верхнего края острова Ноолур Ытаабыт, протяженностью 15 км (район с координатами 63°45'27,31'' с.ш. - 121°04'10,94'' в.д., 63°46'50,22'' с.ш. - 121°19'51,05'' в.д., 63°46'01,00'' с.ш. - 121°19'49,19'' в.д., 63°45'21,57'' с.ш. - 121°05'10,58'' в.д.);</w:t>
      </w:r>
    </w:p>
    <w:p w:rsidR="00C50FE6" w:rsidRDefault="0077346C">
      <w:r>
        <w:t>"Югюлюнэ" (Вилюйский район) - от верхней части реки Югюлюнэ до окончания Белой горы Югюлюнэ, протяженностью 3 км (район с координатами 63°20'53,95'' с.ш. - 118°52'07,43'' в.д., 63°21'41,89'' с.ш. - 118°54'37,59'' в.д., 63°21'37,17'' с.ш. - 118°55'17,76'' в.д., 63°20'26,67'' с.ш. - 118°52'26,12'' в.д.);</w:t>
      </w:r>
    </w:p>
    <w:p w:rsidR="00C50FE6" w:rsidRDefault="0077346C">
      <w:r>
        <w:t>"Чыртыыр" (Вилюйский район) - от реки Мунгхарыма до реки Тангнары, протяженностью 28 км (район с координатами 64°00'47,51'' с.ш. - 123°25'20,54'' в.д., 64°02'26,60'' с.ш. - 123°54'51,28'' в.д., 64°01'44,20'' с.ш. - 123°53'53,80" в.д., 64°00'28,91'' с.ш. - 123°26'03,95'' в.д.);</w:t>
      </w:r>
    </w:p>
    <w:p w:rsidR="00C50FE6" w:rsidRDefault="0077346C">
      <w:r>
        <w:t>"Борулуоннах" (Вилюйский район) - вдоль Белой Горы, на расстоянии 3 км (район с координатами 63°21'05,77'' с.ш. - 118°53'10,32" в.д., 63°22'08,62'' с.ш. - 118°54'38,38" в.д., 63°22'10,70'' с.ш. - 118°55'09,90" в.д., 63°20'41,34'' с.ш. - 118°53,37,51" в.д.);...</w:t>
      </w:r>
    </w:p>
    <w:p w:rsidR="00C50FE6" w:rsidRDefault="0077346C">
      <w:r>
        <w:t>"Юрюнг-Хая" (Сунтарский район) - от реки Лээлим, ниже на расстоянии 3 км (район с координатами 62°18'12,81'' с.ш. - 117°32'33,08" в.д., 62°19'33,88'' с.ш. - 117°30'30,06" в.д., 62°19'37,06'' с.ш. - 117°30'57,91" в.д., 62°18'25,54'' с.ш. - 117°32'52,55'' в.д.);</w:t>
      </w:r>
    </w:p>
    <w:p w:rsidR="00C50FE6" w:rsidRDefault="0077346C">
      <w:r>
        <w:t>"Аранастаах Хомото" (Сунтарский район) - на расстоянии 4 км вдоль песчаной горы (район с координатами 62°19'33,88'' с.ш. - 117°30,30,06" в.д., 62°22'41,33'' с.ш. - 117°29'16,56" в.д., 62°22'39,05'' с.ш. - 117°29'47,72" в.д., 62°19'37,06'' с.ш. - 117°30'57,91'' в.д.);</w:t>
      </w:r>
    </w:p>
    <w:p w:rsidR="00C50FE6" w:rsidRDefault="0077346C">
      <w:r>
        <w:t>"Уоллара Хаяна" (Сунтарский район) - на расстоянии 3 км (район с координатами 62°22'41,33'' с.ш. - 117°29'16,56" в.д., 62°25'21,54'' с.ш. - 117°31'24,18" в.д., 62°25'15,27'' с.ш. - 117°32'05,16" в.д., 62°22'39,05'' с.ш. - 117°29'47,72'' в.д.).</w:t>
      </w:r>
    </w:p>
    <w:p w:rsidR="00C50FE6" w:rsidRDefault="0077346C">
      <w:r>
        <w:t>Река Алдан:</w:t>
      </w:r>
    </w:p>
    <w:p w:rsidR="00C50FE6" w:rsidRDefault="0077346C">
      <w:r>
        <w:t>"Буор-Хая" (Усть-Алданский район) (170 - 175 км по лоцманской карте в районе с координатами 63°20'09,22'' с.ш. 132°25'17,79" в.д., 63°20'43,99'' с.ш. 132°32'42,96" в.д., 63°19'36,99'' с.ш. 132°30'43,77" в.д., 63°19'45,12'' с.ш. 132°26'03,55'' в.д.);</w:t>
      </w:r>
    </w:p>
    <w:p w:rsidR="00C50FE6" w:rsidRDefault="0077346C">
      <w:r>
        <w:t>"Мамонтова гора" (Томпонский район) (313 - 321 км по лоцманской карте в районе с координатами 63°00'50,06'' с.ш. - 133°58'48,18" в.д., 63°05'01,36'' с.ш. - 133°58'54,36" в.д., 63°04'34,75'' с.ш. - 134°00'13,15" в.д., 63°00'12,49'' с.ш. - 134°01'20,51'' в.д.).</w:t>
      </w:r>
    </w:p>
    <w:p w:rsidR="00C50FE6" w:rsidRDefault="0077346C">
      <w:r>
        <w:t>Река Мая:</w:t>
      </w:r>
    </w:p>
    <w:p w:rsidR="00C50FE6" w:rsidRDefault="0077346C">
      <w:r>
        <w:t>"Налимья протока" (Усть-Майский район) (61 - 65 км по лоцманской карте) (район с координатами 59°58'00,42'' с.ш. - 134°49'40,09" в.д., 59°59'19,24'' с.ш. - 134°48'29,64" в.д., 59°59'22,03'' с.ш. - 134°49'36,07" в.д., 59°57'43,22'' с.ш. - 134°50'23,66'' в.д.).</w:t>
      </w:r>
    </w:p>
    <w:p w:rsidR="00C50FE6" w:rsidRDefault="0077346C">
      <w:r>
        <w:t>Река Ахтаранда:</w:t>
      </w:r>
    </w:p>
    <w:p w:rsidR="00C50FE6" w:rsidRDefault="0077346C">
      <w:r>
        <w:t>от начала участка реки "Ахтарандинская труба" до истоков реки Алымджа и ее притоков до автодорожных мостов на притоках реки Олгуйдах и реки Аннях (район с координатами 63°06'01,47'' с.ш. 112°12'07,43" в.д., 63°27'04,77'' с.ш. 112°06'50,61" в.д., 63°27'03,25'' с.ш. 112°06'57,71" в.д., 63°41'39,90'' с.ш. 112°26'17,80" в.д., 63°41,37,84'' с.ш. 112°26'19,58" в.д., 63°26'50,95'' с.ш. 112°28'43,17" в.д., 63°26'50,32'' с.ш. 112°28'43,54" в.д., 63°06'12,24'' с.ш. 112°12'33,07'' в.д.).</w:t>
      </w:r>
    </w:p>
    <w:p w:rsidR="00C50FE6" w:rsidRDefault="00C50FE6"/>
    <w:p w:rsidR="00C50FE6" w:rsidRDefault="0077346C">
      <w:pPr>
        <w:ind w:firstLine="698"/>
        <w:jc w:val="right"/>
      </w:pPr>
      <w:bookmarkStart w:id="269" w:name="sub_12000"/>
      <w:r>
        <w:rPr>
          <w:rStyle w:val="a3"/>
        </w:rPr>
        <w:t>Приложение N 2</w:t>
      </w:r>
      <w:r>
        <w:rPr>
          <w:rStyle w:val="a3"/>
        </w:rPr>
        <w:br/>
        <w:t xml:space="preserve">к </w:t>
      </w:r>
      <w:hyperlink w:anchor="sub_1000" w:history="1">
        <w:r>
          <w:rPr>
            <w:rStyle w:val="a4"/>
          </w:rPr>
          <w:t>правилам</w:t>
        </w:r>
      </w:hyperlink>
      <w:r>
        <w:rPr>
          <w:rStyle w:val="a3"/>
        </w:rPr>
        <w:t xml:space="preserve"> рыболовства</w:t>
      </w:r>
      <w:r>
        <w:rPr>
          <w:rStyle w:val="a3"/>
        </w:rPr>
        <w:br/>
        <w:t>для Восточно-Сибирского</w:t>
      </w:r>
      <w:r>
        <w:rPr>
          <w:rStyle w:val="a3"/>
        </w:rPr>
        <w:br/>
        <w:t>рыбохозяйственного бассейна</w:t>
      </w:r>
    </w:p>
    <w:bookmarkEnd w:id="269"/>
    <w:p w:rsidR="00C50FE6" w:rsidRDefault="00C50FE6"/>
    <w:p w:rsidR="00C50FE6" w:rsidRDefault="0077346C">
      <w:pPr>
        <w:pStyle w:val="1"/>
      </w:pPr>
      <w:r>
        <w:t>Список зимовальных ям в пресноводных водных объектах рыбохозяйственного значения в границах Республики Саха (Якутия)</w:t>
      </w:r>
    </w:p>
    <w:p w:rsidR="00C50FE6" w:rsidRDefault="00C50FE6"/>
    <w:p w:rsidR="00C50FE6" w:rsidRDefault="0077346C">
      <w:r>
        <w:t>Река Лена:</w:t>
      </w:r>
    </w:p>
    <w:p w:rsidR="00C50FE6" w:rsidRDefault="0077346C">
      <w:r>
        <w:t>от средней части острова Ноторский (Сомнагас) до нижнего изголовья протяженностью 2 км (район с координатами 60°32'57,22'' с.ш. - 116°06'46,77" в.д., 60°33'24,98'' с.ш. - 116°08'40,45" в.д., 60°32'46,51" с.ш. - 116°09'45,05" в.д., 60°32'11,43'' с.ш. - 116°08'34,61'' в.д.).</w:t>
      </w:r>
    </w:p>
    <w:p w:rsidR="00C50FE6" w:rsidRDefault="0077346C">
      <w:r>
        <w:t>Река Алдан:</w:t>
      </w:r>
    </w:p>
    <w:p w:rsidR="00C50FE6" w:rsidRDefault="0077346C">
      <w:r>
        <w:t>участки реки "Кресты" и "Тыаттыкы-Хаята" (Усть-Алданский район) (124 км - 130 км по лоцманской карте в районе с координатами 63°20'54,89'' с.ш. - 131°48'31,41" в.д., 63°19'22,42'' с.ш. - 131°52'41,07" в.д., 63°18'45,18'' с.ш. - 131°52'32,42" в.д., 63°18'36,29'' с.ш. - 131°48'32,65'' в.д.);</w:t>
      </w:r>
    </w:p>
    <w:p w:rsidR="00C50FE6" w:rsidRDefault="0077346C">
      <w:r>
        <w:t>участок реки "Эйим Чемпэтэ" (Алданский район) от устья реки Инагли до речки Большой Талый (район с координатами 58°42'54,00'' с.ш. - 124°32'44,71" в.д., 58°48'41,89'' с.ш. - 124°51'55,05" в.д., 58°48'26,34'' с.ш. - 124°51'53,81" в.д., 58°42'46,80'' с.ш. - 124°32'49,16'' в.д.).</w:t>
      </w:r>
    </w:p>
    <w:p w:rsidR="00C50FE6" w:rsidRDefault="0077346C">
      <w:r>
        <w:t>Река Колыма:</w:t>
      </w:r>
    </w:p>
    <w:p w:rsidR="00C50FE6" w:rsidRDefault="0077346C">
      <w:r>
        <w:t>устье реки Ожогино (Верхнеколымский район) в районе с координатами 66°12'57,54'' с.ш. - 151°05'01,18" в.д., 66°13'30,10'' с.ш. - 151°06'03,90" в.д., 66°13'07,02'' с.ш. - 151°07'43,09" в.д., 66°12'42,95'' с.ш. - 151°06'41,60'' в.д.;</w:t>
      </w:r>
    </w:p>
    <w:p w:rsidR="00C50FE6" w:rsidRDefault="0077346C">
      <w:r>
        <w:t>районы Тайшинского и Березовского перекатов (Верхнеколымский район) в районе с координатами 66°02'03,06'' с.ш. - 150°48'23,11" в.д., 66°07'46,19'' с.ш. - 150°42'58,06" в.д., 66°07'50,70'' с.ш. - 150°43'57,38" в.д., 66°02'23,17'' с.ш. - 150°48'41,65'' в.д.;</w:t>
      </w:r>
    </w:p>
    <w:p w:rsidR="00C50FE6" w:rsidRDefault="0077346C">
      <w:r>
        <w:t>районы перекатов Барбалыкина и Чаячьего (Среднеколымский район) (785 - 795 км по лоцманской карте в районе с координатами 66°40'03,40'' с.ш. - 152°29'03,60" в.д., 66°44'32,88'' с.ш. - 152°25'00,73" в.д., 66°44'13,82'' с.ш. - 152°25'37,81" в.д., 66°40'04,32'' с.ш. - 152°30'31,77'' в.д.).</w:t>
      </w:r>
    </w:p>
    <w:p w:rsidR="00C50FE6" w:rsidRDefault="0077346C">
      <w:r>
        <w:t>Река Самакит:</w:t>
      </w:r>
    </w:p>
    <w:p w:rsidR="00C50FE6" w:rsidRDefault="0077346C">
      <w:r>
        <w:t>от устья вверх по течению 10 км (район с координатами 56°38'03,97'' с.ш. - 124°23'20,86" в.д., 56°40'21,37'' с.ш. - 124°16'27,50" в.д., 56°40'22,75'' с.ш. - 124°16'28,14" в.д., 56°38'02,39'' с.ш. - 124°23'22,93'' в.д.);</w:t>
      </w:r>
    </w:p>
    <w:p w:rsidR="00C50FE6" w:rsidRDefault="0077346C">
      <w:r>
        <w:t>в верховьях реки Самакит на Самакитском озере (Нерюнгринский район) в районе с координатами 56°41'15,85'' с.ш. - 124°01'31,73'' в.д., 56°41'15,17'' с.ш. - 124°02'23,18'' в.д.</w:t>
      </w:r>
    </w:p>
    <w:p w:rsidR="00C50FE6" w:rsidRDefault="0077346C">
      <w:r>
        <w:t>Река Чульман:</w:t>
      </w:r>
    </w:p>
    <w:p w:rsidR="00C50FE6" w:rsidRDefault="0077346C">
      <w:r>
        <w:t>от устья реки Малого Чульмана вверх по течению до устья ручья Онали (район с координатами 56°35'49,27'' с.ш. - 124°14'27,86'' в.д., 56°35'21,83'' с.ш. - 124°07'18,53'' в.д., 56°35'24,28'' с.ш. - 124°07'15,33'' в.д., 56°35'51,03'' с.ш. - 124°14'39,44'' в.д.)..</w:t>
      </w:r>
    </w:p>
    <w:p w:rsidR="00C50FE6" w:rsidRDefault="0077346C">
      <w:r>
        <w:t>Река Тимптон:</w:t>
      </w:r>
    </w:p>
    <w:p w:rsidR="00C50FE6" w:rsidRDefault="0077346C">
      <w:r>
        <w:t>от устья реки Баралас вниз по реке 10 км и вверх 5 км (район с координатами 56°58'34,99'' с.ш. - 125°19'37,10'' в.д., 56°58'36,09'' с.ш. - 125°19'42,67'' в.д., 56°58'18,35'' с.ш. - 125°28'58,91'' в.д., 56°58'16,91'' с.ш. - 125°29'09,34'' в.д.);</w:t>
      </w:r>
    </w:p>
    <w:p w:rsidR="00C50FE6" w:rsidRDefault="0077346C">
      <w:r>
        <w:t>от устья реки Сутам вверх по реке Гонам до устья реки Ытымджа (Нерюнгринский район) в районе с координатами 56°38'38,16'' с.ш. - 128°22'12,30'' в.д., 56°43'32,66'' с.ш. - 128°43'35,07'' в.д., 56°43'14,91'' с.ш. - 128°43'36,69'' в.д., 56°38'36,18'' с.ш. - 128°22'23,98'' в.д.;</w:t>
      </w:r>
    </w:p>
    <w:p w:rsidR="00C50FE6" w:rsidRDefault="0077346C">
      <w:r>
        <w:t>Река Нельгу от устья вверх 10 км (район с координатами 57°28'15,07'' с.ш. - 126°26'16,07'' в.д., 57°28'16,06'' с.ш. - 126°26'25,34'' в.д., 57°24'00,38'' с.ш. - 126°28'38,36'' в.д., 57°24'00,38'' с.ш. - 126°26'44,38'' в.д.);</w:t>
      </w:r>
    </w:p>
    <w:p w:rsidR="00C50FE6" w:rsidRDefault="0077346C">
      <w:r>
        <w:t>Река Алдакай от устья вверх 10 км (район с координатами 57°27'51,65'' с.ш. - 124°02'31,22'' в.д., 57°27'37,69'' с.ш. - 124°02'43,58'' в.д., 57°24'30,71'' с.ш. - 123°58'46,27'' в.д., 57°24'33,54'' с.ш. - 123°58'41,95'' в.д.);</w:t>
      </w:r>
    </w:p>
    <w:p w:rsidR="00C50FE6" w:rsidRDefault="0077346C">
      <w:r>
        <w:t>Река Улахан-Мелемкон от устья вверх 10 км (район с координатами 56°37'00,62'' с.ш. - 125°26'02,90'' в.д., 56°37'00,62'' с.ш. - 125°26'10,31'' в.д., 56°32'57,79'' с.ш. - 125°28'25,50'' в.д., 56°32'56,00'' с.ш. - 125°28'22,79'' в.д.;)</w:t>
      </w:r>
    </w:p>
    <w:p w:rsidR="00C50FE6" w:rsidRDefault="00C50FE6"/>
    <w:p w:rsidR="00C50FE6" w:rsidRDefault="0077346C">
      <w:pPr>
        <w:ind w:firstLine="698"/>
        <w:jc w:val="right"/>
      </w:pPr>
      <w:bookmarkStart w:id="270" w:name="sub_13000"/>
      <w:r>
        <w:rPr>
          <w:rStyle w:val="a3"/>
        </w:rPr>
        <w:t>Приложение N 3</w:t>
      </w:r>
      <w:r>
        <w:rPr>
          <w:rStyle w:val="a3"/>
        </w:rPr>
        <w:br/>
        <w:t xml:space="preserve">к </w:t>
      </w:r>
      <w:hyperlink w:anchor="sub_1000" w:history="1">
        <w:r>
          <w:rPr>
            <w:rStyle w:val="a4"/>
          </w:rPr>
          <w:t>правилам</w:t>
        </w:r>
      </w:hyperlink>
      <w:r>
        <w:rPr>
          <w:rStyle w:val="a3"/>
        </w:rPr>
        <w:t xml:space="preserve"> рыболовства</w:t>
      </w:r>
      <w:r>
        <w:rPr>
          <w:rStyle w:val="a3"/>
        </w:rPr>
        <w:br/>
        <w:t>для Восточно-Сибирского</w:t>
      </w:r>
      <w:r>
        <w:rPr>
          <w:rStyle w:val="a3"/>
        </w:rPr>
        <w:br/>
        <w:t>рыбохозяйственного бассейна</w:t>
      </w:r>
    </w:p>
    <w:bookmarkEnd w:id="270"/>
    <w:p w:rsidR="00C50FE6" w:rsidRDefault="00C50FE6"/>
    <w:p w:rsidR="00C50FE6" w:rsidRDefault="0077346C">
      <w:pPr>
        <w:pStyle w:val="1"/>
      </w:pPr>
      <w:r>
        <w:t>Участки водных объектов Республики Саха (Якутия), на которых разрешается применение сетных орудий добычи (вылова) при осуществлении любительского рыболовства</w:t>
      </w:r>
    </w:p>
    <w:p w:rsidR="00C50FE6" w:rsidRDefault="00C50F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6300"/>
      </w:tblGrid>
      <w:tr w:rsidR="00C50FE6">
        <w:tc>
          <w:tcPr>
            <w:tcW w:w="840" w:type="dxa"/>
            <w:tcBorders>
              <w:top w:val="single" w:sz="4" w:space="0" w:color="auto"/>
              <w:bottom w:val="nil"/>
              <w:right w:val="nil"/>
            </w:tcBorders>
          </w:tcPr>
          <w:p w:rsidR="00C50FE6" w:rsidRDefault="0077346C">
            <w:pPr>
              <w:pStyle w:val="a7"/>
              <w:jc w:val="center"/>
            </w:pPr>
            <w:r>
              <w:t>N </w:t>
            </w:r>
          </w:p>
        </w:tc>
        <w:tc>
          <w:tcPr>
            <w:tcW w:w="3080" w:type="dxa"/>
            <w:tcBorders>
              <w:top w:val="single" w:sz="4" w:space="0" w:color="auto"/>
              <w:left w:val="single" w:sz="4" w:space="0" w:color="auto"/>
              <w:bottom w:val="nil"/>
              <w:right w:val="nil"/>
            </w:tcBorders>
          </w:tcPr>
          <w:p w:rsidR="00C50FE6" w:rsidRDefault="0077346C">
            <w:pPr>
              <w:pStyle w:val="a7"/>
              <w:jc w:val="center"/>
            </w:pPr>
            <w:r>
              <w:t>Наименование</w:t>
            </w:r>
          </w:p>
          <w:p w:rsidR="00C50FE6" w:rsidRDefault="0077346C">
            <w:pPr>
              <w:pStyle w:val="a7"/>
              <w:jc w:val="center"/>
            </w:pPr>
            <w:r>
              <w:t>участка</w:t>
            </w:r>
          </w:p>
        </w:tc>
        <w:tc>
          <w:tcPr>
            <w:tcW w:w="6300" w:type="dxa"/>
            <w:tcBorders>
              <w:top w:val="single" w:sz="4" w:space="0" w:color="auto"/>
              <w:left w:val="single" w:sz="4" w:space="0" w:color="auto"/>
              <w:bottom w:val="nil"/>
            </w:tcBorders>
          </w:tcPr>
          <w:p w:rsidR="00C50FE6" w:rsidRDefault="0077346C">
            <w:pPr>
              <w:pStyle w:val="a7"/>
              <w:jc w:val="center"/>
            </w:pPr>
            <w:r>
              <w:t>Границы участка</w:t>
            </w:r>
          </w:p>
        </w:tc>
      </w:tr>
      <w:tr w:rsidR="00C50FE6">
        <w:tc>
          <w:tcPr>
            <w:tcW w:w="10220" w:type="dxa"/>
            <w:gridSpan w:val="3"/>
            <w:tcBorders>
              <w:top w:val="single" w:sz="4" w:space="0" w:color="auto"/>
              <w:bottom w:val="nil"/>
              <w:right w:val="nil"/>
            </w:tcBorders>
          </w:tcPr>
          <w:p w:rsidR="00C50FE6" w:rsidRDefault="0077346C">
            <w:pPr>
              <w:pStyle w:val="1"/>
            </w:pPr>
            <w:r>
              <w:t>Булунский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271" w:name="sub_13001"/>
            <w:r>
              <w:t>1</w:t>
            </w:r>
            <w:bookmarkEnd w:id="271"/>
          </w:p>
        </w:tc>
        <w:tc>
          <w:tcPr>
            <w:tcW w:w="3080" w:type="dxa"/>
            <w:tcBorders>
              <w:top w:val="single" w:sz="4" w:space="0" w:color="auto"/>
              <w:left w:val="single" w:sz="4" w:space="0" w:color="auto"/>
              <w:bottom w:val="nil"/>
              <w:right w:val="nil"/>
            </w:tcBorders>
          </w:tcPr>
          <w:p w:rsidR="00C50FE6" w:rsidRDefault="0077346C">
            <w:pPr>
              <w:pStyle w:val="a9"/>
            </w:pPr>
            <w:r>
              <w:t>"Тикси"</w:t>
            </w:r>
          </w:p>
        </w:tc>
        <w:tc>
          <w:tcPr>
            <w:tcW w:w="6300" w:type="dxa"/>
            <w:tcBorders>
              <w:top w:val="single" w:sz="4" w:space="0" w:color="auto"/>
              <w:left w:val="single" w:sz="4" w:space="0" w:color="auto"/>
              <w:bottom w:val="nil"/>
            </w:tcBorders>
          </w:tcPr>
          <w:p w:rsidR="00C50FE6" w:rsidRDefault="0077346C">
            <w:pPr>
              <w:pStyle w:val="a9"/>
            </w:pPr>
            <w:r>
              <w:t>Река Лена, по восточному побережью полуострова Быковский до восточной косы Белюгелях, включая бухту Тикси, от мыса Костистый до мыса Муостах и вглубь моря на 5 км (район с координатами 71°42'21,30'' с.ш. - 129°35'56,80'' в.д., 71°28'12,68'' с.ш. - 129°22'01,30" в.д., 71°36'44,90'' с.ш. 129°12'03,10" в.д., 71°39'59,70'' с.ш. - 129°53',07,50'' в.д.) - с начала ледостава до 1 июля</w:t>
            </w:r>
          </w:p>
        </w:tc>
      </w:tr>
      <w:tr w:rsidR="00C50FE6">
        <w:tc>
          <w:tcPr>
            <w:tcW w:w="840" w:type="dxa"/>
            <w:tcBorders>
              <w:top w:val="single" w:sz="4" w:space="0" w:color="auto"/>
              <w:bottom w:val="nil"/>
              <w:right w:val="nil"/>
            </w:tcBorders>
          </w:tcPr>
          <w:p w:rsidR="00C50FE6" w:rsidRDefault="0077346C">
            <w:pPr>
              <w:pStyle w:val="a7"/>
              <w:jc w:val="center"/>
            </w:pPr>
            <w:bookmarkStart w:id="272" w:name="sub_13002"/>
            <w:r>
              <w:t>2</w:t>
            </w:r>
            <w:bookmarkEnd w:id="272"/>
          </w:p>
        </w:tc>
        <w:tc>
          <w:tcPr>
            <w:tcW w:w="3080" w:type="dxa"/>
            <w:tcBorders>
              <w:top w:val="single" w:sz="4" w:space="0" w:color="auto"/>
              <w:left w:val="single" w:sz="4" w:space="0" w:color="auto"/>
              <w:bottom w:val="nil"/>
              <w:right w:val="nil"/>
            </w:tcBorders>
          </w:tcPr>
          <w:p w:rsidR="00C50FE6" w:rsidRDefault="0077346C">
            <w:pPr>
              <w:pStyle w:val="a9"/>
            </w:pPr>
            <w:r>
              <w:t>"ДЭС"</w:t>
            </w:r>
          </w:p>
        </w:tc>
        <w:tc>
          <w:tcPr>
            <w:tcW w:w="6300" w:type="dxa"/>
            <w:tcBorders>
              <w:top w:val="single" w:sz="4" w:space="0" w:color="auto"/>
              <w:left w:val="single" w:sz="4" w:space="0" w:color="auto"/>
              <w:bottom w:val="nil"/>
            </w:tcBorders>
          </w:tcPr>
          <w:p w:rsidR="00C50FE6" w:rsidRDefault="0077346C">
            <w:pPr>
              <w:pStyle w:val="a9"/>
            </w:pPr>
            <w:r>
              <w:t>Река Лена (0-1 км), 300 м по берегу Быковского полуострова от дизельной электростанции рыбозавода до причала рыбозавода и вглубь на 1 км (район с координатами 72°00'27,20'' с.ш. - 129°06'52,20" в.д., 72°00'52,40'' с.ш. - 129°07'55,30" в.д., 72°00'59,70'' с.ш. - 129°05'57,70" в.д., 72°00'33,80'' с.ш. - 129°04'15.31" в.д., 72°00'26,00'' с.ш. - 129°05'55,40'' в.д.)</w:t>
            </w:r>
          </w:p>
        </w:tc>
      </w:tr>
      <w:tr w:rsidR="00C50FE6">
        <w:tc>
          <w:tcPr>
            <w:tcW w:w="840" w:type="dxa"/>
            <w:tcBorders>
              <w:top w:val="single" w:sz="4" w:space="0" w:color="auto"/>
              <w:bottom w:val="nil"/>
              <w:right w:val="nil"/>
            </w:tcBorders>
          </w:tcPr>
          <w:p w:rsidR="00C50FE6" w:rsidRDefault="0077346C">
            <w:pPr>
              <w:pStyle w:val="a7"/>
              <w:jc w:val="center"/>
            </w:pPr>
            <w:bookmarkStart w:id="273" w:name="sub_13003"/>
            <w:r>
              <w:t>3</w:t>
            </w:r>
            <w:bookmarkEnd w:id="273"/>
          </w:p>
        </w:tc>
        <w:tc>
          <w:tcPr>
            <w:tcW w:w="3080" w:type="dxa"/>
            <w:tcBorders>
              <w:top w:val="single" w:sz="4" w:space="0" w:color="auto"/>
              <w:left w:val="single" w:sz="4" w:space="0" w:color="auto"/>
              <w:bottom w:val="nil"/>
              <w:right w:val="nil"/>
            </w:tcBorders>
          </w:tcPr>
          <w:p w:rsidR="00C50FE6" w:rsidRDefault="0077346C">
            <w:pPr>
              <w:pStyle w:val="a9"/>
            </w:pPr>
            <w:r>
              <w:t>"Хара-Улах"</w:t>
            </w:r>
          </w:p>
        </w:tc>
        <w:tc>
          <w:tcPr>
            <w:tcW w:w="6300" w:type="dxa"/>
            <w:tcBorders>
              <w:top w:val="single" w:sz="4" w:space="0" w:color="auto"/>
              <w:left w:val="single" w:sz="4" w:space="0" w:color="auto"/>
              <w:bottom w:val="nil"/>
            </w:tcBorders>
          </w:tcPr>
          <w:p w:rsidR="00C50FE6" w:rsidRDefault="0077346C">
            <w:pPr>
              <w:pStyle w:val="a9"/>
            </w:pPr>
            <w:r>
              <w:t>Река Лена, бухта Хара-Улахская от реки Дробь до реки Лидовка и вглубь моря на 1 км (район с координатами 70°53'46,80'' с.ш. - 130°25'54,70" в.д., 70°54'20,80'' с.ш. - 130°26'04,60" в.д., 70°51'21,70'' с.ш. - 130°38'13,90" в.д., 70°50'50,90'' с.ш. - 130°37'51,60'' в.д.)</w:t>
            </w:r>
          </w:p>
        </w:tc>
      </w:tr>
      <w:tr w:rsidR="00C50FE6">
        <w:tc>
          <w:tcPr>
            <w:tcW w:w="840" w:type="dxa"/>
            <w:tcBorders>
              <w:top w:val="single" w:sz="4" w:space="0" w:color="auto"/>
              <w:bottom w:val="nil"/>
              <w:right w:val="nil"/>
            </w:tcBorders>
          </w:tcPr>
          <w:p w:rsidR="00C50FE6" w:rsidRDefault="0077346C">
            <w:pPr>
              <w:pStyle w:val="a7"/>
              <w:jc w:val="center"/>
            </w:pPr>
            <w:bookmarkStart w:id="274" w:name="sub_13004"/>
            <w:r>
              <w:t>4</w:t>
            </w:r>
            <w:bookmarkEnd w:id="274"/>
          </w:p>
        </w:tc>
        <w:tc>
          <w:tcPr>
            <w:tcW w:w="3080" w:type="dxa"/>
            <w:tcBorders>
              <w:top w:val="single" w:sz="4" w:space="0" w:color="auto"/>
              <w:left w:val="single" w:sz="4" w:space="0" w:color="auto"/>
              <w:bottom w:val="nil"/>
              <w:right w:val="nil"/>
            </w:tcBorders>
          </w:tcPr>
          <w:p w:rsidR="00C50FE6" w:rsidRDefault="0077346C">
            <w:pPr>
              <w:pStyle w:val="a9"/>
            </w:pPr>
            <w:r>
              <w:t>"Таймылыр"</w:t>
            </w:r>
          </w:p>
        </w:tc>
        <w:tc>
          <w:tcPr>
            <w:tcW w:w="6300" w:type="dxa"/>
            <w:tcBorders>
              <w:top w:val="single" w:sz="4" w:space="0" w:color="auto"/>
              <w:left w:val="single" w:sz="4" w:space="0" w:color="auto"/>
              <w:bottom w:val="nil"/>
            </w:tcBorders>
          </w:tcPr>
          <w:p w:rsidR="00C50FE6" w:rsidRDefault="0077346C">
            <w:pPr>
              <w:pStyle w:val="a9"/>
            </w:pPr>
            <w:r>
              <w:t>Река Оленек, 92 - 95 км по левому берегу и вглубь реки на 1 км (район с координатами 72°38'05,30'' с.ш. - 121°52'11,70" в.д., 72°36'45,00'' с.ш. - 121°55'04,00" в.д., 72°36'56,30'' с.ш. - 121°56'05,90" в.д., 72°38'16,00'' с.ш. - 121°53'00,50''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275" w:name="sub_13005"/>
            <w:r>
              <w:t>5</w:t>
            </w:r>
            <w:bookmarkEnd w:id="275"/>
          </w:p>
        </w:tc>
        <w:tc>
          <w:tcPr>
            <w:tcW w:w="3080" w:type="dxa"/>
            <w:tcBorders>
              <w:top w:val="single" w:sz="4" w:space="0" w:color="auto"/>
              <w:left w:val="single" w:sz="4" w:space="0" w:color="auto"/>
              <w:bottom w:val="single" w:sz="4" w:space="0" w:color="auto"/>
              <w:right w:val="nil"/>
            </w:tcBorders>
          </w:tcPr>
          <w:p w:rsidR="00C50FE6" w:rsidRDefault="0077346C">
            <w:pPr>
              <w:pStyle w:val="a9"/>
            </w:pPr>
            <w:r>
              <w:t>"Кюсюр"</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по правому берегу от реки Эбитиэм до реки Кюсюр (316 - 325 км) и вглубь реки на 1 км (район с координатами 70°42'49,30'' с.ш. - 127°24'42,30" в.д., 70°43'08,80'' с.ш. - 127°23'20,80" в.д., 70°38'58,10'' с.ш. - 127°16'00,10" в.д., 70°38'42,70'' с.ш. 127°17'37,80'' в.д.)</w:t>
            </w:r>
          </w:p>
        </w:tc>
      </w:tr>
      <w:tr w:rsidR="00C50FE6">
        <w:tc>
          <w:tcPr>
            <w:tcW w:w="10220" w:type="dxa"/>
            <w:gridSpan w:val="3"/>
            <w:tcBorders>
              <w:top w:val="single" w:sz="4" w:space="0" w:color="auto"/>
              <w:bottom w:val="nil"/>
            </w:tcBorders>
          </w:tcPr>
          <w:p w:rsidR="00C50FE6" w:rsidRDefault="0077346C">
            <w:pPr>
              <w:pStyle w:val="1"/>
            </w:pPr>
            <w:r>
              <w:t>Жиганский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276" w:name="sub_13006"/>
            <w:r>
              <w:t>6</w:t>
            </w:r>
            <w:bookmarkEnd w:id="276"/>
          </w:p>
        </w:tc>
        <w:tc>
          <w:tcPr>
            <w:tcW w:w="3080" w:type="dxa"/>
            <w:tcBorders>
              <w:top w:val="single" w:sz="4" w:space="0" w:color="auto"/>
              <w:left w:val="single" w:sz="4" w:space="0" w:color="auto"/>
              <w:bottom w:val="nil"/>
              <w:right w:val="nil"/>
            </w:tcBorders>
          </w:tcPr>
          <w:p w:rsidR="00C50FE6" w:rsidRDefault="0077346C">
            <w:pPr>
              <w:pStyle w:val="a9"/>
            </w:pPr>
            <w:r>
              <w:t>Жиганск</w:t>
            </w:r>
          </w:p>
        </w:tc>
        <w:tc>
          <w:tcPr>
            <w:tcW w:w="6300" w:type="dxa"/>
            <w:tcBorders>
              <w:top w:val="single" w:sz="4" w:space="0" w:color="auto"/>
              <w:left w:val="single" w:sz="4" w:space="0" w:color="auto"/>
              <w:bottom w:val="nil"/>
            </w:tcBorders>
          </w:tcPr>
          <w:p w:rsidR="00C50FE6" w:rsidRDefault="0077346C">
            <w:pPr>
              <w:pStyle w:val="a9"/>
            </w:pPr>
            <w:r>
              <w:t>Река Лена (873 - 900 км, за исключением 881 - 890 км), левая и правая береговые линии (район с координатами 66°46'25,20'' с.ш. - 123°22'47,70" в.д., 66°46'28,36'' с.ш. - 123°28'17,10" в.д., 66°42'34,00'' с.ш. - 123°31'34,80" в.д., 66°42'19,80'' с.ш. - 123°27'43,70" в.д., 66°37'37'' с.ш. - 123°30'20,70" в.д., 66°37'43,20'' с.ш. - 123°35',00" в.д., 66°34'05,70'' с.ш. - 123°39'38,10" в.д., 66°32'46,00'' с.ш. - 123°35'32,10'' в.д.)</w:t>
            </w:r>
          </w:p>
        </w:tc>
      </w:tr>
      <w:tr w:rsidR="00C50FE6">
        <w:tc>
          <w:tcPr>
            <w:tcW w:w="10220" w:type="dxa"/>
            <w:gridSpan w:val="3"/>
            <w:tcBorders>
              <w:top w:val="single" w:sz="4" w:space="0" w:color="auto"/>
              <w:bottom w:val="nil"/>
            </w:tcBorders>
          </w:tcPr>
          <w:p w:rsidR="00C50FE6" w:rsidRDefault="0077346C">
            <w:pPr>
              <w:pStyle w:val="1"/>
            </w:pPr>
            <w:r>
              <w:t>Усть-Янский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277" w:name="sub_13007"/>
            <w:r>
              <w:t>7</w:t>
            </w:r>
            <w:bookmarkEnd w:id="277"/>
          </w:p>
        </w:tc>
        <w:tc>
          <w:tcPr>
            <w:tcW w:w="3080" w:type="dxa"/>
            <w:tcBorders>
              <w:top w:val="single" w:sz="4" w:space="0" w:color="auto"/>
              <w:left w:val="single" w:sz="4" w:space="0" w:color="auto"/>
              <w:bottom w:val="nil"/>
              <w:right w:val="nil"/>
            </w:tcBorders>
          </w:tcPr>
          <w:p w:rsidR="00C50FE6" w:rsidRDefault="0077346C">
            <w:pPr>
              <w:pStyle w:val="a9"/>
            </w:pPr>
            <w:r>
              <w:t>Нижнеянск</w:t>
            </w:r>
          </w:p>
        </w:tc>
        <w:tc>
          <w:tcPr>
            <w:tcW w:w="6300" w:type="dxa"/>
            <w:tcBorders>
              <w:top w:val="single" w:sz="4" w:space="0" w:color="auto"/>
              <w:left w:val="single" w:sz="4" w:space="0" w:color="auto"/>
              <w:bottom w:val="nil"/>
            </w:tcBorders>
          </w:tcPr>
          <w:p w:rsidR="00C50FE6" w:rsidRDefault="0077346C">
            <w:pPr>
              <w:pStyle w:val="a9"/>
            </w:pPr>
            <w:r>
              <w:t>Река Яна, 22 - 42 км, оба берега (район с координатами 71°26'29,30'' с.ш. - 136°09'08,00" в.д., 71°26'20,70'' с.ш. - 136°09'19,10" в.д., 71°19'20,40'' с.ш. - 136°02'53,80" в.д., 71°19'29,50'' с.ш. - 136°02'55,10'' в.д.)</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278" w:name="sub_13008"/>
            <w:r>
              <w:t>8</w:t>
            </w:r>
            <w:bookmarkEnd w:id="27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Усть-Яна</w:t>
            </w:r>
          </w:p>
        </w:tc>
        <w:tc>
          <w:tcPr>
            <w:tcW w:w="6300" w:type="dxa"/>
            <w:tcBorders>
              <w:top w:val="single" w:sz="4" w:space="0" w:color="auto"/>
              <w:left w:val="single" w:sz="4" w:space="0" w:color="auto"/>
              <w:bottom w:val="single" w:sz="4" w:space="0" w:color="auto"/>
            </w:tcBorders>
          </w:tcPr>
          <w:p w:rsidR="00C50FE6" w:rsidRDefault="0077346C">
            <w:pPr>
              <w:pStyle w:val="a9"/>
            </w:pPr>
            <w:r>
              <w:t>Река Яна, 124 - 131 км, оба берега (район с координатами 70°54'13,50" с.ш. - 136°26'07,90" в.д., 70°54'27,20" с.ш. - 136°25'08,50" в.д., 70°52'48,88" с.ш. - 136°14'46,84" в.д., 70°52'37,54" с.ш. - 136° 16'00,38" в.д.)</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279" w:name="sub_13009"/>
            <w:r>
              <w:t>9</w:t>
            </w:r>
            <w:bookmarkEnd w:id="27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Казачье</w:t>
            </w:r>
          </w:p>
        </w:tc>
        <w:tc>
          <w:tcPr>
            <w:tcW w:w="6300" w:type="dxa"/>
            <w:tcBorders>
              <w:top w:val="single" w:sz="4" w:space="0" w:color="auto"/>
              <w:left w:val="single" w:sz="4" w:space="0" w:color="auto"/>
              <w:bottom w:val="single" w:sz="4" w:space="0" w:color="auto"/>
            </w:tcBorders>
          </w:tcPr>
          <w:p w:rsidR="00C50FE6" w:rsidRDefault="0077346C">
            <w:pPr>
              <w:pStyle w:val="a9"/>
            </w:pPr>
            <w:r>
              <w:t>Река Яна, 136 - 146 км, оба берега (район с координатами 70°50'16,61" с.ш. - 136°13'53,45" в.д., 70°50'24,73" с.ш. - 136°12'28,17" в.д., 70°45'41,00" с.ш. - 136°10'20,90" в.д., 70°45'22.20" с.ш. - 136°09'47,60" в.д.)</w:t>
            </w:r>
          </w:p>
        </w:tc>
      </w:tr>
      <w:tr w:rsidR="00C50FE6">
        <w:tc>
          <w:tcPr>
            <w:tcW w:w="840" w:type="dxa"/>
            <w:tcBorders>
              <w:top w:val="single" w:sz="4" w:space="0" w:color="auto"/>
              <w:bottom w:val="nil"/>
              <w:right w:val="nil"/>
            </w:tcBorders>
          </w:tcPr>
          <w:p w:rsidR="00C50FE6" w:rsidRDefault="0077346C">
            <w:pPr>
              <w:pStyle w:val="a7"/>
              <w:jc w:val="center"/>
            </w:pPr>
            <w:bookmarkStart w:id="280" w:name="sub_13010"/>
            <w:r>
              <w:t>10</w:t>
            </w:r>
            <w:bookmarkEnd w:id="280"/>
          </w:p>
        </w:tc>
        <w:tc>
          <w:tcPr>
            <w:tcW w:w="3080" w:type="dxa"/>
            <w:tcBorders>
              <w:top w:val="single" w:sz="4" w:space="0" w:color="auto"/>
              <w:left w:val="single" w:sz="4" w:space="0" w:color="auto"/>
              <w:bottom w:val="nil"/>
              <w:right w:val="nil"/>
            </w:tcBorders>
          </w:tcPr>
          <w:p w:rsidR="00C50FE6" w:rsidRDefault="0077346C">
            <w:pPr>
              <w:pStyle w:val="a9"/>
            </w:pPr>
            <w:r>
              <w:t>Северный</w:t>
            </w:r>
          </w:p>
        </w:tc>
        <w:tc>
          <w:tcPr>
            <w:tcW w:w="6300" w:type="dxa"/>
            <w:tcBorders>
              <w:top w:val="single" w:sz="4" w:space="0" w:color="auto"/>
              <w:left w:val="single" w:sz="4" w:space="0" w:color="auto"/>
              <w:bottom w:val="nil"/>
            </w:tcBorders>
          </w:tcPr>
          <w:p w:rsidR="00C50FE6" w:rsidRDefault="0077346C">
            <w:pPr>
              <w:pStyle w:val="a9"/>
            </w:pPr>
            <w:r>
              <w:t>Река Яна, 220 - 240 км, оба берега (район с координатами 70°33'42,80'' с.ш. - 134°58'18,60" в.д., 70°33'31,30'' с.ш. - 134°58'30,90" в.д., 70°28'47,80'' с.ш. - 134°55'35,90" в.д., 70°28'46,21'' с.ш. - 134°55'02,52'' в.д.)</w:t>
            </w:r>
          </w:p>
        </w:tc>
      </w:tr>
      <w:tr w:rsidR="00C50FE6">
        <w:tc>
          <w:tcPr>
            <w:tcW w:w="840" w:type="dxa"/>
            <w:tcBorders>
              <w:top w:val="single" w:sz="4" w:space="0" w:color="auto"/>
              <w:bottom w:val="nil"/>
              <w:right w:val="nil"/>
            </w:tcBorders>
          </w:tcPr>
          <w:p w:rsidR="00C50FE6" w:rsidRDefault="0077346C">
            <w:pPr>
              <w:pStyle w:val="a7"/>
              <w:jc w:val="center"/>
            </w:pPr>
            <w:bookmarkStart w:id="281" w:name="sub_13011"/>
            <w:r>
              <w:t>11</w:t>
            </w:r>
            <w:bookmarkEnd w:id="281"/>
          </w:p>
        </w:tc>
        <w:tc>
          <w:tcPr>
            <w:tcW w:w="3080" w:type="dxa"/>
            <w:tcBorders>
              <w:top w:val="single" w:sz="4" w:space="0" w:color="auto"/>
              <w:left w:val="single" w:sz="4" w:space="0" w:color="auto"/>
              <w:bottom w:val="nil"/>
              <w:right w:val="nil"/>
            </w:tcBorders>
          </w:tcPr>
          <w:p w:rsidR="00C50FE6" w:rsidRDefault="0077346C">
            <w:pPr>
              <w:pStyle w:val="a9"/>
            </w:pPr>
            <w:r>
              <w:t>Усть-Куйга</w:t>
            </w:r>
          </w:p>
        </w:tc>
        <w:tc>
          <w:tcPr>
            <w:tcW w:w="6300" w:type="dxa"/>
            <w:tcBorders>
              <w:top w:val="single" w:sz="4" w:space="0" w:color="auto"/>
              <w:left w:val="single" w:sz="4" w:space="0" w:color="auto"/>
              <w:bottom w:val="nil"/>
            </w:tcBorders>
          </w:tcPr>
          <w:p w:rsidR="00C50FE6" w:rsidRDefault="0077346C">
            <w:pPr>
              <w:pStyle w:val="a9"/>
            </w:pPr>
            <w:r>
              <w:t>Река Яна, 300 - 360 км, оба берега (район с координатами 70°13'11,90'' с.ш. - 135°02'18,10" в.д., 70°13'05,30'' с.ш. - 135°02'49,00" в.д., 69°53'23,00'' с.ш. - 135°30'08,60" в.д., 69°53'10,30'' с.ш. - 135°30'24,70'' в.д.)</w:t>
            </w:r>
          </w:p>
        </w:tc>
      </w:tr>
      <w:tr w:rsidR="00C50FE6">
        <w:tc>
          <w:tcPr>
            <w:tcW w:w="10220" w:type="dxa"/>
            <w:gridSpan w:val="3"/>
            <w:tcBorders>
              <w:top w:val="single" w:sz="4" w:space="0" w:color="auto"/>
              <w:bottom w:val="nil"/>
            </w:tcBorders>
          </w:tcPr>
          <w:p w:rsidR="00C50FE6" w:rsidRDefault="0077346C">
            <w:pPr>
              <w:pStyle w:val="1"/>
            </w:pPr>
            <w:r>
              <w:t>Абыйский район</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282" w:name="sub_13012"/>
            <w:r>
              <w:t>12</w:t>
            </w:r>
            <w:bookmarkEnd w:id="282"/>
          </w:p>
        </w:tc>
        <w:tc>
          <w:tcPr>
            <w:tcW w:w="3080" w:type="dxa"/>
            <w:tcBorders>
              <w:top w:val="single" w:sz="4" w:space="0" w:color="auto"/>
              <w:left w:val="single" w:sz="4" w:space="0" w:color="auto"/>
              <w:bottom w:val="single" w:sz="4" w:space="0" w:color="auto"/>
              <w:right w:val="nil"/>
            </w:tcBorders>
          </w:tcPr>
          <w:p w:rsidR="00C50FE6" w:rsidRDefault="0077346C">
            <w:pPr>
              <w:pStyle w:val="a9"/>
            </w:pPr>
            <w:r>
              <w:t>Белая Гора</w:t>
            </w:r>
          </w:p>
        </w:tc>
        <w:tc>
          <w:tcPr>
            <w:tcW w:w="6300" w:type="dxa"/>
            <w:tcBorders>
              <w:top w:val="single" w:sz="4" w:space="0" w:color="auto"/>
              <w:left w:val="single" w:sz="4" w:space="0" w:color="auto"/>
              <w:bottom w:val="single" w:sz="4" w:space="0" w:color="auto"/>
            </w:tcBorders>
          </w:tcPr>
          <w:p w:rsidR="00C50FE6" w:rsidRDefault="0077346C">
            <w:pPr>
              <w:pStyle w:val="a9"/>
            </w:pPr>
            <w:r>
              <w:t>Река Индигирка, район поселка Белая Гора и Сутороха - по всей ширине русла от 594 км (участок Ивановка) до 628 км (до Уяндинских островов) (район с координатами 68°33'41,79'' с.ш. - 146°21'12,68" в.д., 68°33'17,82'' с.ш. - 146°21'04,10" в.д., 68°24'48,18'' с.ш. - 145°50'40,12" в.д., 68°24'05,59'' с.ш. - 145°51'58,00" в.д.)</w:t>
            </w:r>
          </w:p>
        </w:tc>
      </w:tr>
      <w:tr w:rsidR="00C50FE6">
        <w:tc>
          <w:tcPr>
            <w:tcW w:w="840" w:type="dxa"/>
            <w:tcBorders>
              <w:top w:val="single" w:sz="4" w:space="0" w:color="auto"/>
              <w:bottom w:val="nil"/>
              <w:right w:val="nil"/>
            </w:tcBorders>
          </w:tcPr>
          <w:p w:rsidR="00C50FE6" w:rsidRDefault="0077346C">
            <w:pPr>
              <w:pStyle w:val="a7"/>
              <w:jc w:val="center"/>
            </w:pPr>
            <w:bookmarkStart w:id="283" w:name="sub_13013"/>
            <w:r>
              <w:t>13</w:t>
            </w:r>
            <w:bookmarkEnd w:id="283"/>
          </w:p>
        </w:tc>
        <w:tc>
          <w:tcPr>
            <w:tcW w:w="3080" w:type="dxa"/>
            <w:tcBorders>
              <w:top w:val="single" w:sz="4" w:space="0" w:color="auto"/>
              <w:left w:val="single" w:sz="4" w:space="0" w:color="auto"/>
              <w:bottom w:val="nil"/>
              <w:right w:val="nil"/>
            </w:tcBorders>
          </w:tcPr>
          <w:p w:rsidR="00C50FE6" w:rsidRDefault="0077346C">
            <w:pPr>
              <w:pStyle w:val="a9"/>
            </w:pPr>
            <w:r>
              <w:t>Дружина</w:t>
            </w:r>
          </w:p>
        </w:tc>
        <w:tc>
          <w:tcPr>
            <w:tcW w:w="6300" w:type="dxa"/>
            <w:tcBorders>
              <w:top w:val="single" w:sz="4" w:space="0" w:color="auto"/>
              <w:left w:val="single" w:sz="4" w:space="0" w:color="auto"/>
              <w:bottom w:val="nil"/>
            </w:tcBorders>
          </w:tcPr>
          <w:p w:rsidR="00C50FE6" w:rsidRDefault="0077346C">
            <w:pPr>
              <w:pStyle w:val="a9"/>
            </w:pPr>
            <w:r>
              <w:t>Река Дружинка приток реки Индигирка (0-3 км), район села Дружина - река Дружинка от устья и вверх по реке Дружинка на 3 км (район с координатами 68°11'58,50'' с.ш. - 145°20'24,50'' в.д., 68°11'57,30'' с.ш. - 145°20'19,90'' в.д., 68°11'09,50'' с.ш. - 145°17'53,40'' в.д., 68°11'08,70'' с.ш. - 145°17'49,10'' в.д.)</w:t>
            </w:r>
          </w:p>
        </w:tc>
      </w:tr>
      <w:tr w:rsidR="00C50FE6">
        <w:tc>
          <w:tcPr>
            <w:tcW w:w="840" w:type="dxa"/>
            <w:tcBorders>
              <w:top w:val="single" w:sz="4" w:space="0" w:color="auto"/>
              <w:bottom w:val="nil"/>
              <w:right w:val="nil"/>
            </w:tcBorders>
          </w:tcPr>
          <w:p w:rsidR="00C50FE6" w:rsidRDefault="0077346C">
            <w:pPr>
              <w:pStyle w:val="a7"/>
              <w:jc w:val="center"/>
            </w:pPr>
            <w:bookmarkStart w:id="284" w:name="sub_13014"/>
            <w:r>
              <w:t>14</w:t>
            </w:r>
            <w:bookmarkEnd w:id="284"/>
          </w:p>
        </w:tc>
        <w:tc>
          <w:tcPr>
            <w:tcW w:w="3080" w:type="dxa"/>
            <w:tcBorders>
              <w:top w:val="single" w:sz="4" w:space="0" w:color="auto"/>
              <w:left w:val="single" w:sz="4" w:space="0" w:color="auto"/>
              <w:bottom w:val="nil"/>
              <w:right w:val="nil"/>
            </w:tcBorders>
          </w:tcPr>
          <w:p w:rsidR="00C50FE6" w:rsidRDefault="0077346C">
            <w:pPr>
              <w:pStyle w:val="a9"/>
            </w:pPr>
            <w:r>
              <w:t>Еннях-Тас</w:t>
            </w:r>
          </w:p>
        </w:tc>
        <w:tc>
          <w:tcPr>
            <w:tcW w:w="6300" w:type="dxa"/>
            <w:tcBorders>
              <w:top w:val="single" w:sz="4" w:space="0" w:color="auto"/>
              <w:left w:val="single" w:sz="4" w:space="0" w:color="auto"/>
              <w:bottom w:val="nil"/>
            </w:tcBorders>
          </w:tcPr>
          <w:p w:rsidR="00C50FE6" w:rsidRDefault="0077346C">
            <w:pPr>
              <w:pStyle w:val="a9"/>
            </w:pPr>
            <w:r>
              <w:t>Река Индигирка от 628 км по правому берегу до 635 км (выше протоки Еннях-Тас) (район с координатами 68°23'45,05'' с.ш. - 145°51'49,66'' в.д., 68°24'32,41'' с.ш. - 145°50'57,75'' в.д., 68°21'17,17'' с.ш. - 145°56'37,64'' в.д., 68°21'36,33'' с.ш. - 145°57'03,59'' в.д.)</w:t>
            </w:r>
          </w:p>
        </w:tc>
      </w:tr>
      <w:tr w:rsidR="00C50FE6">
        <w:tc>
          <w:tcPr>
            <w:tcW w:w="840" w:type="dxa"/>
            <w:tcBorders>
              <w:top w:val="single" w:sz="4" w:space="0" w:color="auto"/>
              <w:bottom w:val="nil"/>
              <w:right w:val="nil"/>
            </w:tcBorders>
          </w:tcPr>
          <w:p w:rsidR="00C50FE6" w:rsidRDefault="0077346C">
            <w:pPr>
              <w:pStyle w:val="a7"/>
              <w:jc w:val="center"/>
            </w:pPr>
            <w:bookmarkStart w:id="285" w:name="sub_13015"/>
            <w:r>
              <w:t>15</w:t>
            </w:r>
            <w:bookmarkEnd w:id="285"/>
          </w:p>
        </w:tc>
        <w:tc>
          <w:tcPr>
            <w:tcW w:w="3080" w:type="dxa"/>
            <w:tcBorders>
              <w:top w:val="single" w:sz="4" w:space="0" w:color="auto"/>
              <w:left w:val="single" w:sz="4" w:space="0" w:color="auto"/>
              <w:bottom w:val="nil"/>
              <w:right w:val="nil"/>
            </w:tcBorders>
          </w:tcPr>
          <w:p w:rsidR="00C50FE6" w:rsidRDefault="0077346C">
            <w:pPr>
              <w:pStyle w:val="a9"/>
            </w:pPr>
            <w:r>
              <w:t>Кеберганя</w:t>
            </w:r>
          </w:p>
        </w:tc>
        <w:tc>
          <w:tcPr>
            <w:tcW w:w="6300" w:type="dxa"/>
            <w:tcBorders>
              <w:top w:val="single" w:sz="4" w:space="0" w:color="auto"/>
              <w:left w:val="single" w:sz="4" w:space="0" w:color="auto"/>
              <w:bottom w:val="nil"/>
            </w:tcBorders>
          </w:tcPr>
          <w:p w:rsidR="00C50FE6" w:rsidRDefault="0077346C">
            <w:pPr>
              <w:pStyle w:val="a9"/>
            </w:pPr>
            <w:r>
              <w:t>Река Индигирка от 820 до 840 км, район села Кеберганя по всей ширине русла (район с координатами 67°47'44,90'' с.ш. - 144°29'21,90'' в.д., 67°47'30,80'' с.ш. - 144°30'04,00'' в.д., 67°43'23,40'' с.ш. - 144°40'28,60'' в.д., 67°42'59,10'' с.ш. - 144°39'57,70'' в.д.)</w:t>
            </w:r>
          </w:p>
        </w:tc>
      </w:tr>
      <w:tr w:rsidR="00C50FE6">
        <w:tc>
          <w:tcPr>
            <w:tcW w:w="840" w:type="dxa"/>
            <w:tcBorders>
              <w:top w:val="single" w:sz="4" w:space="0" w:color="auto"/>
              <w:bottom w:val="nil"/>
              <w:right w:val="nil"/>
            </w:tcBorders>
          </w:tcPr>
          <w:p w:rsidR="00C50FE6" w:rsidRDefault="0077346C">
            <w:pPr>
              <w:pStyle w:val="a7"/>
              <w:jc w:val="center"/>
            </w:pPr>
            <w:bookmarkStart w:id="286" w:name="sub_13016"/>
            <w:r>
              <w:t>16</w:t>
            </w:r>
            <w:bookmarkEnd w:id="286"/>
          </w:p>
        </w:tc>
        <w:tc>
          <w:tcPr>
            <w:tcW w:w="3080" w:type="dxa"/>
            <w:tcBorders>
              <w:top w:val="single" w:sz="4" w:space="0" w:color="auto"/>
              <w:left w:val="single" w:sz="4" w:space="0" w:color="auto"/>
              <w:bottom w:val="nil"/>
              <w:right w:val="nil"/>
            </w:tcBorders>
          </w:tcPr>
          <w:p w:rsidR="00C50FE6" w:rsidRDefault="0077346C">
            <w:pPr>
              <w:pStyle w:val="a9"/>
            </w:pPr>
            <w:r>
              <w:t>Куобах</w:t>
            </w:r>
          </w:p>
          <w:p w:rsidR="00C50FE6" w:rsidRDefault="0077346C">
            <w:pPr>
              <w:pStyle w:val="a9"/>
            </w:pPr>
            <w:r>
              <w:t>Тусахтыыр</w:t>
            </w:r>
          </w:p>
        </w:tc>
        <w:tc>
          <w:tcPr>
            <w:tcW w:w="6300" w:type="dxa"/>
            <w:tcBorders>
              <w:top w:val="single" w:sz="4" w:space="0" w:color="auto"/>
              <w:left w:val="single" w:sz="4" w:space="0" w:color="auto"/>
              <w:bottom w:val="nil"/>
            </w:tcBorders>
          </w:tcPr>
          <w:p w:rsidR="00C50FE6" w:rsidRDefault="0077346C">
            <w:pPr>
              <w:pStyle w:val="a9"/>
            </w:pPr>
            <w:r>
              <w:t>Река Индигирка (580000 - 594000 м), левая и правая береговые линии (район с координатами 68°33'06,54'' с.ш. - 146°20'29,60'' в.д., 68°30'51,05'' с.ш. - 146°20'29,61'' в.д., 68°30'23,37'' с.ш. - 146°37'23,86'' в.д., 68°33'41,45'' с.ш. - 146°20'12,93'' в.д.)</w:t>
            </w:r>
          </w:p>
        </w:tc>
      </w:tr>
      <w:tr w:rsidR="00C50FE6">
        <w:tc>
          <w:tcPr>
            <w:tcW w:w="10220" w:type="dxa"/>
            <w:gridSpan w:val="3"/>
            <w:tcBorders>
              <w:top w:val="single" w:sz="4" w:space="0" w:color="auto"/>
              <w:bottom w:val="nil"/>
            </w:tcBorders>
          </w:tcPr>
          <w:p w:rsidR="00C50FE6" w:rsidRDefault="0077346C">
            <w:pPr>
              <w:pStyle w:val="1"/>
            </w:pPr>
            <w:r>
              <w:t>Аллайховский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287" w:name="sub_13017"/>
            <w:r>
              <w:t>17</w:t>
            </w:r>
            <w:bookmarkEnd w:id="287"/>
          </w:p>
        </w:tc>
        <w:tc>
          <w:tcPr>
            <w:tcW w:w="3080" w:type="dxa"/>
            <w:tcBorders>
              <w:top w:val="single" w:sz="4" w:space="0" w:color="auto"/>
              <w:left w:val="single" w:sz="4" w:space="0" w:color="auto"/>
              <w:bottom w:val="nil"/>
              <w:right w:val="nil"/>
            </w:tcBorders>
          </w:tcPr>
          <w:p w:rsidR="00C50FE6" w:rsidRDefault="0077346C">
            <w:pPr>
              <w:pStyle w:val="a9"/>
            </w:pPr>
            <w:r>
              <w:t>Аян</w:t>
            </w:r>
          </w:p>
        </w:tc>
        <w:tc>
          <w:tcPr>
            <w:tcW w:w="6300" w:type="dxa"/>
            <w:tcBorders>
              <w:top w:val="single" w:sz="4" w:space="0" w:color="auto"/>
              <w:left w:val="single" w:sz="4" w:space="0" w:color="auto"/>
              <w:bottom w:val="nil"/>
            </w:tcBorders>
          </w:tcPr>
          <w:p w:rsidR="00C50FE6" w:rsidRDefault="0077346C">
            <w:pPr>
              <w:pStyle w:val="a9"/>
            </w:pPr>
            <w:r>
              <w:t>Река Индигирка (208 - 190 км) от протоки Аян до реки Новая Аллайха, за исключением рыболовецких участков Барылас и Школьные Пески (район с координатами 70°36'56,07'' с.ш. - 147°53'21,92'' в.д., 70°36'32,67'' с.ш. - 147°53'23,46'' в.д., 70°31'19,22'' с.ш. - 147°43'13,78'' в.д., 70°31'34,07'' с.ш. - 147°42'22,49'' в.д.)</w:t>
            </w:r>
          </w:p>
        </w:tc>
      </w:tr>
      <w:tr w:rsidR="00C50FE6">
        <w:tc>
          <w:tcPr>
            <w:tcW w:w="840" w:type="dxa"/>
            <w:tcBorders>
              <w:top w:val="single" w:sz="4" w:space="0" w:color="auto"/>
              <w:bottom w:val="nil"/>
              <w:right w:val="nil"/>
            </w:tcBorders>
          </w:tcPr>
          <w:p w:rsidR="00C50FE6" w:rsidRDefault="0077346C">
            <w:pPr>
              <w:pStyle w:val="a7"/>
              <w:jc w:val="center"/>
            </w:pPr>
            <w:bookmarkStart w:id="288" w:name="sub_13018"/>
            <w:r>
              <w:t>18</w:t>
            </w:r>
            <w:bookmarkEnd w:id="288"/>
          </w:p>
        </w:tc>
        <w:tc>
          <w:tcPr>
            <w:tcW w:w="3080" w:type="dxa"/>
            <w:tcBorders>
              <w:top w:val="single" w:sz="4" w:space="0" w:color="auto"/>
              <w:left w:val="single" w:sz="4" w:space="0" w:color="auto"/>
              <w:bottom w:val="nil"/>
              <w:right w:val="nil"/>
            </w:tcBorders>
          </w:tcPr>
          <w:p w:rsidR="00C50FE6" w:rsidRDefault="0077346C">
            <w:pPr>
              <w:pStyle w:val="a9"/>
            </w:pPr>
            <w:r>
              <w:t>Шаховский 1</w:t>
            </w:r>
          </w:p>
        </w:tc>
        <w:tc>
          <w:tcPr>
            <w:tcW w:w="6300" w:type="dxa"/>
            <w:tcBorders>
              <w:top w:val="single" w:sz="4" w:space="0" w:color="auto"/>
              <w:left w:val="single" w:sz="4" w:space="0" w:color="auto"/>
              <w:bottom w:val="nil"/>
            </w:tcBorders>
          </w:tcPr>
          <w:p w:rsidR="00C50FE6" w:rsidRDefault="0077346C">
            <w:pPr>
              <w:pStyle w:val="a9"/>
            </w:pPr>
            <w:r>
              <w:t>Река Индигирка (185 - 183 км) от конца участка реки Барылас до нижних границ острова Шаховский и до устья реки Сахартыма (по правому берегу) (район с координатами 70°37'16,15'' с.ш. - 148°01'19,46'' в.д., 70°37'25,90'' с.ш. - 148°01'21,63'' в.д., 70°37'14,31'' с.ш. - 148°04'43,26'' в.д., 70°37'05,79'' с.ш. - 148°04'40,48''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289" w:name="sub_13019"/>
            <w:r>
              <w:t>19</w:t>
            </w:r>
            <w:bookmarkEnd w:id="289"/>
          </w:p>
        </w:tc>
        <w:tc>
          <w:tcPr>
            <w:tcW w:w="3080" w:type="dxa"/>
            <w:tcBorders>
              <w:top w:val="single" w:sz="4" w:space="0" w:color="auto"/>
              <w:left w:val="single" w:sz="4" w:space="0" w:color="auto"/>
              <w:bottom w:val="single" w:sz="4" w:space="0" w:color="auto"/>
              <w:right w:val="nil"/>
            </w:tcBorders>
          </w:tcPr>
          <w:p w:rsidR="00C50FE6" w:rsidRDefault="0077346C">
            <w:pPr>
              <w:pStyle w:val="a9"/>
            </w:pPr>
            <w:r>
              <w:t>Аллайха</w:t>
            </w:r>
          </w:p>
        </w:tc>
        <w:tc>
          <w:tcPr>
            <w:tcW w:w="6300" w:type="dxa"/>
            <w:tcBorders>
              <w:top w:val="single" w:sz="4" w:space="0" w:color="auto"/>
              <w:left w:val="single" w:sz="4" w:space="0" w:color="auto"/>
              <w:bottom w:val="single" w:sz="4" w:space="0" w:color="auto"/>
            </w:tcBorders>
          </w:tcPr>
          <w:p w:rsidR="00C50FE6" w:rsidRDefault="0077346C">
            <w:pPr>
              <w:pStyle w:val="a9"/>
            </w:pPr>
            <w:r>
              <w:t>Река Индигирка (79 - 90 км, оба берега) по Русско-Устьинский протоке от участка реки Стариково до участка реки Кузьмичево (район с координатами 71°06'26,46'' с.ш. - 149°18'37,34'' в.д., 71°06'32,47'' с.ш. - 149°19'18,13'' в.д., 71°09'44,02'' с.ш. - 149°22'03,75" в.д., 71°09'36,03'' с.ш. 149°21'27,90'' в.д.)</w:t>
            </w:r>
          </w:p>
        </w:tc>
      </w:tr>
      <w:tr w:rsidR="00C50FE6">
        <w:tc>
          <w:tcPr>
            <w:tcW w:w="840" w:type="dxa"/>
            <w:tcBorders>
              <w:top w:val="single" w:sz="4" w:space="0" w:color="auto"/>
              <w:bottom w:val="nil"/>
              <w:right w:val="nil"/>
            </w:tcBorders>
          </w:tcPr>
          <w:p w:rsidR="00C50FE6" w:rsidRDefault="0077346C">
            <w:pPr>
              <w:pStyle w:val="a7"/>
              <w:jc w:val="center"/>
            </w:pPr>
            <w:bookmarkStart w:id="290" w:name="sub_13020"/>
            <w:r>
              <w:t>20</w:t>
            </w:r>
            <w:bookmarkEnd w:id="290"/>
          </w:p>
        </w:tc>
        <w:tc>
          <w:tcPr>
            <w:tcW w:w="3080" w:type="dxa"/>
            <w:tcBorders>
              <w:top w:val="single" w:sz="4" w:space="0" w:color="auto"/>
              <w:left w:val="single" w:sz="4" w:space="0" w:color="auto"/>
              <w:bottom w:val="nil"/>
              <w:right w:val="nil"/>
            </w:tcBorders>
          </w:tcPr>
          <w:p w:rsidR="00C50FE6" w:rsidRDefault="0077346C">
            <w:pPr>
              <w:pStyle w:val="a9"/>
            </w:pPr>
            <w:r>
              <w:t>Елонь</w:t>
            </w:r>
          </w:p>
        </w:tc>
        <w:tc>
          <w:tcPr>
            <w:tcW w:w="6300" w:type="dxa"/>
            <w:tcBorders>
              <w:top w:val="single" w:sz="4" w:space="0" w:color="auto"/>
              <w:left w:val="single" w:sz="4" w:space="0" w:color="auto"/>
              <w:bottom w:val="nil"/>
            </w:tcBorders>
          </w:tcPr>
          <w:p w:rsidR="00C50FE6" w:rsidRDefault="0077346C">
            <w:pPr>
              <w:pStyle w:val="a9"/>
            </w:pPr>
            <w:r>
              <w:t>Река Елонь, левый приток реки Индигирка (288 - 312 км, оба берега) - от поселка Берелях вверх и вниз по течению по 12 км, оба берега (район с координатами 70°32'11,77'' с.ш. - 144°49'27,26" в.д., 70°32'16,71'' с.ш. - 144°49'19,84" в.д., 70°31'25,84'' с.ш. - 144°30'36,01" в.д., 70°31'26,46'' с.ш. - 144°30'58,88'' в.д.)</w:t>
            </w:r>
          </w:p>
        </w:tc>
      </w:tr>
      <w:tr w:rsidR="00C50FE6">
        <w:tc>
          <w:tcPr>
            <w:tcW w:w="840" w:type="dxa"/>
            <w:tcBorders>
              <w:top w:val="single" w:sz="4" w:space="0" w:color="auto"/>
              <w:bottom w:val="nil"/>
              <w:right w:val="nil"/>
            </w:tcBorders>
          </w:tcPr>
          <w:p w:rsidR="00C50FE6" w:rsidRDefault="0077346C">
            <w:pPr>
              <w:pStyle w:val="a7"/>
              <w:jc w:val="center"/>
            </w:pPr>
            <w:bookmarkStart w:id="291" w:name="sub_13021"/>
            <w:r>
              <w:t>21</w:t>
            </w:r>
            <w:bookmarkEnd w:id="291"/>
          </w:p>
        </w:tc>
        <w:tc>
          <w:tcPr>
            <w:tcW w:w="3080" w:type="dxa"/>
            <w:tcBorders>
              <w:top w:val="single" w:sz="4" w:space="0" w:color="auto"/>
              <w:left w:val="single" w:sz="4" w:space="0" w:color="auto"/>
              <w:bottom w:val="nil"/>
              <w:right w:val="nil"/>
            </w:tcBorders>
          </w:tcPr>
          <w:p w:rsidR="00C50FE6" w:rsidRDefault="0077346C">
            <w:pPr>
              <w:pStyle w:val="a9"/>
            </w:pPr>
            <w:r>
              <w:t>Шаховский-2</w:t>
            </w:r>
          </w:p>
        </w:tc>
        <w:tc>
          <w:tcPr>
            <w:tcW w:w="6300" w:type="dxa"/>
            <w:tcBorders>
              <w:top w:val="single" w:sz="4" w:space="0" w:color="auto"/>
              <w:left w:val="single" w:sz="4" w:space="0" w:color="auto"/>
              <w:bottom w:val="nil"/>
            </w:tcBorders>
          </w:tcPr>
          <w:p w:rsidR="00C50FE6" w:rsidRDefault="0077346C">
            <w:pPr>
              <w:pStyle w:val="a9"/>
            </w:pPr>
            <w:r>
              <w:t>Река Индигирка (188 - 180 км, левый берег) - 200 м от конца последнего вниз нефтеналивного причала до нижней оконечности острова Шаховский со всеми протоками (район с координатами 70°37'13,46'' с.ш. - 147°56',03,10" в.д., 70°37'04,53'' с.ш. - 147°56'19,17" в.д., 70°37'45,14'' с.ш. - 148°08'23,04" в.д., 70°38'00,73'' с.ш. - 148°08'08,21'' в.д.)</w:t>
            </w:r>
          </w:p>
        </w:tc>
      </w:tr>
      <w:tr w:rsidR="00C50FE6">
        <w:tc>
          <w:tcPr>
            <w:tcW w:w="840" w:type="dxa"/>
            <w:tcBorders>
              <w:top w:val="single" w:sz="4" w:space="0" w:color="auto"/>
              <w:bottom w:val="nil"/>
              <w:right w:val="nil"/>
            </w:tcBorders>
          </w:tcPr>
          <w:p w:rsidR="00C50FE6" w:rsidRDefault="0077346C">
            <w:pPr>
              <w:pStyle w:val="a7"/>
              <w:jc w:val="center"/>
            </w:pPr>
            <w:bookmarkStart w:id="292" w:name="sub_13022"/>
            <w:r>
              <w:t>22</w:t>
            </w:r>
            <w:bookmarkEnd w:id="292"/>
          </w:p>
        </w:tc>
        <w:tc>
          <w:tcPr>
            <w:tcW w:w="3080" w:type="dxa"/>
            <w:tcBorders>
              <w:top w:val="single" w:sz="4" w:space="0" w:color="auto"/>
              <w:left w:val="single" w:sz="4" w:space="0" w:color="auto"/>
              <w:bottom w:val="nil"/>
              <w:right w:val="nil"/>
            </w:tcBorders>
          </w:tcPr>
          <w:p w:rsidR="00C50FE6" w:rsidRDefault="0077346C">
            <w:pPr>
              <w:pStyle w:val="a9"/>
            </w:pPr>
            <w:r>
              <w:t>Бойдом</w:t>
            </w:r>
          </w:p>
        </w:tc>
        <w:tc>
          <w:tcPr>
            <w:tcW w:w="6300" w:type="dxa"/>
            <w:tcBorders>
              <w:top w:val="single" w:sz="4" w:space="0" w:color="auto"/>
              <w:left w:val="single" w:sz="4" w:space="0" w:color="auto"/>
              <w:bottom w:val="nil"/>
            </w:tcBorders>
          </w:tcPr>
          <w:p w:rsidR="00C50FE6" w:rsidRDefault="0077346C">
            <w:pPr>
              <w:pStyle w:val="a9"/>
            </w:pPr>
            <w:r>
              <w:t>Река Индигирка по протоке Бойдом до слияния с рекой Елонь по обеим сторонам (район с координатами 70°38'02,17'' с.ш. - 148°08'31,07" в.д., 70°43'28,53'' с.ш. - 148°06'58,38" в.д., 70°43'23,01'' с.ш. - 148°06'53,43" в.д., 70°43'23,01'' с.ш. - 148°06'53,43'' в.д.)</w:t>
            </w:r>
          </w:p>
        </w:tc>
      </w:tr>
      <w:tr w:rsidR="00C50FE6">
        <w:tc>
          <w:tcPr>
            <w:tcW w:w="10220" w:type="dxa"/>
            <w:gridSpan w:val="3"/>
            <w:tcBorders>
              <w:top w:val="single" w:sz="4" w:space="0" w:color="auto"/>
              <w:bottom w:val="nil"/>
            </w:tcBorders>
          </w:tcPr>
          <w:p w:rsidR="00C50FE6" w:rsidRDefault="0077346C">
            <w:pPr>
              <w:pStyle w:val="1"/>
            </w:pPr>
            <w:r>
              <w:t>Нижнеколымский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293" w:name="sub_13023"/>
            <w:r>
              <w:t>23</w:t>
            </w:r>
            <w:bookmarkEnd w:id="293"/>
          </w:p>
        </w:tc>
        <w:tc>
          <w:tcPr>
            <w:tcW w:w="3080" w:type="dxa"/>
            <w:tcBorders>
              <w:top w:val="single" w:sz="4" w:space="0" w:color="auto"/>
              <w:left w:val="single" w:sz="4" w:space="0" w:color="auto"/>
              <w:bottom w:val="nil"/>
              <w:right w:val="nil"/>
            </w:tcBorders>
          </w:tcPr>
          <w:p w:rsidR="00C50FE6" w:rsidRDefault="0077346C">
            <w:pPr>
              <w:pStyle w:val="a9"/>
            </w:pPr>
            <w:r>
              <w:t>Черский</w:t>
            </w:r>
          </w:p>
        </w:tc>
        <w:tc>
          <w:tcPr>
            <w:tcW w:w="6300" w:type="dxa"/>
            <w:tcBorders>
              <w:top w:val="single" w:sz="4" w:space="0" w:color="auto"/>
              <w:left w:val="single" w:sz="4" w:space="0" w:color="auto"/>
              <w:bottom w:val="nil"/>
            </w:tcBorders>
          </w:tcPr>
          <w:p w:rsidR="00C50FE6" w:rsidRDefault="0077346C">
            <w:pPr>
              <w:pStyle w:val="a9"/>
            </w:pPr>
            <w:r>
              <w:t>Река Колыма (94 - 132 км) по правому берегу (вглубь 0,5 км) от устья реки Пантелеиха до поселка Петушки (38 км) (район с координатами 68°44'51,36'' с.ш. - 161°19'18,41" в.д., 68°44'56,07'' с.ш. - 161°18'35,16" в.д., 68°59'21,99'' с.ш. - 161°31'51,71" в.д., 68°59'29,53'' с.ш. - 161°32'34,35'' в.д.)</w:t>
            </w:r>
          </w:p>
        </w:tc>
      </w:tr>
      <w:tr w:rsidR="00C50FE6">
        <w:tc>
          <w:tcPr>
            <w:tcW w:w="840" w:type="dxa"/>
            <w:tcBorders>
              <w:top w:val="single" w:sz="4" w:space="0" w:color="auto"/>
              <w:bottom w:val="nil"/>
              <w:right w:val="nil"/>
            </w:tcBorders>
          </w:tcPr>
          <w:p w:rsidR="00C50FE6" w:rsidRDefault="0077346C">
            <w:pPr>
              <w:pStyle w:val="a7"/>
              <w:jc w:val="center"/>
            </w:pPr>
            <w:bookmarkStart w:id="294" w:name="sub_13024"/>
            <w:r>
              <w:t>24</w:t>
            </w:r>
            <w:bookmarkEnd w:id="294"/>
          </w:p>
        </w:tc>
        <w:tc>
          <w:tcPr>
            <w:tcW w:w="3080" w:type="dxa"/>
            <w:tcBorders>
              <w:top w:val="single" w:sz="4" w:space="0" w:color="auto"/>
              <w:left w:val="single" w:sz="4" w:space="0" w:color="auto"/>
              <w:bottom w:val="nil"/>
              <w:right w:val="nil"/>
            </w:tcBorders>
          </w:tcPr>
          <w:p w:rsidR="00C50FE6" w:rsidRDefault="0077346C">
            <w:pPr>
              <w:pStyle w:val="a9"/>
            </w:pPr>
            <w:r>
              <w:t>Колымское</w:t>
            </w:r>
          </w:p>
        </w:tc>
        <w:tc>
          <w:tcPr>
            <w:tcW w:w="6300" w:type="dxa"/>
            <w:tcBorders>
              <w:top w:val="single" w:sz="4" w:space="0" w:color="auto"/>
              <w:left w:val="single" w:sz="4" w:space="0" w:color="auto"/>
              <w:bottom w:val="nil"/>
            </w:tcBorders>
          </w:tcPr>
          <w:p w:rsidR="00C50FE6" w:rsidRDefault="0077346C">
            <w:pPr>
              <w:pStyle w:val="a9"/>
            </w:pPr>
            <w:r>
              <w:t>Река Колыма (286 - 296 км), от поселка Колымское вверх и вниз по левому берегу по 5 км (район с координатами 68°43'55,11'' с.ш. - 158°50'02,40" в.д., 68°43'34,93'' с.ш. - 158°50'38,24" в.д., 68°45'03,67'' с.ш. - 158°39,04,87" в.д., 68°45'09,05'' с.ш. 158°39'53,07'' в.д.)</w:t>
            </w:r>
          </w:p>
        </w:tc>
      </w:tr>
      <w:tr w:rsidR="00C50FE6">
        <w:tc>
          <w:tcPr>
            <w:tcW w:w="840" w:type="dxa"/>
            <w:tcBorders>
              <w:top w:val="single" w:sz="4" w:space="0" w:color="auto"/>
              <w:bottom w:val="nil"/>
              <w:right w:val="nil"/>
            </w:tcBorders>
          </w:tcPr>
          <w:p w:rsidR="00C50FE6" w:rsidRDefault="0077346C">
            <w:pPr>
              <w:pStyle w:val="a7"/>
              <w:jc w:val="center"/>
            </w:pPr>
            <w:bookmarkStart w:id="295" w:name="sub_13025"/>
            <w:r>
              <w:t>25</w:t>
            </w:r>
            <w:bookmarkEnd w:id="295"/>
          </w:p>
        </w:tc>
        <w:tc>
          <w:tcPr>
            <w:tcW w:w="3080" w:type="dxa"/>
            <w:tcBorders>
              <w:top w:val="single" w:sz="4" w:space="0" w:color="auto"/>
              <w:left w:val="single" w:sz="4" w:space="0" w:color="auto"/>
              <w:bottom w:val="nil"/>
              <w:right w:val="nil"/>
            </w:tcBorders>
          </w:tcPr>
          <w:p w:rsidR="00C50FE6" w:rsidRDefault="0077346C">
            <w:pPr>
              <w:pStyle w:val="a9"/>
            </w:pPr>
            <w:r>
              <w:t>Андрюшкино</w:t>
            </w:r>
          </w:p>
        </w:tc>
        <w:tc>
          <w:tcPr>
            <w:tcW w:w="6300" w:type="dxa"/>
            <w:tcBorders>
              <w:top w:val="single" w:sz="4" w:space="0" w:color="auto"/>
              <w:left w:val="single" w:sz="4" w:space="0" w:color="auto"/>
              <w:bottom w:val="nil"/>
            </w:tcBorders>
          </w:tcPr>
          <w:p w:rsidR="00C50FE6" w:rsidRDefault="0077346C">
            <w:pPr>
              <w:pStyle w:val="a9"/>
            </w:pPr>
            <w:r>
              <w:t>Река Алазея (330 - 340 км) от поселка Андрюшкино вверх и вниз по течению по всей ширине реки по 5 км, оба берега (район с координатами 69°09'10,99'' с.ш. - 154°25'24,61" в.д., 69°09'12,53'' с.ш. - 154°25'33,27" в.д., 69°10'56,34'' с.ш. - 154°28'19,50" в.д., 69°10'56,67'' с.ш. - 154°28'10,23''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296" w:name="sub_13026"/>
            <w:r>
              <w:t>26</w:t>
            </w:r>
            <w:bookmarkEnd w:id="296"/>
          </w:p>
        </w:tc>
        <w:tc>
          <w:tcPr>
            <w:tcW w:w="3080" w:type="dxa"/>
            <w:tcBorders>
              <w:top w:val="single" w:sz="4" w:space="0" w:color="auto"/>
              <w:left w:val="single" w:sz="4" w:space="0" w:color="auto"/>
              <w:bottom w:val="single" w:sz="4" w:space="0" w:color="auto"/>
              <w:right w:val="nil"/>
            </w:tcBorders>
          </w:tcPr>
          <w:p w:rsidR="00C50FE6" w:rsidRDefault="0077346C">
            <w:pPr>
              <w:pStyle w:val="a9"/>
            </w:pPr>
            <w:r>
              <w:t>Река Пантелеиха</w:t>
            </w:r>
          </w:p>
        </w:tc>
        <w:tc>
          <w:tcPr>
            <w:tcW w:w="6300" w:type="dxa"/>
            <w:tcBorders>
              <w:top w:val="single" w:sz="4" w:space="0" w:color="auto"/>
              <w:left w:val="single" w:sz="4" w:space="0" w:color="auto"/>
              <w:bottom w:val="single" w:sz="4" w:space="0" w:color="auto"/>
            </w:tcBorders>
          </w:tcPr>
          <w:p w:rsidR="00C50FE6" w:rsidRDefault="0077346C">
            <w:pPr>
              <w:pStyle w:val="a9"/>
            </w:pPr>
            <w:r>
              <w:t>Река Пантелеиха (0-60000 м), левая и правая береговые линии (район с координатами 68°44'42,20'' с.ш. - 161°18'55,00" в.д., 68°44'46,24'' с.ш. - 161°19'19,72" в.д., 68°28'16,17'' с.ш. - 161°53'21,05" в.д., 68°28'15,32'' с.ш. - 161°53'29,24'' в.д.)</w:t>
            </w:r>
          </w:p>
        </w:tc>
      </w:tr>
      <w:tr w:rsidR="00C50FE6">
        <w:tc>
          <w:tcPr>
            <w:tcW w:w="10220" w:type="dxa"/>
            <w:gridSpan w:val="3"/>
            <w:tcBorders>
              <w:top w:val="single" w:sz="4" w:space="0" w:color="auto"/>
              <w:bottom w:val="nil"/>
            </w:tcBorders>
          </w:tcPr>
          <w:p w:rsidR="00C50FE6" w:rsidRDefault="0077346C">
            <w:pPr>
              <w:pStyle w:val="1"/>
            </w:pPr>
            <w:r>
              <w:t>Среднеколымский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297" w:name="sub_13027"/>
            <w:r>
              <w:t>27</w:t>
            </w:r>
            <w:bookmarkEnd w:id="297"/>
          </w:p>
        </w:tc>
        <w:tc>
          <w:tcPr>
            <w:tcW w:w="3080" w:type="dxa"/>
            <w:tcBorders>
              <w:top w:val="single" w:sz="4" w:space="0" w:color="auto"/>
              <w:left w:val="single" w:sz="4" w:space="0" w:color="auto"/>
              <w:bottom w:val="nil"/>
              <w:right w:val="nil"/>
            </w:tcBorders>
          </w:tcPr>
          <w:p w:rsidR="00C50FE6" w:rsidRDefault="0077346C">
            <w:pPr>
              <w:pStyle w:val="a9"/>
            </w:pPr>
            <w:r>
              <w:t>Среднеколымск</w:t>
            </w:r>
          </w:p>
        </w:tc>
        <w:tc>
          <w:tcPr>
            <w:tcW w:w="6300" w:type="dxa"/>
            <w:tcBorders>
              <w:top w:val="single" w:sz="4" w:space="0" w:color="auto"/>
              <w:left w:val="single" w:sz="4" w:space="0" w:color="auto"/>
              <w:bottom w:val="nil"/>
            </w:tcBorders>
          </w:tcPr>
          <w:p w:rsidR="00C50FE6" w:rsidRDefault="0077346C">
            <w:pPr>
              <w:pStyle w:val="a9"/>
            </w:pPr>
            <w:r>
              <w:t>Река Колыма (630 - 710 км) от участка реки "Бор Хомо" до острова Гороховского, оба берега (район с координатами 67°31'25,66'' с.ш. - 154°04'13,28" в.д., 67°32'24,28'' с.ш. - 154°03'54,74" в.д., 67°09'25,87'' с.ш. - 153°15'33,04" в.д., 67°08'03,79'' с.ш. - 153°15'29,33'' в.д.)</w:t>
            </w:r>
          </w:p>
        </w:tc>
      </w:tr>
      <w:tr w:rsidR="00C50FE6">
        <w:tc>
          <w:tcPr>
            <w:tcW w:w="10220" w:type="dxa"/>
            <w:gridSpan w:val="3"/>
            <w:tcBorders>
              <w:top w:val="single" w:sz="4" w:space="0" w:color="auto"/>
              <w:bottom w:val="nil"/>
            </w:tcBorders>
          </w:tcPr>
          <w:p w:rsidR="00C50FE6" w:rsidRDefault="0077346C">
            <w:pPr>
              <w:pStyle w:val="1"/>
            </w:pPr>
            <w:r>
              <w:t>Верхнеколымский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298" w:name="sub_13028"/>
            <w:r>
              <w:t>28</w:t>
            </w:r>
            <w:bookmarkEnd w:id="298"/>
          </w:p>
        </w:tc>
        <w:tc>
          <w:tcPr>
            <w:tcW w:w="3080" w:type="dxa"/>
            <w:tcBorders>
              <w:top w:val="single" w:sz="4" w:space="0" w:color="auto"/>
              <w:left w:val="single" w:sz="4" w:space="0" w:color="auto"/>
              <w:bottom w:val="nil"/>
              <w:right w:val="nil"/>
            </w:tcBorders>
          </w:tcPr>
          <w:p w:rsidR="00C50FE6" w:rsidRDefault="0077346C">
            <w:pPr>
              <w:pStyle w:val="a9"/>
            </w:pPr>
            <w:r>
              <w:t>Паутинка</w:t>
            </w:r>
          </w:p>
        </w:tc>
        <w:tc>
          <w:tcPr>
            <w:tcW w:w="6300" w:type="dxa"/>
            <w:tcBorders>
              <w:top w:val="single" w:sz="4" w:space="0" w:color="auto"/>
              <w:left w:val="single" w:sz="4" w:space="0" w:color="auto"/>
              <w:bottom w:val="nil"/>
            </w:tcBorders>
          </w:tcPr>
          <w:p w:rsidR="00C50FE6" w:rsidRDefault="0077346C">
            <w:pPr>
              <w:pStyle w:val="a9"/>
            </w:pPr>
            <w:r>
              <w:t>Река Колыма (945 - 995 км), левая и правая береговые линии, исключая участки Сабыай (960 - 964 км) левая и правая береговые линии, Саха-Хомото (964 - 967 км) левая и правая береговые линии, Пионерлагерь (967 - 972 км) левая и правая береговые линии, Сайнахово (973 - 975 км) левая и правая береговые линии, Амбар (975 - 978 км) левая и правая береговые линии (район с координатами 65°44'01,19'' с.ш. - 150°54'20,63" в.д., 65°44'09,07'' с.ш. - 150°55'49,61" в.д., 65°51'06,20'' с.ш. - 150°48'58,87" в.д., 65°51'09,75'' с.ш. - 150°45'58,42" в.д., 65°52'53,34'' с.ш. - 150°47'57,07" в.д., 65°53'01,92'' с.ш. - 150°49'18,64" в.д., 65°53'35,25'' с.ш. - 150°48'42,80" в.д., 65°53'28,69'' с.ш. - 150°47'45,95" в.д., 65°59'06,01'' с.ш. - 150°46'50,84" в.д., 66°03'56,22'' с.ш. - 150°44'43,53" в.д., 66°04'09,25'' с.ш. - 150°43'47,91'' в.д.)</w:t>
            </w:r>
          </w:p>
        </w:tc>
      </w:tr>
      <w:tr w:rsidR="00C50FE6">
        <w:tc>
          <w:tcPr>
            <w:tcW w:w="840" w:type="dxa"/>
            <w:tcBorders>
              <w:top w:val="single" w:sz="4" w:space="0" w:color="auto"/>
              <w:bottom w:val="nil"/>
              <w:right w:val="nil"/>
            </w:tcBorders>
          </w:tcPr>
          <w:p w:rsidR="00C50FE6" w:rsidRDefault="0077346C">
            <w:pPr>
              <w:pStyle w:val="a7"/>
              <w:jc w:val="center"/>
            </w:pPr>
            <w:bookmarkStart w:id="299" w:name="sub_13029"/>
            <w:r>
              <w:t>29</w:t>
            </w:r>
            <w:bookmarkEnd w:id="299"/>
          </w:p>
        </w:tc>
        <w:tc>
          <w:tcPr>
            <w:tcW w:w="3080" w:type="dxa"/>
            <w:tcBorders>
              <w:top w:val="single" w:sz="4" w:space="0" w:color="auto"/>
              <w:left w:val="single" w:sz="4" w:space="0" w:color="auto"/>
              <w:bottom w:val="nil"/>
              <w:right w:val="nil"/>
            </w:tcBorders>
          </w:tcPr>
          <w:p w:rsidR="00C50FE6" w:rsidRDefault="0077346C">
            <w:pPr>
              <w:pStyle w:val="a9"/>
            </w:pPr>
            <w:r>
              <w:t>Известковый</w:t>
            </w:r>
          </w:p>
        </w:tc>
        <w:tc>
          <w:tcPr>
            <w:tcW w:w="6300" w:type="dxa"/>
            <w:tcBorders>
              <w:top w:val="single" w:sz="4" w:space="0" w:color="auto"/>
              <w:left w:val="single" w:sz="4" w:space="0" w:color="auto"/>
              <w:bottom w:val="nil"/>
            </w:tcBorders>
          </w:tcPr>
          <w:p w:rsidR="00C50FE6" w:rsidRDefault="0077346C">
            <w:pPr>
              <w:pStyle w:val="a9"/>
            </w:pPr>
            <w:r>
              <w:t>Река Колыма (995 - 1090 км), левая и правая береговые линии (район с координатами 65°44'01,19'' с.ш. - 150°54'20,53" в.д., 65°44'09,07'' с.ш. - 150°55'49,61" в.д., 65°08'28,63'' с.ш. - 151°50'46,29" в.д., 65°08'29,15'' с.ш. - 151°48'32,80'' в.д.)</w:t>
            </w:r>
          </w:p>
        </w:tc>
      </w:tr>
      <w:tr w:rsidR="00C50FE6">
        <w:tc>
          <w:tcPr>
            <w:tcW w:w="840" w:type="dxa"/>
            <w:tcBorders>
              <w:top w:val="single" w:sz="4" w:space="0" w:color="auto"/>
              <w:bottom w:val="nil"/>
              <w:right w:val="nil"/>
            </w:tcBorders>
          </w:tcPr>
          <w:p w:rsidR="00C50FE6" w:rsidRDefault="0077346C">
            <w:pPr>
              <w:pStyle w:val="a7"/>
              <w:jc w:val="center"/>
            </w:pPr>
            <w:bookmarkStart w:id="300" w:name="sub_13030"/>
            <w:r>
              <w:t>30</w:t>
            </w:r>
            <w:bookmarkEnd w:id="300"/>
          </w:p>
        </w:tc>
        <w:tc>
          <w:tcPr>
            <w:tcW w:w="3080" w:type="dxa"/>
            <w:tcBorders>
              <w:top w:val="single" w:sz="4" w:space="0" w:color="auto"/>
              <w:left w:val="single" w:sz="4" w:space="0" w:color="auto"/>
              <w:bottom w:val="nil"/>
              <w:right w:val="nil"/>
            </w:tcBorders>
          </w:tcPr>
          <w:p w:rsidR="00C50FE6" w:rsidRDefault="0077346C">
            <w:pPr>
              <w:pStyle w:val="a9"/>
            </w:pPr>
            <w:r>
              <w:t>Прорва</w:t>
            </w:r>
          </w:p>
        </w:tc>
        <w:tc>
          <w:tcPr>
            <w:tcW w:w="6300" w:type="dxa"/>
            <w:tcBorders>
              <w:top w:val="single" w:sz="4" w:space="0" w:color="auto"/>
              <w:left w:val="single" w:sz="4" w:space="0" w:color="auto"/>
              <w:bottom w:val="nil"/>
            </w:tcBorders>
          </w:tcPr>
          <w:p w:rsidR="00C50FE6" w:rsidRDefault="0077346C">
            <w:pPr>
              <w:pStyle w:val="a9"/>
            </w:pPr>
            <w:r>
              <w:t>Река Ясачная - левый приток реки Колыма (0-30 км), левая и правая береговые линии (район с координатами 65°43'55,78'' с.ш. - 150°54'22,74" в.д., 65°43'43,84'' с.ш. - 150°54'50,55" в.д., 65°34'49,94'' с.ш. - 150°56'55,78" в.д., 65°34'56,59'' с.ш. - 150°56'33,53'' в.д.)</w:t>
            </w:r>
          </w:p>
        </w:tc>
      </w:tr>
      <w:tr w:rsidR="00C50FE6">
        <w:tc>
          <w:tcPr>
            <w:tcW w:w="840" w:type="dxa"/>
            <w:tcBorders>
              <w:top w:val="single" w:sz="4" w:space="0" w:color="auto"/>
              <w:bottom w:val="nil"/>
              <w:right w:val="nil"/>
            </w:tcBorders>
          </w:tcPr>
          <w:p w:rsidR="00C50FE6" w:rsidRDefault="0077346C">
            <w:pPr>
              <w:pStyle w:val="a7"/>
              <w:jc w:val="center"/>
            </w:pPr>
            <w:bookmarkStart w:id="301" w:name="sub_13031"/>
            <w:r>
              <w:t>31</w:t>
            </w:r>
            <w:bookmarkEnd w:id="301"/>
          </w:p>
        </w:tc>
        <w:tc>
          <w:tcPr>
            <w:tcW w:w="3080" w:type="dxa"/>
            <w:tcBorders>
              <w:top w:val="single" w:sz="4" w:space="0" w:color="auto"/>
              <w:left w:val="single" w:sz="4" w:space="0" w:color="auto"/>
              <w:bottom w:val="nil"/>
              <w:right w:val="nil"/>
            </w:tcBorders>
          </w:tcPr>
          <w:p w:rsidR="00C50FE6" w:rsidRDefault="0077346C">
            <w:pPr>
              <w:pStyle w:val="a9"/>
            </w:pPr>
            <w:r>
              <w:t>Нелемное</w:t>
            </w:r>
          </w:p>
        </w:tc>
        <w:tc>
          <w:tcPr>
            <w:tcW w:w="6300" w:type="dxa"/>
            <w:tcBorders>
              <w:top w:val="single" w:sz="4" w:space="0" w:color="auto"/>
              <w:left w:val="single" w:sz="4" w:space="0" w:color="auto"/>
              <w:bottom w:val="nil"/>
            </w:tcBorders>
          </w:tcPr>
          <w:p w:rsidR="00C50FE6" w:rsidRDefault="0077346C">
            <w:pPr>
              <w:pStyle w:val="a9"/>
            </w:pPr>
            <w:r>
              <w:t>Река Ясачная (32000-92000 м), левая и правая береговые линии (район с координатами 65°34'12,32'' с.ш. - 150°57'45,22" в.д., 65°34'19,48'' с.ш. - 150°57'33,09" в.д., 65°20'05,57'' с.ш. - 151°09'03,04" в.д., 65°19'56,29'' с.ш. - 151°09'14,78''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02" w:name="sub_13032"/>
            <w:r>
              <w:t>32</w:t>
            </w:r>
            <w:bookmarkEnd w:id="302"/>
          </w:p>
        </w:tc>
        <w:tc>
          <w:tcPr>
            <w:tcW w:w="3080" w:type="dxa"/>
            <w:tcBorders>
              <w:top w:val="single" w:sz="4" w:space="0" w:color="auto"/>
              <w:left w:val="single" w:sz="4" w:space="0" w:color="auto"/>
              <w:bottom w:val="single" w:sz="4" w:space="0" w:color="auto"/>
              <w:right w:val="nil"/>
            </w:tcBorders>
          </w:tcPr>
          <w:p w:rsidR="00C50FE6" w:rsidRDefault="0077346C">
            <w:pPr>
              <w:pStyle w:val="a9"/>
            </w:pPr>
            <w:r>
              <w:t>Рассоха</w:t>
            </w:r>
          </w:p>
        </w:tc>
        <w:tc>
          <w:tcPr>
            <w:tcW w:w="6300" w:type="dxa"/>
            <w:tcBorders>
              <w:top w:val="single" w:sz="4" w:space="0" w:color="auto"/>
              <w:left w:val="single" w:sz="4" w:space="0" w:color="auto"/>
              <w:bottom w:val="single" w:sz="4" w:space="0" w:color="auto"/>
            </w:tcBorders>
          </w:tcPr>
          <w:p w:rsidR="00C50FE6" w:rsidRDefault="0077346C">
            <w:pPr>
              <w:pStyle w:val="a9"/>
            </w:pPr>
            <w:r>
              <w:t>Река Рассоха (0 - 30000 м), левая и правая береговые линии (район с координатами 65°21'33,47'' с.ш. - 151°03'41,69'' в.д., 65°21'36,57'' с.ш. - 151°03'14,50'' в.д., 65°18,38,38'' с.ш. - 150°47'38,15'' в.д., 65°18'32,18'' с.ш.-150°47'48,04'' в.д.)</w:t>
            </w:r>
          </w:p>
        </w:tc>
      </w:tr>
      <w:tr w:rsidR="00C50FE6">
        <w:tc>
          <w:tcPr>
            <w:tcW w:w="840" w:type="dxa"/>
            <w:tcBorders>
              <w:top w:val="single" w:sz="4" w:space="0" w:color="auto"/>
              <w:bottom w:val="nil"/>
              <w:right w:val="nil"/>
            </w:tcBorders>
          </w:tcPr>
          <w:p w:rsidR="00C50FE6" w:rsidRDefault="0077346C">
            <w:pPr>
              <w:pStyle w:val="a7"/>
              <w:jc w:val="center"/>
            </w:pPr>
            <w:bookmarkStart w:id="303" w:name="sub_13033"/>
            <w:r>
              <w:t>33</w:t>
            </w:r>
            <w:bookmarkEnd w:id="303"/>
          </w:p>
        </w:tc>
        <w:tc>
          <w:tcPr>
            <w:tcW w:w="3080" w:type="dxa"/>
            <w:tcBorders>
              <w:top w:val="single" w:sz="4" w:space="0" w:color="auto"/>
              <w:left w:val="single" w:sz="4" w:space="0" w:color="auto"/>
              <w:bottom w:val="nil"/>
              <w:right w:val="nil"/>
            </w:tcBorders>
          </w:tcPr>
          <w:p w:rsidR="00C50FE6" w:rsidRDefault="0077346C">
            <w:pPr>
              <w:pStyle w:val="a9"/>
            </w:pPr>
            <w:r>
              <w:t>Ожогина</w:t>
            </w:r>
          </w:p>
        </w:tc>
        <w:tc>
          <w:tcPr>
            <w:tcW w:w="6300" w:type="dxa"/>
            <w:tcBorders>
              <w:top w:val="single" w:sz="4" w:space="0" w:color="auto"/>
              <w:left w:val="single" w:sz="4" w:space="0" w:color="auto"/>
              <w:bottom w:val="nil"/>
            </w:tcBorders>
          </w:tcPr>
          <w:p w:rsidR="00C50FE6" w:rsidRDefault="0077346C">
            <w:pPr>
              <w:pStyle w:val="a9"/>
            </w:pPr>
            <w:r>
              <w:t>Река Ожогина (52000 - 102000 м), левая и правая береговые линии (район с координатами 66°12'48,38'' с.ш. - 150°40'14,23'' в.д., 66°12'51,87'' с.ш. - 150°40'16,70'' в.д., 66° 11'26,77'' с.ш. - 150°13'14,01'' в.д., 66°11'26,02'' с.ш. - 150°13'25,75'' в.д.)</w:t>
            </w:r>
          </w:p>
        </w:tc>
      </w:tr>
      <w:tr w:rsidR="00C50FE6">
        <w:tc>
          <w:tcPr>
            <w:tcW w:w="10220" w:type="dxa"/>
            <w:gridSpan w:val="3"/>
            <w:tcBorders>
              <w:top w:val="single" w:sz="4" w:space="0" w:color="auto"/>
              <w:bottom w:val="nil"/>
            </w:tcBorders>
          </w:tcPr>
          <w:p w:rsidR="00C50FE6" w:rsidRDefault="0077346C">
            <w:pPr>
              <w:pStyle w:val="1"/>
            </w:pPr>
            <w:r>
              <w:t>Намский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04" w:name="sub_13034"/>
            <w:r>
              <w:t>34</w:t>
            </w:r>
            <w:bookmarkEnd w:id="304"/>
          </w:p>
        </w:tc>
        <w:tc>
          <w:tcPr>
            <w:tcW w:w="3080" w:type="dxa"/>
            <w:tcBorders>
              <w:top w:val="single" w:sz="4" w:space="0" w:color="auto"/>
              <w:left w:val="single" w:sz="4" w:space="0" w:color="auto"/>
              <w:bottom w:val="nil"/>
              <w:right w:val="nil"/>
            </w:tcBorders>
          </w:tcPr>
          <w:p w:rsidR="00C50FE6" w:rsidRDefault="0077346C">
            <w:pPr>
              <w:pStyle w:val="a9"/>
            </w:pPr>
            <w:r>
              <w:t>о. Бакычча</w:t>
            </w:r>
          </w:p>
        </w:tc>
        <w:tc>
          <w:tcPr>
            <w:tcW w:w="6300" w:type="dxa"/>
            <w:tcBorders>
              <w:top w:val="single" w:sz="4" w:space="0" w:color="auto"/>
              <w:left w:val="single" w:sz="4" w:space="0" w:color="auto"/>
              <w:bottom w:val="nil"/>
            </w:tcBorders>
          </w:tcPr>
          <w:p w:rsidR="00C50FE6" w:rsidRDefault="0077346C">
            <w:pPr>
              <w:pStyle w:val="a9"/>
            </w:pPr>
            <w:r>
              <w:t>Река Лена (1515000 - 1528000 м), левая и правая береговые линии (район с координатами 62°59'51,43'' с.ш. - 129°35'09,52'' в.д., 62°59'46,94'' с.ш. 129°44'33,12'' в.д., 62°53'11,12'' с.ш. - 129°40'43,23'' в.д., 62°53'32,53'' с.ш. - 129°47'50,87'' в.д.)</w:t>
            </w:r>
          </w:p>
        </w:tc>
      </w:tr>
      <w:tr w:rsidR="00C50FE6">
        <w:tc>
          <w:tcPr>
            <w:tcW w:w="10220" w:type="dxa"/>
            <w:gridSpan w:val="3"/>
            <w:tcBorders>
              <w:top w:val="single" w:sz="4" w:space="0" w:color="auto"/>
              <w:bottom w:val="nil"/>
            </w:tcBorders>
          </w:tcPr>
          <w:p w:rsidR="00C50FE6" w:rsidRDefault="0077346C">
            <w:pPr>
              <w:pStyle w:val="1"/>
            </w:pPr>
            <w:r>
              <w:t>Хангаласский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05" w:name="sub_13035"/>
            <w:r>
              <w:t>35</w:t>
            </w:r>
            <w:bookmarkEnd w:id="305"/>
          </w:p>
        </w:tc>
        <w:tc>
          <w:tcPr>
            <w:tcW w:w="3080" w:type="dxa"/>
            <w:tcBorders>
              <w:top w:val="single" w:sz="4" w:space="0" w:color="auto"/>
              <w:left w:val="single" w:sz="4" w:space="0" w:color="auto"/>
              <w:bottom w:val="nil"/>
              <w:right w:val="nil"/>
            </w:tcBorders>
          </w:tcPr>
          <w:p w:rsidR="00C50FE6" w:rsidRDefault="0077346C">
            <w:pPr>
              <w:pStyle w:val="a9"/>
            </w:pPr>
            <w:r>
              <w:t>Харыялах</w:t>
            </w:r>
          </w:p>
        </w:tc>
        <w:tc>
          <w:tcPr>
            <w:tcW w:w="6300" w:type="dxa"/>
            <w:tcBorders>
              <w:top w:val="single" w:sz="4" w:space="0" w:color="auto"/>
              <w:left w:val="single" w:sz="4" w:space="0" w:color="auto"/>
              <w:bottom w:val="nil"/>
            </w:tcBorders>
          </w:tcPr>
          <w:p w:rsidR="00C50FE6" w:rsidRDefault="0077346C">
            <w:pPr>
              <w:pStyle w:val="a9"/>
            </w:pPr>
            <w:r>
              <w:t>Река Лена (1795000 - 1805000 м), левая и правая береговые линии (район с координатами 61°14'35,75'' с.ш. - 128°06'29,31'' в.д., 61°13'51,74'' с.ш. - 128°07'11,33'' в.д., 61°12'17,12'' с.ш. - 127°56'34,81'' в.д., 61°11'41,99'' с.ш. - 127°56'54,59'' в.д.)</w:t>
            </w:r>
          </w:p>
        </w:tc>
      </w:tr>
      <w:tr w:rsidR="00C50FE6">
        <w:tc>
          <w:tcPr>
            <w:tcW w:w="840" w:type="dxa"/>
            <w:tcBorders>
              <w:top w:val="single" w:sz="4" w:space="0" w:color="auto"/>
              <w:bottom w:val="nil"/>
              <w:right w:val="nil"/>
            </w:tcBorders>
          </w:tcPr>
          <w:p w:rsidR="00C50FE6" w:rsidRDefault="0077346C">
            <w:pPr>
              <w:pStyle w:val="a7"/>
              <w:jc w:val="center"/>
            </w:pPr>
            <w:bookmarkStart w:id="306" w:name="sub_13036"/>
            <w:r>
              <w:t>36</w:t>
            </w:r>
            <w:bookmarkEnd w:id="306"/>
          </w:p>
        </w:tc>
        <w:tc>
          <w:tcPr>
            <w:tcW w:w="3080" w:type="dxa"/>
            <w:tcBorders>
              <w:top w:val="single" w:sz="4" w:space="0" w:color="auto"/>
              <w:left w:val="single" w:sz="4" w:space="0" w:color="auto"/>
              <w:bottom w:val="nil"/>
              <w:right w:val="nil"/>
            </w:tcBorders>
          </w:tcPr>
          <w:p w:rsidR="00C50FE6" w:rsidRDefault="0077346C">
            <w:pPr>
              <w:pStyle w:val="a9"/>
            </w:pPr>
            <w:r>
              <w:t>"Батамай"</w:t>
            </w:r>
          </w:p>
        </w:tc>
        <w:tc>
          <w:tcPr>
            <w:tcW w:w="6300" w:type="dxa"/>
            <w:tcBorders>
              <w:top w:val="single" w:sz="4" w:space="0" w:color="auto"/>
              <w:left w:val="single" w:sz="4" w:space="0" w:color="auto"/>
              <w:bottom w:val="nil"/>
            </w:tcBorders>
          </w:tcPr>
          <w:p w:rsidR="00C50FE6" w:rsidRDefault="0077346C">
            <w:pPr>
              <w:pStyle w:val="a9"/>
            </w:pPr>
            <w:r>
              <w:t>Река Лена (1805000 - 1825000 м), левая и правая береговые линии (район с координатами 61°12'14,75'' с.ш. - 127°56'23,95'' в.д., 61°11'39,02'' с.ш. - 127°56'36,31'' в.д., 61°09'26,74'' с.ш. - 127°34'39,61'' в.д., 61°08'50,96'' с.ш. - 127°35'03,09'' в.д.)</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307" w:name="sub_13037"/>
            <w:r>
              <w:t>37</w:t>
            </w:r>
            <w:bookmarkEnd w:id="30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"Синск"</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(1850000 - 1880000 м), левая и правая береговые линии (район с координатами 61°06'42,37" с.ш. - 127°10'58,36" в.д., 61°04'48,27" с.ш. - 127°11'07,01" в.д., 61°07'05,66" с.ш. - 126°37'56,59" в.д., 61°05'12,17" с.ш. - 126°38'04,01" в.д.)</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308" w:name="sub_13038"/>
            <w:r>
              <w:t>38</w:t>
            </w:r>
            <w:bookmarkEnd w:id="30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"Чуран"</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(1947000 - 1977000 м), левая и правая береговые линии 60°49'34,92" с.ш. - 125°31'01,14" в.д., 60°48'56,35" с.ш. - 125°31'45,63" в.д., 60°45'38,29" с.ш. - 124°59'01,60" в.д., 60°45'06,29" с.ш. - 125°00'04,63" в.д.</w:t>
            </w:r>
          </w:p>
        </w:tc>
      </w:tr>
      <w:tr w:rsidR="00C50FE6">
        <w:tc>
          <w:tcPr>
            <w:tcW w:w="10220" w:type="dxa"/>
            <w:gridSpan w:val="3"/>
            <w:tcBorders>
              <w:top w:val="single" w:sz="4" w:space="0" w:color="auto"/>
              <w:bottom w:val="nil"/>
            </w:tcBorders>
          </w:tcPr>
          <w:p w:rsidR="00C50FE6" w:rsidRDefault="0077346C">
            <w:pPr>
              <w:pStyle w:val="1"/>
            </w:pPr>
            <w:r>
              <w:t>Усть-Алданский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09" w:name="sub_13039"/>
            <w:r>
              <w:t>39</w:t>
            </w:r>
            <w:bookmarkEnd w:id="309"/>
          </w:p>
        </w:tc>
        <w:tc>
          <w:tcPr>
            <w:tcW w:w="3080" w:type="dxa"/>
            <w:tcBorders>
              <w:top w:val="single" w:sz="4" w:space="0" w:color="auto"/>
              <w:left w:val="single" w:sz="4" w:space="0" w:color="auto"/>
              <w:bottom w:val="nil"/>
              <w:right w:val="nil"/>
            </w:tcBorders>
          </w:tcPr>
          <w:p w:rsidR="00C50FE6" w:rsidRDefault="0077346C">
            <w:pPr>
              <w:pStyle w:val="a9"/>
            </w:pPr>
            <w:r>
              <w:t>Огурец</w:t>
            </w:r>
          </w:p>
        </w:tc>
        <w:tc>
          <w:tcPr>
            <w:tcW w:w="6300" w:type="dxa"/>
            <w:tcBorders>
              <w:top w:val="single" w:sz="4" w:space="0" w:color="auto"/>
              <w:left w:val="single" w:sz="4" w:space="0" w:color="auto"/>
              <w:bottom w:val="nil"/>
            </w:tcBorders>
          </w:tcPr>
          <w:p w:rsidR="00C50FE6" w:rsidRDefault="0077346C">
            <w:pPr>
              <w:pStyle w:val="a9"/>
            </w:pPr>
            <w:r>
              <w:t>Река Алдан (146000 - 154000 м), левая и правая береговые линии (район с координатами 63°16'51,06'' с.ш. - 132°10'41,50'' в.д., 63°16'01,03'' с.ш. - 132°10'34,08'' в.д., 63°18'03,28'' с.ш. - 132°01'33,96'' в.д., 63°17'28,29'' с.ш. - 132°00'53,18'' в.д.)</w:t>
            </w:r>
          </w:p>
        </w:tc>
      </w:tr>
      <w:tr w:rsidR="00C50FE6">
        <w:tc>
          <w:tcPr>
            <w:tcW w:w="10220" w:type="dxa"/>
            <w:gridSpan w:val="3"/>
            <w:tcBorders>
              <w:top w:val="single" w:sz="4" w:space="0" w:color="auto"/>
              <w:bottom w:val="single" w:sz="4" w:space="0" w:color="auto"/>
            </w:tcBorders>
          </w:tcPr>
          <w:p w:rsidR="00C50FE6" w:rsidRDefault="0077346C">
            <w:pPr>
              <w:pStyle w:val="1"/>
            </w:pPr>
            <w:r>
              <w:t>Таттинский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10" w:name="sub_13040"/>
            <w:r>
              <w:t>40</w:t>
            </w:r>
            <w:bookmarkEnd w:id="310"/>
          </w:p>
        </w:tc>
        <w:tc>
          <w:tcPr>
            <w:tcW w:w="3080" w:type="dxa"/>
            <w:tcBorders>
              <w:top w:val="single" w:sz="4" w:space="0" w:color="auto"/>
              <w:left w:val="single" w:sz="4" w:space="0" w:color="auto"/>
              <w:bottom w:val="nil"/>
              <w:right w:val="nil"/>
            </w:tcBorders>
          </w:tcPr>
          <w:p w:rsidR="00C50FE6" w:rsidRDefault="0077346C">
            <w:pPr>
              <w:pStyle w:val="a9"/>
            </w:pPr>
            <w:r>
              <w:t>Бырылылах</w:t>
            </w:r>
          </w:p>
        </w:tc>
        <w:tc>
          <w:tcPr>
            <w:tcW w:w="6300" w:type="dxa"/>
            <w:tcBorders>
              <w:top w:val="single" w:sz="4" w:space="0" w:color="auto"/>
              <w:left w:val="single" w:sz="4" w:space="0" w:color="auto"/>
              <w:bottom w:val="nil"/>
            </w:tcBorders>
          </w:tcPr>
          <w:p w:rsidR="00C50FE6" w:rsidRDefault="0077346C">
            <w:pPr>
              <w:pStyle w:val="a9"/>
            </w:pPr>
            <w:r>
              <w:t>Река Алдан (247000 - 255000 м), левая и правая береговые линии (район с координатами 63°08'23,94'' с.ш. - 133°06'25,83'' в.д., 63°08'31,76'' с.ш. - 133°10'20,66'' в.д., 63°04'50,40'' с.ш. - 133°11'57,06" в.д., 63°05'13,90'' с.ш. - 133°13'35,94'' в.д.)</w:t>
            </w:r>
          </w:p>
        </w:tc>
      </w:tr>
      <w:tr w:rsidR="00C50FE6">
        <w:tc>
          <w:tcPr>
            <w:tcW w:w="840" w:type="dxa"/>
            <w:tcBorders>
              <w:top w:val="single" w:sz="4" w:space="0" w:color="auto"/>
              <w:bottom w:val="nil"/>
              <w:right w:val="nil"/>
            </w:tcBorders>
          </w:tcPr>
          <w:p w:rsidR="00C50FE6" w:rsidRDefault="0077346C">
            <w:pPr>
              <w:pStyle w:val="a7"/>
              <w:jc w:val="center"/>
            </w:pPr>
            <w:bookmarkStart w:id="311" w:name="sub_13041"/>
            <w:r>
              <w:t>41</w:t>
            </w:r>
            <w:bookmarkEnd w:id="311"/>
          </w:p>
        </w:tc>
        <w:tc>
          <w:tcPr>
            <w:tcW w:w="3080" w:type="dxa"/>
            <w:tcBorders>
              <w:top w:val="single" w:sz="4" w:space="0" w:color="auto"/>
              <w:left w:val="single" w:sz="4" w:space="0" w:color="auto"/>
              <w:bottom w:val="nil"/>
              <w:right w:val="nil"/>
            </w:tcBorders>
          </w:tcPr>
          <w:p w:rsidR="00C50FE6" w:rsidRDefault="0077346C">
            <w:pPr>
              <w:pStyle w:val="a9"/>
            </w:pPr>
            <w:r>
              <w:t>Тонгус</w:t>
            </w:r>
          </w:p>
        </w:tc>
        <w:tc>
          <w:tcPr>
            <w:tcW w:w="6300" w:type="dxa"/>
            <w:tcBorders>
              <w:top w:val="single" w:sz="4" w:space="0" w:color="auto"/>
              <w:left w:val="single" w:sz="4" w:space="0" w:color="auto"/>
              <w:bottom w:val="nil"/>
            </w:tcBorders>
          </w:tcPr>
          <w:p w:rsidR="00C50FE6" w:rsidRDefault="0077346C">
            <w:pPr>
              <w:pStyle w:val="a9"/>
            </w:pPr>
            <w:r>
              <w:t>Река Алдан (284000 - 298000 м), левая и правая береговые линии (район с координатами 63°07'22,97'' с.ш. - 133°39,01,94" в.д., 63°06'52,80'' с.ш. - 139°39'31,60" в.д., 63°08'42,84 '' с.ш. - 133°55'17,34" в.д., 63°07'28,00'' с.ш. - 133°55'09,92'' в.д.)</w:t>
            </w:r>
          </w:p>
        </w:tc>
      </w:tr>
      <w:tr w:rsidR="00C50FE6">
        <w:tc>
          <w:tcPr>
            <w:tcW w:w="840" w:type="dxa"/>
            <w:tcBorders>
              <w:top w:val="single" w:sz="4" w:space="0" w:color="auto"/>
              <w:bottom w:val="nil"/>
              <w:right w:val="nil"/>
            </w:tcBorders>
          </w:tcPr>
          <w:p w:rsidR="00C50FE6" w:rsidRDefault="0077346C">
            <w:pPr>
              <w:pStyle w:val="a7"/>
              <w:jc w:val="center"/>
            </w:pPr>
            <w:bookmarkStart w:id="312" w:name="sub_13042"/>
            <w:r>
              <w:t>42</w:t>
            </w:r>
            <w:bookmarkEnd w:id="312"/>
          </w:p>
        </w:tc>
        <w:tc>
          <w:tcPr>
            <w:tcW w:w="3080" w:type="dxa"/>
            <w:tcBorders>
              <w:top w:val="single" w:sz="4" w:space="0" w:color="auto"/>
              <w:left w:val="single" w:sz="4" w:space="0" w:color="auto"/>
              <w:bottom w:val="nil"/>
              <w:right w:val="nil"/>
            </w:tcBorders>
          </w:tcPr>
          <w:p w:rsidR="00C50FE6" w:rsidRDefault="0077346C">
            <w:pPr>
              <w:pStyle w:val="a9"/>
            </w:pPr>
            <w:r>
              <w:t>Павловка</w:t>
            </w:r>
          </w:p>
        </w:tc>
        <w:tc>
          <w:tcPr>
            <w:tcW w:w="6300" w:type="dxa"/>
            <w:tcBorders>
              <w:top w:val="single" w:sz="4" w:space="0" w:color="auto"/>
              <w:left w:val="single" w:sz="4" w:space="0" w:color="auto"/>
              <w:bottom w:val="nil"/>
            </w:tcBorders>
          </w:tcPr>
          <w:p w:rsidR="00C50FE6" w:rsidRDefault="0077346C">
            <w:pPr>
              <w:pStyle w:val="a9"/>
            </w:pPr>
            <w:r>
              <w:t>Река Алдан (594000 - 610000 м), левая и правая береговые линии (район с координатами 61°44'53,79'' с.ш. - 135°11'23,77" в.д., 61°44'41,50'' с.ш. - 135°12'41,64" в.д., 61°38'00,41'' с.ш. - 135°18'15,35" в.д., 61°39'05,57'' с.ш. - 135°20'28,83'' в.д.)</w:t>
            </w:r>
          </w:p>
        </w:tc>
      </w:tr>
      <w:tr w:rsidR="00C50FE6">
        <w:tc>
          <w:tcPr>
            <w:tcW w:w="840" w:type="dxa"/>
            <w:tcBorders>
              <w:top w:val="single" w:sz="4" w:space="0" w:color="auto"/>
              <w:bottom w:val="nil"/>
              <w:right w:val="nil"/>
            </w:tcBorders>
          </w:tcPr>
          <w:p w:rsidR="00C50FE6" w:rsidRDefault="0077346C">
            <w:pPr>
              <w:pStyle w:val="a7"/>
              <w:jc w:val="center"/>
            </w:pPr>
            <w:bookmarkStart w:id="313" w:name="sub_13043"/>
            <w:r>
              <w:t>43</w:t>
            </w:r>
            <w:bookmarkEnd w:id="313"/>
          </w:p>
        </w:tc>
        <w:tc>
          <w:tcPr>
            <w:tcW w:w="3080" w:type="dxa"/>
            <w:tcBorders>
              <w:top w:val="single" w:sz="4" w:space="0" w:color="auto"/>
              <w:left w:val="single" w:sz="4" w:space="0" w:color="auto"/>
              <w:bottom w:val="nil"/>
              <w:right w:val="nil"/>
            </w:tcBorders>
          </w:tcPr>
          <w:p w:rsidR="00C50FE6" w:rsidRDefault="0077346C">
            <w:pPr>
              <w:pStyle w:val="a9"/>
            </w:pPr>
            <w:r>
              <w:t>Цыганский распадок</w:t>
            </w:r>
          </w:p>
        </w:tc>
        <w:tc>
          <w:tcPr>
            <w:tcW w:w="6300" w:type="dxa"/>
            <w:tcBorders>
              <w:top w:val="single" w:sz="4" w:space="0" w:color="auto"/>
              <w:left w:val="single" w:sz="4" w:space="0" w:color="auto"/>
              <w:bottom w:val="nil"/>
            </w:tcBorders>
          </w:tcPr>
          <w:p w:rsidR="00C50FE6" w:rsidRDefault="0077346C">
            <w:pPr>
              <w:pStyle w:val="a9"/>
            </w:pPr>
            <w:r>
              <w:t>Река Алдан (568000 - 586000 м), левая и правая береговые линии (район с координатами 61°50'34,19'' с.ш. - 135°31'06,59" в.д., 61°50'32,44'' с.ш. - 135°32'31,87" в.д., 61°46'33,63'' с.ш. - 135°20'33,77" в.д., 61°45'56,22'' с.ш. - 135°20'31,30'' в.д.)</w:t>
            </w:r>
          </w:p>
        </w:tc>
      </w:tr>
      <w:tr w:rsidR="00C50FE6">
        <w:tc>
          <w:tcPr>
            <w:tcW w:w="10220" w:type="dxa"/>
            <w:gridSpan w:val="3"/>
            <w:tcBorders>
              <w:top w:val="single" w:sz="4" w:space="0" w:color="auto"/>
              <w:bottom w:val="nil"/>
            </w:tcBorders>
          </w:tcPr>
          <w:p w:rsidR="00C50FE6" w:rsidRDefault="0077346C">
            <w:pPr>
              <w:pStyle w:val="1"/>
            </w:pPr>
            <w:r>
              <w:t>Ленский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14" w:name="sub_13044"/>
            <w:r>
              <w:t>44</w:t>
            </w:r>
            <w:bookmarkEnd w:id="314"/>
          </w:p>
        </w:tc>
        <w:tc>
          <w:tcPr>
            <w:tcW w:w="3080" w:type="dxa"/>
            <w:tcBorders>
              <w:top w:val="single" w:sz="4" w:space="0" w:color="auto"/>
              <w:left w:val="single" w:sz="4" w:space="0" w:color="auto"/>
              <w:bottom w:val="nil"/>
              <w:right w:val="nil"/>
            </w:tcBorders>
          </w:tcPr>
          <w:p w:rsidR="00C50FE6" w:rsidRDefault="0077346C">
            <w:pPr>
              <w:pStyle w:val="a9"/>
            </w:pPr>
            <w:r>
              <w:t>Балаханнах</w:t>
            </w:r>
          </w:p>
        </w:tc>
        <w:tc>
          <w:tcPr>
            <w:tcW w:w="6300" w:type="dxa"/>
            <w:tcBorders>
              <w:top w:val="single" w:sz="4" w:space="0" w:color="auto"/>
              <w:left w:val="single" w:sz="4" w:space="0" w:color="auto"/>
              <w:bottom w:val="nil"/>
            </w:tcBorders>
          </w:tcPr>
          <w:p w:rsidR="00C50FE6" w:rsidRDefault="0077346C">
            <w:pPr>
              <w:pStyle w:val="a9"/>
            </w:pPr>
            <w:r>
              <w:t>Река Лена (2538275 - 2558000 м), левая и правая береговые линии (район с координатами 60°26'45,80'' с.ш. - 116°36'54,88" в.д., 60°26'54,62'' с.ш. - 116°37'01,60" в.д., 60°22'41,17'' с.ш. - 116°55'52,22" в.д., 60°22'30,67'' с.ш. - 116°55'19,35'' в.д.)</w:t>
            </w:r>
          </w:p>
        </w:tc>
      </w:tr>
      <w:tr w:rsidR="00C50FE6">
        <w:tc>
          <w:tcPr>
            <w:tcW w:w="840" w:type="dxa"/>
            <w:tcBorders>
              <w:top w:val="single" w:sz="4" w:space="0" w:color="auto"/>
              <w:bottom w:val="nil"/>
              <w:right w:val="nil"/>
            </w:tcBorders>
          </w:tcPr>
          <w:p w:rsidR="00C50FE6" w:rsidRDefault="0077346C">
            <w:pPr>
              <w:pStyle w:val="a7"/>
              <w:jc w:val="center"/>
            </w:pPr>
            <w:bookmarkStart w:id="315" w:name="sub_13045"/>
            <w:r>
              <w:t>45</w:t>
            </w:r>
            <w:bookmarkEnd w:id="315"/>
          </w:p>
        </w:tc>
        <w:tc>
          <w:tcPr>
            <w:tcW w:w="3080" w:type="dxa"/>
            <w:tcBorders>
              <w:top w:val="single" w:sz="4" w:space="0" w:color="auto"/>
              <w:left w:val="single" w:sz="4" w:space="0" w:color="auto"/>
              <w:bottom w:val="nil"/>
              <w:right w:val="nil"/>
            </w:tcBorders>
          </w:tcPr>
          <w:p w:rsidR="00C50FE6" w:rsidRDefault="0077346C">
            <w:pPr>
              <w:pStyle w:val="a9"/>
            </w:pPr>
            <w:r>
              <w:t>Турукта</w:t>
            </w:r>
          </w:p>
        </w:tc>
        <w:tc>
          <w:tcPr>
            <w:tcW w:w="6300" w:type="dxa"/>
            <w:tcBorders>
              <w:top w:val="single" w:sz="4" w:space="0" w:color="auto"/>
              <w:left w:val="single" w:sz="4" w:space="0" w:color="auto"/>
              <w:bottom w:val="nil"/>
            </w:tcBorders>
          </w:tcPr>
          <w:p w:rsidR="00C50FE6" w:rsidRDefault="0077346C">
            <w:pPr>
              <w:pStyle w:val="a9"/>
            </w:pPr>
            <w:r>
              <w:t>Река Лена (2558000 - 2575000 м), левая и правая береговые линии (район с координатами 60°30'42,41'' с.ш. - 116°20'06,59" в.д., 60°30'31,47'' с.ш. - 116°19'51,63" в.д., 60°26'54,62'' с.ш. - 116°37'01,60" в.д., 60°26'45,80'' с.ш. - 116°36'54,88'' в.д.)</w:t>
            </w:r>
          </w:p>
        </w:tc>
      </w:tr>
      <w:tr w:rsidR="00C50FE6">
        <w:tc>
          <w:tcPr>
            <w:tcW w:w="840" w:type="dxa"/>
            <w:tcBorders>
              <w:top w:val="single" w:sz="4" w:space="0" w:color="auto"/>
              <w:bottom w:val="nil"/>
              <w:right w:val="nil"/>
            </w:tcBorders>
          </w:tcPr>
          <w:p w:rsidR="00C50FE6" w:rsidRDefault="0077346C">
            <w:pPr>
              <w:pStyle w:val="a7"/>
              <w:jc w:val="center"/>
            </w:pPr>
            <w:bookmarkStart w:id="316" w:name="sub_13046"/>
            <w:r>
              <w:t>46</w:t>
            </w:r>
            <w:bookmarkEnd w:id="316"/>
          </w:p>
        </w:tc>
        <w:tc>
          <w:tcPr>
            <w:tcW w:w="3080" w:type="dxa"/>
            <w:tcBorders>
              <w:top w:val="single" w:sz="4" w:space="0" w:color="auto"/>
              <w:left w:val="single" w:sz="4" w:space="0" w:color="auto"/>
              <w:bottom w:val="nil"/>
              <w:right w:val="nil"/>
            </w:tcBorders>
          </w:tcPr>
          <w:p w:rsidR="00C50FE6" w:rsidRDefault="0077346C">
            <w:pPr>
              <w:pStyle w:val="a9"/>
            </w:pPr>
            <w:r>
              <w:t>Боровая</w:t>
            </w:r>
          </w:p>
        </w:tc>
        <w:tc>
          <w:tcPr>
            <w:tcW w:w="6300" w:type="dxa"/>
            <w:tcBorders>
              <w:top w:val="single" w:sz="4" w:space="0" w:color="auto"/>
              <w:left w:val="single" w:sz="4" w:space="0" w:color="auto"/>
              <w:bottom w:val="nil"/>
            </w:tcBorders>
          </w:tcPr>
          <w:p w:rsidR="00C50FE6" w:rsidRDefault="0077346C">
            <w:pPr>
              <w:pStyle w:val="a9"/>
            </w:pPr>
            <w:r>
              <w:t>Река Лена (2595500 - 2611000 м), левая и правая береговые линии (район с координатами 60°30'42,41'' с.ш. - 116°20'06,59" в.д., 60°30'31,47'' с.ш. - 116°19'51,63" в.д., 60°26'54,62'' с.ш. - 116°37'01,60" в.д., 60°26'45,80'' с.ш. - 116°36'54,88'' в.д.)</w:t>
            </w:r>
          </w:p>
        </w:tc>
      </w:tr>
      <w:tr w:rsidR="00C50FE6">
        <w:tc>
          <w:tcPr>
            <w:tcW w:w="840" w:type="dxa"/>
            <w:tcBorders>
              <w:top w:val="single" w:sz="4" w:space="0" w:color="auto"/>
              <w:bottom w:val="nil"/>
              <w:right w:val="nil"/>
            </w:tcBorders>
          </w:tcPr>
          <w:p w:rsidR="00C50FE6" w:rsidRDefault="0077346C">
            <w:pPr>
              <w:pStyle w:val="a7"/>
              <w:jc w:val="center"/>
            </w:pPr>
            <w:bookmarkStart w:id="317" w:name="sub_13047"/>
            <w:r>
              <w:t>47</w:t>
            </w:r>
            <w:bookmarkEnd w:id="317"/>
          </w:p>
        </w:tc>
        <w:tc>
          <w:tcPr>
            <w:tcW w:w="3080" w:type="dxa"/>
            <w:tcBorders>
              <w:top w:val="single" w:sz="4" w:space="0" w:color="auto"/>
              <w:left w:val="single" w:sz="4" w:space="0" w:color="auto"/>
              <w:bottom w:val="nil"/>
              <w:right w:val="nil"/>
            </w:tcBorders>
          </w:tcPr>
          <w:p w:rsidR="00C50FE6" w:rsidRDefault="0077346C">
            <w:pPr>
              <w:pStyle w:val="a9"/>
            </w:pPr>
            <w:r>
              <w:t>Батамай</w:t>
            </w:r>
          </w:p>
        </w:tc>
        <w:tc>
          <w:tcPr>
            <w:tcW w:w="6300" w:type="dxa"/>
            <w:tcBorders>
              <w:top w:val="single" w:sz="4" w:space="0" w:color="auto"/>
              <w:left w:val="single" w:sz="4" w:space="0" w:color="auto"/>
              <w:bottom w:val="nil"/>
            </w:tcBorders>
          </w:tcPr>
          <w:p w:rsidR="00C50FE6" w:rsidRDefault="0077346C">
            <w:pPr>
              <w:pStyle w:val="a9"/>
            </w:pPr>
            <w:r>
              <w:t>Река Лена (2625000 - 2635000 м), левая и правая береговые линии (район с координатами 60°44'39,50'' с.ш. - 115°26'56,55" в.д., 60°44'27,34'' с.ш. - 115°26'57,52" в.д., 60°42'47,30'' с.ш. - 115°43'46,99" в.д., 60°42'38,33'' с.ш. - 115°43'41,00''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18" w:name="sub_13048"/>
            <w:r>
              <w:t>48</w:t>
            </w:r>
            <w:bookmarkEnd w:id="318"/>
          </w:p>
        </w:tc>
        <w:tc>
          <w:tcPr>
            <w:tcW w:w="3080" w:type="dxa"/>
            <w:tcBorders>
              <w:top w:val="single" w:sz="4" w:space="0" w:color="auto"/>
              <w:left w:val="single" w:sz="4" w:space="0" w:color="auto"/>
              <w:bottom w:val="single" w:sz="4" w:space="0" w:color="auto"/>
              <w:right w:val="nil"/>
            </w:tcBorders>
          </w:tcPr>
          <w:p w:rsidR="00C50FE6" w:rsidRDefault="0077346C">
            <w:pPr>
              <w:pStyle w:val="a9"/>
            </w:pPr>
            <w:r>
              <w:t>Большие Ламги</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(2635000 - 2643000 м), левая и правая береговые линии (район с координатами 60°43'53,06" с.ш. - 115°18'10,53" в.д., 60°43'24,66" с.ш. - 115°18'29,07" в.д., 60°44'39,50" с.ш. - 115°26'56,55" в.д., 60°44'27,34" с.ш. - 115°26'57,52" в.д.)</w:t>
            </w:r>
          </w:p>
        </w:tc>
      </w:tr>
      <w:tr w:rsidR="00C50FE6">
        <w:tc>
          <w:tcPr>
            <w:tcW w:w="840" w:type="dxa"/>
            <w:tcBorders>
              <w:top w:val="single" w:sz="4" w:space="0" w:color="auto"/>
              <w:bottom w:val="nil"/>
              <w:right w:val="nil"/>
            </w:tcBorders>
          </w:tcPr>
          <w:p w:rsidR="00C50FE6" w:rsidRDefault="0077346C">
            <w:pPr>
              <w:pStyle w:val="a7"/>
              <w:jc w:val="center"/>
            </w:pPr>
            <w:bookmarkStart w:id="319" w:name="sub_13049"/>
            <w:r>
              <w:t>49</w:t>
            </w:r>
            <w:bookmarkEnd w:id="319"/>
          </w:p>
        </w:tc>
        <w:tc>
          <w:tcPr>
            <w:tcW w:w="3080" w:type="dxa"/>
            <w:tcBorders>
              <w:top w:val="single" w:sz="4" w:space="0" w:color="auto"/>
              <w:left w:val="single" w:sz="4" w:space="0" w:color="auto"/>
              <w:bottom w:val="nil"/>
              <w:right w:val="nil"/>
            </w:tcBorders>
          </w:tcPr>
          <w:p w:rsidR="00C50FE6" w:rsidRDefault="0077346C">
            <w:pPr>
              <w:pStyle w:val="a9"/>
            </w:pPr>
            <w:r>
              <w:t>Кунус</w:t>
            </w:r>
          </w:p>
        </w:tc>
        <w:tc>
          <w:tcPr>
            <w:tcW w:w="6300" w:type="dxa"/>
            <w:tcBorders>
              <w:top w:val="single" w:sz="4" w:space="0" w:color="auto"/>
              <w:left w:val="single" w:sz="4" w:space="0" w:color="auto"/>
              <w:bottom w:val="nil"/>
            </w:tcBorders>
          </w:tcPr>
          <w:p w:rsidR="00C50FE6" w:rsidRDefault="0077346C">
            <w:pPr>
              <w:pStyle w:val="a9"/>
            </w:pPr>
            <w:r>
              <w:t>Река Лена (2678000 - 2696000 м), левая и правая береговые линии (район с координатами 60°33'51,79'' с.ш. - 114°31'05.07'' в.д., 60°33'43,61'' с.ш. - 114°31'26,70" в.д., 60°37'28,38'' с.ш. - 114°44'03,61' в.д., 60°37'21,86'' с.ш. - 114°44'12,45'' в.д.)</w:t>
            </w:r>
          </w:p>
        </w:tc>
      </w:tr>
      <w:tr w:rsidR="00C50FE6">
        <w:tc>
          <w:tcPr>
            <w:tcW w:w="840" w:type="dxa"/>
            <w:tcBorders>
              <w:top w:val="single" w:sz="4" w:space="0" w:color="auto"/>
              <w:bottom w:val="nil"/>
              <w:right w:val="nil"/>
            </w:tcBorders>
          </w:tcPr>
          <w:p w:rsidR="00C50FE6" w:rsidRDefault="0077346C">
            <w:pPr>
              <w:pStyle w:val="a7"/>
              <w:jc w:val="center"/>
            </w:pPr>
            <w:bookmarkStart w:id="320" w:name="sub_13050"/>
            <w:r>
              <w:t>50</w:t>
            </w:r>
            <w:bookmarkEnd w:id="320"/>
          </w:p>
        </w:tc>
        <w:tc>
          <w:tcPr>
            <w:tcW w:w="3080" w:type="dxa"/>
            <w:tcBorders>
              <w:top w:val="single" w:sz="4" w:space="0" w:color="auto"/>
              <w:left w:val="single" w:sz="4" w:space="0" w:color="auto"/>
              <w:bottom w:val="nil"/>
              <w:right w:val="nil"/>
            </w:tcBorders>
          </w:tcPr>
          <w:p w:rsidR="00C50FE6" w:rsidRDefault="0077346C">
            <w:pPr>
              <w:pStyle w:val="a9"/>
            </w:pPr>
            <w:r>
              <w:t>Терешкино</w:t>
            </w:r>
          </w:p>
        </w:tc>
        <w:tc>
          <w:tcPr>
            <w:tcW w:w="6300" w:type="dxa"/>
            <w:tcBorders>
              <w:top w:val="single" w:sz="4" w:space="0" w:color="auto"/>
              <w:left w:val="single" w:sz="4" w:space="0" w:color="auto"/>
              <w:bottom w:val="nil"/>
            </w:tcBorders>
          </w:tcPr>
          <w:p w:rsidR="00C50FE6" w:rsidRDefault="0077346C">
            <w:pPr>
              <w:pStyle w:val="a9"/>
            </w:pPr>
            <w:r>
              <w:t>Река Лена (2696000 - 2713000 м), левая и правая береговые линии (район с координатами 60°24'45,33'' с.ш. - 114°19'33,51" в.д., 60°24'45,76'' с.ш. - 114°20'04,53" в.д., 60°34'04,29'' с.ш. - 114°30'32,15" в.д., 60°33'51,79'' с.ш. - 114°31'05.07'' в.д.)</w:t>
            </w:r>
          </w:p>
        </w:tc>
      </w:tr>
      <w:tr w:rsidR="00C50FE6">
        <w:tc>
          <w:tcPr>
            <w:tcW w:w="840" w:type="dxa"/>
            <w:tcBorders>
              <w:top w:val="single" w:sz="4" w:space="0" w:color="auto"/>
              <w:bottom w:val="nil"/>
              <w:right w:val="nil"/>
            </w:tcBorders>
          </w:tcPr>
          <w:p w:rsidR="00C50FE6" w:rsidRDefault="0077346C">
            <w:pPr>
              <w:pStyle w:val="a7"/>
              <w:jc w:val="center"/>
            </w:pPr>
            <w:bookmarkStart w:id="321" w:name="sub_13051"/>
            <w:r>
              <w:t>51</w:t>
            </w:r>
            <w:bookmarkEnd w:id="321"/>
          </w:p>
        </w:tc>
        <w:tc>
          <w:tcPr>
            <w:tcW w:w="3080" w:type="dxa"/>
            <w:tcBorders>
              <w:top w:val="single" w:sz="4" w:space="0" w:color="auto"/>
              <w:left w:val="single" w:sz="4" w:space="0" w:color="auto"/>
              <w:bottom w:val="nil"/>
              <w:right w:val="nil"/>
            </w:tcBorders>
          </w:tcPr>
          <w:p w:rsidR="00C50FE6" w:rsidRDefault="0077346C">
            <w:pPr>
              <w:pStyle w:val="a9"/>
            </w:pPr>
            <w:r>
              <w:t>Бараний</w:t>
            </w:r>
          </w:p>
        </w:tc>
        <w:tc>
          <w:tcPr>
            <w:tcW w:w="6300" w:type="dxa"/>
            <w:tcBorders>
              <w:top w:val="single" w:sz="4" w:space="0" w:color="auto"/>
              <w:left w:val="single" w:sz="4" w:space="0" w:color="auto"/>
              <w:bottom w:val="nil"/>
            </w:tcBorders>
          </w:tcPr>
          <w:p w:rsidR="00C50FE6" w:rsidRDefault="0077346C">
            <w:pPr>
              <w:pStyle w:val="a9"/>
            </w:pPr>
            <w:r>
              <w:t>Река Лена (2713000 - 2732500 м), левая и правая береговые линии (район с координатами 60°14'42,01'' с.ш. - 114°11'26,53" в.д., 60°14'26,55'' с.ш. - 114°12'05,91" в.д., 60°24'45,33'' с.ш. - 114°19'33,51" в.д., 60°24'45,76'' с.ш. - 114°20'04,53'' в.д.)</w:t>
            </w:r>
          </w:p>
        </w:tc>
      </w:tr>
      <w:tr w:rsidR="00C50FE6">
        <w:tc>
          <w:tcPr>
            <w:tcW w:w="840" w:type="dxa"/>
            <w:tcBorders>
              <w:top w:val="single" w:sz="4" w:space="0" w:color="auto"/>
              <w:bottom w:val="nil"/>
              <w:right w:val="nil"/>
            </w:tcBorders>
          </w:tcPr>
          <w:p w:rsidR="00C50FE6" w:rsidRDefault="0077346C">
            <w:pPr>
              <w:pStyle w:val="a7"/>
              <w:jc w:val="center"/>
            </w:pPr>
            <w:bookmarkStart w:id="322" w:name="sub_13052"/>
            <w:r>
              <w:t>52</w:t>
            </w:r>
            <w:bookmarkEnd w:id="322"/>
          </w:p>
        </w:tc>
        <w:tc>
          <w:tcPr>
            <w:tcW w:w="3080" w:type="dxa"/>
            <w:tcBorders>
              <w:top w:val="single" w:sz="4" w:space="0" w:color="auto"/>
              <w:left w:val="single" w:sz="4" w:space="0" w:color="auto"/>
              <w:bottom w:val="nil"/>
              <w:right w:val="nil"/>
            </w:tcBorders>
          </w:tcPr>
          <w:p w:rsidR="00C50FE6" w:rsidRDefault="0077346C">
            <w:pPr>
              <w:pStyle w:val="a9"/>
            </w:pPr>
            <w:r>
              <w:t>Половинка</w:t>
            </w:r>
          </w:p>
        </w:tc>
        <w:tc>
          <w:tcPr>
            <w:tcW w:w="6300" w:type="dxa"/>
            <w:tcBorders>
              <w:top w:val="single" w:sz="4" w:space="0" w:color="auto"/>
              <w:left w:val="single" w:sz="4" w:space="0" w:color="auto"/>
              <w:bottom w:val="nil"/>
            </w:tcBorders>
          </w:tcPr>
          <w:p w:rsidR="00C50FE6" w:rsidRDefault="0077346C">
            <w:pPr>
              <w:pStyle w:val="a9"/>
            </w:pPr>
            <w:r>
              <w:t>Река Лена (2754000 - 2773000 м), левая и правая береговые линии (район с координатами 60°01'10,33'' с.ш. - 113°43'47,02" в.д., 60°00'57,51' с.ш. - 113°43'50,83" в.д., 60°09'01,42'' с.ш. - 113°54'48,71' в.д., 60°09'04,25'' с.ш. - 113°55'04,74'' в.д.)</w:t>
            </w:r>
          </w:p>
        </w:tc>
      </w:tr>
      <w:tr w:rsidR="00C50FE6">
        <w:tc>
          <w:tcPr>
            <w:tcW w:w="840" w:type="dxa"/>
            <w:tcBorders>
              <w:top w:val="single" w:sz="4" w:space="0" w:color="auto"/>
              <w:bottom w:val="nil"/>
              <w:right w:val="nil"/>
            </w:tcBorders>
          </w:tcPr>
          <w:p w:rsidR="00C50FE6" w:rsidRDefault="0077346C">
            <w:pPr>
              <w:pStyle w:val="a7"/>
              <w:jc w:val="center"/>
            </w:pPr>
            <w:bookmarkStart w:id="323" w:name="sub_13053"/>
            <w:r>
              <w:t>53</w:t>
            </w:r>
            <w:bookmarkEnd w:id="323"/>
          </w:p>
        </w:tc>
        <w:tc>
          <w:tcPr>
            <w:tcW w:w="3080" w:type="dxa"/>
            <w:tcBorders>
              <w:top w:val="single" w:sz="4" w:space="0" w:color="auto"/>
              <w:left w:val="single" w:sz="4" w:space="0" w:color="auto"/>
              <w:bottom w:val="nil"/>
              <w:right w:val="nil"/>
            </w:tcBorders>
          </w:tcPr>
          <w:p w:rsidR="00C50FE6" w:rsidRDefault="0077346C">
            <w:pPr>
              <w:pStyle w:val="a9"/>
            </w:pPr>
            <w:r>
              <w:t>Курунг</w:t>
            </w:r>
          </w:p>
        </w:tc>
        <w:tc>
          <w:tcPr>
            <w:tcW w:w="6300" w:type="dxa"/>
            <w:tcBorders>
              <w:top w:val="single" w:sz="4" w:space="0" w:color="auto"/>
              <w:left w:val="single" w:sz="4" w:space="0" w:color="auto"/>
              <w:bottom w:val="nil"/>
            </w:tcBorders>
          </w:tcPr>
          <w:p w:rsidR="00C50FE6" w:rsidRDefault="0077346C">
            <w:pPr>
              <w:pStyle w:val="a9"/>
            </w:pPr>
            <w:r>
              <w:t>Река Лена (2773000 - 2789000 м), левая и правая береговые линии (район с координатами 59°54'49,87'' с.ш. - 113°33'16,33" в.д., 59°54'42,22'' с.ш. - 113°33'28,35" в.д., 60°01'10,33'' с.ш. - 113°43'47,02" в.д., 60°00'57,51'' с.ш. - 113°43'50,83'' в.д.)</w:t>
            </w:r>
          </w:p>
        </w:tc>
      </w:tr>
      <w:tr w:rsidR="00C50FE6">
        <w:tc>
          <w:tcPr>
            <w:tcW w:w="840" w:type="dxa"/>
            <w:tcBorders>
              <w:top w:val="single" w:sz="4" w:space="0" w:color="auto"/>
              <w:bottom w:val="nil"/>
              <w:right w:val="nil"/>
            </w:tcBorders>
          </w:tcPr>
          <w:p w:rsidR="00C50FE6" w:rsidRDefault="0077346C">
            <w:pPr>
              <w:pStyle w:val="a7"/>
              <w:jc w:val="center"/>
            </w:pPr>
            <w:bookmarkStart w:id="324" w:name="sub_13054"/>
            <w:r>
              <w:t>54</w:t>
            </w:r>
            <w:bookmarkEnd w:id="324"/>
          </w:p>
        </w:tc>
        <w:tc>
          <w:tcPr>
            <w:tcW w:w="3080" w:type="dxa"/>
            <w:tcBorders>
              <w:top w:val="single" w:sz="4" w:space="0" w:color="auto"/>
              <w:left w:val="single" w:sz="4" w:space="0" w:color="auto"/>
              <w:bottom w:val="nil"/>
              <w:right w:val="nil"/>
            </w:tcBorders>
          </w:tcPr>
          <w:p w:rsidR="00C50FE6" w:rsidRDefault="0077346C">
            <w:pPr>
              <w:pStyle w:val="a9"/>
            </w:pPr>
            <w:r>
              <w:t>Песковая</w:t>
            </w:r>
          </w:p>
        </w:tc>
        <w:tc>
          <w:tcPr>
            <w:tcW w:w="6300" w:type="dxa"/>
            <w:tcBorders>
              <w:top w:val="single" w:sz="4" w:space="0" w:color="auto"/>
              <w:left w:val="single" w:sz="4" w:space="0" w:color="auto"/>
              <w:bottom w:val="nil"/>
            </w:tcBorders>
          </w:tcPr>
          <w:p w:rsidR="00C50FE6" w:rsidRDefault="0077346C">
            <w:pPr>
              <w:pStyle w:val="a9"/>
            </w:pPr>
            <w:r>
              <w:t>Река Лена (2789000 - 2809000 м), левая и правая береговые линии (район с координатами 59°47'00,70'' с.ш. - 113°18'35,04" в.д., 59°46'40,88'' с.ш. - 113°18'54,85" в.д., 59°54'49,87'' с.ш. - 113°33'16,33'' в.д., 59°54'42,22'' с.ш. - 113°33'28,35'' в.д.)</w:t>
            </w:r>
          </w:p>
        </w:tc>
      </w:tr>
      <w:tr w:rsidR="00C50FE6">
        <w:tc>
          <w:tcPr>
            <w:tcW w:w="840" w:type="dxa"/>
            <w:tcBorders>
              <w:top w:val="single" w:sz="4" w:space="0" w:color="auto"/>
              <w:bottom w:val="nil"/>
              <w:right w:val="nil"/>
            </w:tcBorders>
          </w:tcPr>
          <w:p w:rsidR="00C50FE6" w:rsidRDefault="0077346C">
            <w:pPr>
              <w:pStyle w:val="a7"/>
              <w:jc w:val="center"/>
            </w:pPr>
            <w:bookmarkStart w:id="325" w:name="sub_13055"/>
            <w:r>
              <w:t>55</w:t>
            </w:r>
            <w:bookmarkEnd w:id="325"/>
          </w:p>
        </w:tc>
        <w:tc>
          <w:tcPr>
            <w:tcW w:w="3080" w:type="dxa"/>
            <w:tcBorders>
              <w:top w:val="single" w:sz="4" w:space="0" w:color="auto"/>
              <w:left w:val="single" w:sz="4" w:space="0" w:color="auto"/>
              <w:bottom w:val="nil"/>
              <w:right w:val="nil"/>
            </w:tcBorders>
          </w:tcPr>
          <w:p w:rsidR="00C50FE6" w:rsidRDefault="0077346C">
            <w:pPr>
              <w:pStyle w:val="a9"/>
            </w:pPr>
            <w:r>
              <w:t>Крестовский лесоучасток</w:t>
            </w:r>
          </w:p>
        </w:tc>
        <w:tc>
          <w:tcPr>
            <w:tcW w:w="6300" w:type="dxa"/>
            <w:tcBorders>
              <w:top w:val="single" w:sz="4" w:space="0" w:color="auto"/>
              <w:left w:val="single" w:sz="4" w:space="0" w:color="auto"/>
              <w:bottom w:val="nil"/>
            </w:tcBorders>
          </w:tcPr>
          <w:p w:rsidR="00C50FE6" w:rsidRDefault="0077346C">
            <w:pPr>
              <w:pStyle w:val="a9"/>
            </w:pPr>
            <w:r>
              <w:t>Река Лена (2811000 - 2825000 м), левая и правая береговые линии (район с координатами 59°42'00,40'' с.ш. - 113°04'49,01" в.д., 59°42'17,45'' с.ш. - 113°04'41,39" в.д., 59°46'21,29'' с.ш. - 113°16'39,48" в.д., 59°46'03,45'' с.ш. - 113°17'05,67''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26" w:name="sub_13056"/>
            <w:r>
              <w:t>56</w:t>
            </w:r>
            <w:bookmarkEnd w:id="326"/>
          </w:p>
        </w:tc>
        <w:tc>
          <w:tcPr>
            <w:tcW w:w="3080" w:type="dxa"/>
            <w:tcBorders>
              <w:top w:val="single" w:sz="4" w:space="0" w:color="auto"/>
              <w:left w:val="single" w:sz="4" w:space="0" w:color="auto"/>
              <w:bottom w:val="single" w:sz="4" w:space="0" w:color="auto"/>
              <w:right w:val="nil"/>
            </w:tcBorders>
          </w:tcPr>
          <w:p w:rsidR="00C50FE6" w:rsidRDefault="0077346C">
            <w:pPr>
              <w:pStyle w:val="a9"/>
            </w:pPr>
            <w:r>
              <w:t>о. Дубов</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(2825000-2842000 м), левая и правая береговые линии (район с координатами 59°40'32,11'' с.ш. - 112°49'24,64" в.д., 59°40'24,36'' с.ш. - 112°49'32,37" в.д., 59°42'17,45'' с.ш. - 113°04'41,39" в.д., 59°42'00,40'' с.ш. - 113°04'49,01'' в.д.)</w:t>
            </w:r>
          </w:p>
        </w:tc>
      </w:tr>
      <w:tr w:rsidR="00C50FE6">
        <w:tc>
          <w:tcPr>
            <w:tcW w:w="840" w:type="dxa"/>
            <w:tcBorders>
              <w:top w:val="single" w:sz="4" w:space="0" w:color="auto"/>
              <w:bottom w:val="nil"/>
              <w:right w:val="nil"/>
            </w:tcBorders>
          </w:tcPr>
          <w:p w:rsidR="00C50FE6" w:rsidRDefault="0077346C">
            <w:pPr>
              <w:pStyle w:val="a7"/>
              <w:jc w:val="center"/>
            </w:pPr>
            <w:bookmarkStart w:id="327" w:name="sub_13057"/>
            <w:r>
              <w:t>57</w:t>
            </w:r>
            <w:bookmarkEnd w:id="327"/>
          </w:p>
        </w:tc>
        <w:tc>
          <w:tcPr>
            <w:tcW w:w="3080" w:type="dxa"/>
            <w:tcBorders>
              <w:top w:val="single" w:sz="4" w:space="0" w:color="auto"/>
              <w:left w:val="single" w:sz="4" w:space="0" w:color="auto"/>
              <w:bottom w:val="nil"/>
              <w:right w:val="nil"/>
            </w:tcBorders>
          </w:tcPr>
          <w:p w:rsidR="00C50FE6" w:rsidRDefault="0077346C">
            <w:pPr>
              <w:pStyle w:val="a9"/>
            </w:pPr>
            <w:r>
              <w:t>Липаевский</w:t>
            </w:r>
          </w:p>
        </w:tc>
        <w:tc>
          <w:tcPr>
            <w:tcW w:w="6300" w:type="dxa"/>
            <w:tcBorders>
              <w:top w:val="single" w:sz="4" w:space="0" w:color="auto"/>
              <w:left w:val="single" w:sz="4" w:space="0" w:color="auto"/>
              <w:bottom w:val="nil"/>
            </w:tcBorders>
          </w:tcPr>
          <w:p w:rsidR="00C50FE6" w:rsidRDefault="0077346C">
            <w:pPr>
              <w:pStyle w:val="a9"/>
            </w:pPr>
            <w:r>
              <w:t>Река Лена (2860000 - 2870000 м), левая и правая береговые линии (район с координатами 59°29'12,99'' с.ш. - 112°34'20,32'' в.д., 59°29'15,95'' с.ш. - 112°34'30,18'' в.д., 59°33'55,29'' с.ш. - 112°37'42,73'' в.д., 59°33'53,13'' с.ш. - 113°37'54,98'' в.д.)</w:t>
            </w:r>
          </w:p>
        </w:tc>
      </w:tr>
      <w:tr w:rsidR="00C50FE6">
        <w:tc>
          <w:tcPr>
            <w:tcW w:w="840" w:type="dxa"/>
            <w:tcBorders>
              <w:top w:val="single" w:sz="4" w:space="0" w:color="auto"/>
              <w:bottom w:val="nil"/>
              <w:right w:val="nil"/>
            </w:tcBorders>
          </w:tcPr>
          <w:p w:rsidR="00C50FE6" w:rsidRDefault="0077346C">
            <w:pPr>
              <w:pStyle w:val="a7"/>
              <w:jc w:val="center"/>
            </w:pPr>
            <w:bookmarkStart w:id="328" w:name="sub_13058"/>
            <w:r>
              <w:t>58</w:t>
            </w:r>
            <w:bookmarkEnd w:id="328"/>
          </w:p>
        </w:tc>
        <w:tc>
          <w:tcPr>
            <w:tcW w:w="3080" w:type="dxa"/>
            <w:tcBorders>
              <w:top w:val="single" w:sz="4" w:space="0" w:color="auto"/>
              <w:left w:val="single" w:sz="4" w:space="0" w:color="auto"/>
              <w:bottom w:val="nil"/>
              <w:right w:val="nil"/>
            </w:tcBorders>
          </w:tcPr>
          <w:p w:rsidR="00C50FE6" w:rsidRDefault="0077346C">
            <w:pPr>
              <w:pStyle w:val="a9"/>
            </w:pPr>
            <w:r>
              <w:t>Чангай</w:t>
            </w:r>
          </w:p>
        </w:tc>
        <w:tc>
          <w:tcPr>
            <w:tcW w:w="6300" w:type="dxa"/>
            <w:tcBorders>
              <w:top w:val="single" w:sz="4" w:space="0" w:color="auto"/>
              <w:left w:val="single" w:sz="4" w:space="0" w:color="auto"/>
              <w:bottom w:val="nil"/>
            </w:tcBorders>
          </w:tcPr>
          <w:p w:rsidR="00C50FE6" w:rsidRDefault="0077346C">
            <w:pPr>
              <w:pStyle w:val="a9"/>
            </w:pPr>
            <w:r>
              <w:t>Река Джерба (65000 - 78000 м), левая и правая береговые линии (район с координатами 60°46'16,32'' с.ш. - 116°43'07,16'' в.д., 60°46'16,85'' с.ш. - 116°43'10,99'' в.д., 60°50'20,94'' с.ш. - 116°47'51,93'' в.д., 60°50'20,58'' с.ш. - 116°47'55,62'' в.д.)</w:t>
            </w:r>
          </w:p>
        </w:tc>
      </w:tr>
      <w:tr w:rsidR="00C50FE6">
        <w:tc>
          <w:tcPr>
            <w:tcW w:w="840" w:type="dxa"/>
            <w:tcBorders>
              <w:top w:val="single" w:sz="4" w:space="0" w:color="auto"/>
              <w:bottom w:val="nil"/>
              <w:right w:val="nil"/>
            </w:tcBorders>
          </w:tcPr>
          <w:p w:rsidR="00C50FE6" w:rsidRDefault="0077346C">
            <w:pPr>
              <w:pStyle w:val="a7"/>
              <w:jc w:val="center"/>
            </w:pPr>
            <w:bookmarkStart w:id="329" w:name="sub_13059"/>
            <w:r>
              <w:t>59</w:t>
            </w:r>
            <w:bookmarkEnd w:id="329"/>
          </w:p>
        </w:tc>
        <w:tc>
          <w:tcPr>
            <w:tcW w:w="3080" w:type="dxa"/>
            <w:tcBorders>
              <w:top w:val="single" w:sz="4" w:space="0" w:color="auto"/>
              <w:left w:val="single" w:sz="4" w:space="0" w:color="auto"/>
              <w:bottom w:val="nil"/>
              <w:right w:val="nil"/>
            </w:tcBorders>
          </w:tcPr>
          <w:p w:rsidR="00C50FE6" w:rsidRDefault="0077346C">
            <w:pPr>
              <w:pStyle w:val="a9"/>
            </w:pPr>
            <w:r>
              <w:t>Талица</w:t>
            </w:r>
          </w:p>
        </w:tc>
        <w:tc>
          <w:tcPr>
            <w:tcW w:w="6300" w:type="dxa"/>
            <w:tcBorders>
              <w:top w:val="single" w:sz="4" w:space="0" w:color="auto"/>
              <w:left w:val="single" w:sz="4" w:space="0" w:color="auto"/>
              <w:bottom w:val="nil"/>
            </w:tcBorders>
          </w:tcPr>
          <w:p w:rsidR="00C50FE6" w:rsidRDefault="0077346C">
            <w:pPr>
              <w:pStyle w:val="a9"/>
            </w:pPr>
            <w:r>
              <w:t>Река Пеледуй (13000 - 33000 м), левая и правая береговые линии (район с координатами 59°51'39,96'' с.ш. - 112°33'52,46'' в.д., 59°42'50,01'' с.ш. - 112°41'12,57'' в.д., 59°42'50,68'' с.ш. - 112°41'15,71'' в.д., 59°51'41,28'' с.ш. - 112°33'54,91'' в.д.)</w:t>
            </w:r>
          </w:p>
        </w:tc>
      </w:tr>
      <w:tr w:rsidR="00C50FE6">
        <w:tc>
          <w:tcPr>
            <w:tcW w:w="840" w:type="dxa"/>
            <w:tcBorders>
              <w:top w:val="single" w:sz="4" w:space="0" w:color="auto"/>
              <w:bottom w:val="nil"/>
              <w:right w:val="nil"/>
            </w:tcBorders>
          </w:tcPr>
          <w:p w:rsidR="00C50FE6" w:rsidRDefault="0077346C">
            <w:pPr>
              <w:pStyle w:val="a7"/>
              <w:jc w:val="center"/>
            </w:pPr>
            <w:bookmarkStart w:id="330" w:name="sub_13060"/>
            <w:r>
              <w:t>60</w:t>
            </w:r>
            <w:bookmarkEnd w:id="330"/>
          </w:p>
        </w:tc>
        <w:tc>
          <w:tcPr>
            <w:tcW w:w="3080" w:type="dxa"/>
            <w:tcBorders>
              <w:top w:val="single" w:sz="4" w:space="0" w:color="auto"/>
              <w:left w:val="single" w:sz="4" w:space="0" w:color="auto"/>
              <w:bottom w:val="nil"/>
              <w:right w:val="nil"/>
            </w:tcBorders>
          </w:tcPr>
          <w:p w:rsidR="00C50FE6" w:rsidRDefault="0077346C">
            <w:pPr>
              <w:pStyle w:val="a9"/>
            </w:pPr>
            <w:r>
              <w:t>Дабан</w:t>
            </w:r>
          </w:p>
        </w:tc>
        <w:tc>
          <w:tcPr>
            <w:tcW w:w="6300" w:type="dxa"/>
            <w:tcBorders>
              <w:top w:val="single" w:sz="4" w:space="0" w:color="auto"/>
              <w:left w:val="single" w:sz="4" w:space="0" w:color="auto"/>
              <w:bottom w:val="nil"/>
            </w:tcBorders>
          </w:tcPr>
          <w:p w:rsidR="00C50FE6" w:rsidRDefault="0077346C">
            <w:pPr>
              <w:pStyle w:val="a9"/>
            </w:pPr>
            <w:r>
              <w:t>Река Пеледуй (33000 - 53000 м), левая и правая береговые линии (район с координатами 59°51'41,28'' с.ш. - 112°33'54,91'' в.д., 59°52'53,65'' с.ш. - 112°24'22,63'' в.д., 59°52'51,85'' с.ш. - 112°24'22,56'' в.д., 59°51'39,96'' с.ш. - 113°33'52,46'' в.д.)</w:t>
            </w:r>
          </w:p>
        </w:tc>
      </w:tr>
      <w:tr w:rsidR="00C50FE6">
        <w:tc>
          <w:tcPr>
            <w:tcW w:w="840" w:type="dxa"/>
            <w:tcBorders>
              <w:top w:val="single" w:sz="4" w:space="0" w:color="auto"/>
              <w:bottom w:val="nil"/>
              <w:right w:val="nil"/>
            </w:tcBorders>
          </w:tcPr>
          <w:p w:rsidR="00C50FE6" w:rsidRDefault="0077346C">
            <w:pPr>
              <w:pStyle w:val="a7"/>
              <w:jc w:val="center"/>
            </w:pPr>
            <w:bookmarkStart w:id="331" w:name="sub_13061"/>
            <w:r>
              <w:t>61</w:t>
            </w:r>
            <w:bookmarkEnd w:id="331"/>
          </w:p>
        </w:tc>
        <w:tc>
          <w:tcPr>
            <w:tcW w:w="3080" w:type="dxa"/>
            <w:tcBorders>
              <w:top w:val="single" w:sz="4" w:space="0" w:color="auto"/>
              <w:left w:val="single" w:sz="4" w:space="0" w:color="auto"/>
              <w:bottom w:val="nil"/>
              <w:right w:val="nil"/>
            </w:tcBorders>
          </w:tcPr>
          <w:p w:rsidR="00C50FE6" w:rsidRDefault="0077346C">
            <w:pPr>
              <w:pStyle w:val="a9"/>
            </w:pPr>
            <w:r>
              <w:t>Улах-Юрях</w:t>
            </w:r>
          </w:p>
        </w:tc>
        <w:tc>
          <w:tcPr>
            <w:tcW w:w="6300" w:type="dxa"/>
            <w:tcBorders>
              <w:top w:val="single" w:sz="4" w:space="0" w:color="auto"/>
              <w:left w:val="single" w:sz="4" w:space="0" w:color="auto"/>
              <w:bottom w:val="nil"/>
            </w:tcBorders>
          </w:tcPr>
          <w:p w:rsidR="00C50FE6" w:rsidRDefault="0077346C">
            <w:pPr>
              <w:pStyle w:val="a9"/>
            </w:pPr>
            <w:r>
              <w:t>Река Пеледуй (53000 - 68000 м), левая и правая береговые линии (район с координатами 59°52'53,65'' с.ш. - 112°24'22,63'' в.д., 59°48'02,38'' с.ш. - 112°15'57,64'' в.д., 59°48'02,50'' с.ш. - 112°16'01,29'' в.д., 59°52'51,85'' с.ш. - 112°24'22,56'' в.д.)</w:t>
            </w:r>
          </w:p>
        </w:tc>
      </w:tr>
      <w:tr w:rsidR="00C50FE6">
        <w:tc>
          <w:tcPr>
            <w:tcW w:w="840" w:type="dxa"/>
            <w:tcBorders>
              <w:top w:val="single" w:sz="4" w:space="0" w:color="auto"/>
              <w:bottom w:val="nil"/>
              <w:right w:val="nil"/>
            </w:tcBorders>
          </w:tcPr>
          <w:p w:rsidR="00C50FE6" w:rsidRDefault="0077346C">
            <w:pPr>
              <w:pStyle w:val="a7"/>
              <w:jc w:val="center"/>
            </w:pPr>
            <w:bookmarkStart w:id="332" w:name="sub_13062"/>
            <w:r>
              <w:t>62</w:t>
            </w:r>
            <w:bookmarkEnd w:id="332"/>
          </w:p>
        </w:tc>
        <w:tc>
          <w:tcPr>
            <w:tcW w:w="3080" w:type="dxa"/>
            <w:tcBorders>
              <w:top w:val="single" w:sz="4" w:space="0" w:color="auto"/>
              <w:left w:val="single" w:sz="4" w:space="0" w:color="auto"/>
              <w:bottom w:val="nil"/>
              <w:right w:val="nil"/>
            </w:tcBorders>
          </w:tcPr>
          <w:p w:rsidR="00C50FE6" w:rsidRDefault="0077346C">
            <w:pPr>
              <w:pStyle w:val="a9"/>
            </w:pPr>
            <w:r>
              <w:t>Алысардах</w:t>
            </w:r>
          </w:p>
        </w:tc>
        <w:tc>
          <w:tcPr>
            <w:tcW w:w="6300" w:type="dxa"/>
            <w:tcBorders>
              <w:top w:val="single" w:sz="4" w:space="0" w:color="auto"/>
              <w:left w:val="single" w:sz="4" w:space="0" w:color="auto"/>
              <w:bottom w:val="nil"/>
            </w:tcBorders>
          </w:tcPr>
          <w:p w:rsidR="00C50FE6" w:rsidRDefault="0077346C">
            <w:pPr>
              <w:pStyle w:val="a9"/>
            </w:pPr>
            <w:r>
              <w:t>Река Пеледуй (88000 - 108000 м), левая и правая береговые линии (район с координатами 59°37'43,62'' с.ш. - 112°07'08,61'' в.д., 59°30'32,05'' с.ш. - 111°58'42,27'' в.д., 59°30'31,12'' с.ш. - 111°58'45,63'' в.д., 59°37'43,87'' с.ш. - 112°07'14,10'' в.д.)</w:t>
            </w:r>
          </w:p>
        </w:tc>
      </w:tr>
      <w:tr w:rsidR="00C50FE6">
        <w:tc>
          <w:tcPr>
            <w:tcW w:w="840" w:type="dxa"/>
            <w:tcBorders>
              <w:top w:val="single" w:sz="4" w:space="0" w:color="auto"/>
              <w:bottom w:val="nil"/>
              <w:right w:val="nil"/>
            </w:tcBorders>
          </w:tcPr>
          <w:p w:rsidR="00C50FE6" w:rsidRDefault="0077346C">
            <w:pPr>
              <w:pStyle w:val="a7"/>
              <w:jc w:val="center"/>
            </w:pPr>
            <w:bookmarkStart w:id="333" w:name="sub_13063"/>
            <w:r>
              <w:t>63</w:t>
            </w:r>
            <w:bookmarkEnd w:id="333"/>
          </w:p>
        </w:tc>
        <w:tc>
          <w:tcPr>
            <w:tcW w:w="3080" w:type="dxa"/>
            <w:tcBorders>
              <w:top w:val="single" w:sz="4" w:space="0" w:color="auto"/>
              <w:left w:val="single" w:sz="4" w:space="0" w:color="auto"/>
              <w:bottom w:val="nil"/>
              <w:right w:val="nil"/>
            </w:tcBorders>
          </w:tcPr>
          <w:p w:rsidR="00C50FE6" w:rsidRDefault="0077346C">
            <w:pPr>
              <w:pStyle w:val="a9"/>
            </w:pPr>
            <w:r>
              <w:t>Красный Яр</w:t>
            </w:r>
          </w:p>
        </w:tc>
        <w:tc>
          <w:tcPr>
            <w:tcW w:w="6300" w:type="dxa"/>
            <w:tcBorders>
              <w:top w:val="single" w:sz="4" w:space="0" w:color="auto"/>
              <w:left w:val="single" w:sz="4" w:space="0" w:color="auto"/>
              <w:bottom w:val="nil"/>
            </w:tcBorders>
          </w:tcPr>
          <w:p w:rsidR="00C50FE6" w:rsidRDefault="0077346C">
            <w:pPr>
              <w:pStyle w:val="a9"/>
            </w:pPr>
            <w:r>
              <w:t>Река Пеледуй (108000 - 128000 м), левая и правая береговые линии (район с координатами 59°30'32,02'' с.ш. - 111°58'42,27'' в.д., 59°27'09,83'' с.ш. - 111°45'03,76'' в.д., 59°27'09,47'' с.ш. - 111°45'00,96" в.д., 59°30'31,12'' с.ш. - 111°58'45,63'' в.д.)</w:t>
            </w:r>
          </w:p>
        </w:tc>
      </w:tr>
      <w:tr w:rsidR="00C50FE6">
        <w:tc>
          <w:tcPr>
            <w:tcW w:w="840" w:type="dxa"/>
            <w:tcBorders>
              <w:top w:val="single" w:sz="4" w:space="0" w:color="auto"/>
              <w:bottom w:val="nil"/>
              <w:right w:val="nil"/>
            </w:tcBorders>
          </w:tcPr>
          <w:p w:rsidR="00C50FE6" w:rsidRDefault="0077346C">
            <w:pPr>
              <w:pStyle w:val="a7"/>
              <w:jc w:val="center"/>
            </w:pPr>
            <w:bookmarkStart w:id="334" w:name="sub_13064"/>
            <w:r>
              <w:t>64</w:t>
            </w:r>
            <w:bookmarkEnd w:id="334"/>
          </w:p>
        </w:tc>
        <w:tc>
          <w:tcPr>
            <w:tcW w:w="3080" w:type="dxa"/>
            <w:tcBorders>
              <w:top w:val="single" w:sz="4" w:space="0" w:color="auto"/>
              <w:left w:val="single" w:sz="4" w:space="0" w:color="auto"/>
              <w:bottom w:val="nil"/>
              <w:right w:val="nil"/>
            </w:tcBorders>
          </w:tcPr>
          <w:p w:rsidR="00C50FE6" w:rsidRDefault="0077346C">
            <w:pPr>
              <w:pStyle w:val="a9"/>
            </w:pPr>
            <w:r>
              <w:t>Толон</w:t>
            </w:r>
          </w:p>
        </w:tc>
        <w:tc>
          <w:tcPr>
            <w:tcW w:w="6300" w:type="dxa"/>
            <w:tcBorders>
              <w:top w:val="single" w:sz="4" w:space="0" w:color="auto"/>
              <w:left w:val="single" w:sz="4" w:space="0" w:color="auto"/>
              <w:bottom w:val="nil"/>
            </w:tcBorders>
          </w:tcPr>
          <w:p w:rsidR="00C50FE6" w:rsidRDefault="0077346C">
            <w:pPr>
              <w:pStyle w:val="a9"/>
            </w:pPr>
            <w:r>
              <w:t>Река Пеледуй (128000 - 148000 м), левая и правая береговые линии (район с координатами 59°27'09,83'' с.ш. - 111°45'03,76" в.д., 59°27'21,85'' с.ш. - 111°32'54,28" в.д., 59°27'18,71'' с.ш. - 111°32'52,91" в.д., 59°27'09,47'' с.ш. - 111°45'00,96''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35" w:name="sub_13065"/>
            <w:r>
              <w:t>65</w:t>
            </w:r>
            <w:bookmarkEnd w:id="335"/>
          </w:p>
        </w:tc>
        <w:tc>
          <w:tcPr>
            <w:tcW w:w="3080" w:type="dxa"/>
            <w:tcBorders>
              <w:top w:val="single" w:sz="4" w:space="0" w:color="auto"/>
              <w:left w:val="single" w:sz="4" w:space="0" w:color="auto"/>
              <w:bottom w:val="single" w:sz="4" w:space="0" w:color="auto"/>
              <w:right w:val="nil"/>
            </w:tcBorders>
          </w:tcPr>
          <w:p w:rsidR="00C50FE6" w:rsidRDefault="0077346C">
            <w:pPr>
              <w:pStyle w:val="a9"/>
            </w:pPr>
            <w:r>
              <w:t>Курум</w:t>
            </w:r>
          </w:p>
        </w:tc>
        <w:tc>
          <w:tcPr>
            <w:tcW w:w="6300" w:type="dxa"/>
            <w:tcBorders>
              <w:top w:val="single" w:sz="4" w:space="0" w:color="auto"/>
              <w:left w:val="single" w:sz="4" w:space="0" w:color="auto"/>
              <w:bottom w:val="single" w:sz="4" w:space="0" w:color="auto"/>
            </w:tcBorders>
          </w:tcPr>
          <w:p w:rsidR="00C50FE6" w:rsidRDefault="0077346C">
            <w:pPr>
              <w:pStyle w:val="a9"/>
            </w:pPr>
            <w:r>
              <w:t>Река Пеледуй (148000 - 168000 м), левая и правая береговые линии (район с координатами 59°30'23,85'' с.ш. - 111°18'55,16'' в.д., 59°27'21,85'' с.ш. - 111°32'54,28'' в.д., 59°27'18,71'' с.ш. - 111°32'52,91'' в.д., 59°30'25,87'' с.ш. - 111°18'55,03'' в.д.)</w:t>
            </w:r>
          </w:p>
        </w:tc>
      </w:tr>
      <w:tr w:rsidR="00C50FE6">
        <w:tc>
          <w:tcPr>
            <w:tcW w:w="840" w:type="dxa"/>
            <w:tcBorders>
              <w:top w:val="single" w:sz="4" w:space="0" w:color="auto"/>
              <w:bottom w:val="nil"/>
              <w:right w:val="nil"/>
            </w:tcBorders>
          </w:tcPr>
          <w:p w:rsidR="00C50FE6" w:rsidRDefault="0077346C">
            <w:pPr>
              <w:pStyle w:val="a7"/>
              <w:jc w:val="center"/>
            </w:pPr>
            <w:bookmarkStart w:id="336" w:name="sub_13066"/>
            <w:r>
              <w:t>66</w:t>
            </w:r>
            <w:bookmarkEnd w:id="336"/>
          </w:p>
        </w:tc>
        <w:tc>
          <w:tcPr>
            <w:tcW w:w="3080" w:type="dxa"/>
            <w:tcBorders>
              <w:top w:val="single" w:sz="4" w:space="0" w:color="auto"/>
              <w:left w:val="single" w:sz="4" w:space="0" w:color="auto"/>
              <w:bottom w:val="nil"/>
              <w:right w:val="nil"/>
            </w:tcBorders>
          </w:tcPr>
          <w:p w:rsidR="00C50FE6" w:rsidRDefault="0077346C">
            <w:pPr>
              <w:pStyle w:val="a9"/>
            </w:pPr>
            <w:r>
              <w:t>Иннялы</w:t>
            </w:r>
          </w:p>
        </w:tc>
        <w:tc>
          <w:tcPr>
            <w:tcW w:w="6300" w:type="dxa"/>
            <w:tcBorders>
              <w:top w:val="single" w:sz="4" w:space="0" w:color="auto"/>
              <w:left w:val="single" w:sz="4" w:space="0" w:color="auto"/>
              <w:bottom w:val="nil"/>
            </w:tcBorders>
          </w:tcPr>
          <w:p w:rsidR="00C50FE6" w:rsidRDefault="0077346C">
            <w:pPr>
              <w:pStyle w:val="a9"/>
            </w:pPr>
            <w:r>
              <w:t>Река Пеледуй (168000 - 183000 м), левая и правая береговые линии (район с координатами 59°30'23,85'' с.ш. - 111°18'55,16" в.д., 59°29'01,08'' с.ш. - 111°08'02,55" в.д., 59°29'03,25'' с.ш. - 111°08'05,21" в.д., 59°30'25,87'' с.ш. - 111°18'55,03'' в.д.)</w:t>
            </w:r>
          </w:p>
        </w:tc>
      </w:tr>
      <w:tr w:rsidR="00C50FE6">
        <w:tc>
          <w:tcPr>
            <w:tcW w:w="840" w:type="dxa"/>
            <w:tcBorders>
              <w:top w:val="single" w:sz="4" w:space="0" w:color="auto"/>
              <w:bottom w:val="nil"/>
              <w:right w:val="nil"/>
            </w:tcBorders>
          </w:tcPr>
          <w:p w:rsidR="00C50FE6" w:rsidRDefault="0077346C">
            <w:pPr>
              <w:pStyle w:val="a7"/>
              <w:jc w:val="center"/>
            </w:pPr>
            <w:bookmarkStart w:id="337" w:name="sub_13067"/>
            <w:r>
              <w:t>67</w:t>
            </w:r>
            <w:bookmarkEnd w:id="337"/>
          </w:p>
        </w:tc>
        <w:tc>
          <w:tcPr>
            <w:tcW w:w="3080" w:type="dxa"/>
            <w:tcBorders>
              <w:top w:val="single" w:sz="4" w:space="0" w:color="auto"/>
              <w:left w:val="single" w:sz="4" w:space="0" w:color="auto"/>
              <w:bottom w:val="nil"/>
              <w:right w:val="nil"/>
            </w:tcBorders>
          </w:tcPr>
          <w:p w:rsidR="00C50FE6" w:rsidRDefault="0077346C">
            <w:pPr>
              <w:pStyle w:val="a9"/>
            </w:pPr>
            <w:r>
              <w:t>Талах-Ары</w:t>
            </w:r>
          </w:p>
        </w:tc>
        <w:tc>
          <w:tcPr>
            <w:tcW w:w="6300" w:type="dxa"/>
            <w:tcBorders>
              <w:top w:val="single" w:sz="4" w:space="0" w:color="auto"/>
              <w:left w:val="single" w:sz="4" w:space="0" w:color="auto"/>
              <w:bottom w:val="nil"/>
            </w:tcBorders>
          </w:tcPr>
          <w:p w:rsidR="00C50FE6" w:rsidRDefault="0077346C">
            <w:pPr>
              <w:pStyle w:val="a9"/>
            </w:pPr>
            <w:r>
              <w:t>Река Пеледуй (183000 - 198000 м), левая и правая береговые линии (район с координатами 59°29'03,25'' с.ш. - 111°08'05,21" в.д., 59°26'17,39'' с.ш. - 110°57'25,35" в.д., 59°26'17,28'' с.ш. - 110°57'30,13" в.д., 59°29'01,08'' с.ш. - 111°08'02,55'' в.д.)</w:t>
            </w:r>
          </w:p>
        </w:tc>
      </w:tr>
      <w:tr w:rsidR="00C50FE6">
        <w:tc>
          <w:tcPr>
            <w:tcW w:w="840" w:type="dxa"/>
            <w:tcBorders>
              <w:top w:val="single" w:sz="4" w:space="0" w:color="auto"/>
              <w:bottom w:val="nil"/>
              <w:right w:val="nil"/>
            </w:tcBorders>
          </w:tcPr>
          <w:p w:rsidR="00C50FE6" w:rsidRDefault="0077346C">
            <w:pPr>
              <w:pStyle w:val="a7"/>
              <w:jc w:val="center"/>
            </w:pPr>
            <w:bookmarkStart w:id="338" w:name="sub_13068"/>
            <w:r>
              <w:t>68</w:t>
            </w:r>
            <w:bookmarkEnd w:id="338"/>
          </w:p>
        </w:tc>
        <w:tc>
          <w:tcPr>
            <w:tcW w:w="3080" w:type="dxa"/>
            <w:tcBorders>
              <w:top w:val="single" w:sz="4" w:space="0" w:color="auto"/>
              <w:left w:val="single" w:sz="4" w:space="0" w:color="auto"/>
              <w:bottom w:val="nil"/>
              <w:right w:val="nil"/>
            </w:tcBorders>
          </w:tcPr>
          <w:p w:rsidR="00C50FE6" w:rsidRDefault="0077346C">
            <w:pPr>
              <w:pStyle w:val="a9"/>
            </w:pPr>
            <w:r>
              <w:t>Нючча-Бысыта</w:t>
            </w:r>
          </w:p>
        </w:tc>
        <w:tc>
          <w:tcPr>
            <w:tcW w:w="6300" w:type="dxa"/>
            <w:tcBorders>
              <w:top w:val="single" w:sz="4" w:space="0" w:color="auto"/>
              <w:left w:val="single" w:sz="4" w:space="0" w:color="auto"/>
              <w:bottom w:val="nil"/>
            </w:tcBorders>
          </w:tcPr>
          <w:p w:rsidR="00C50FE6" w:rsidRDefault="0077346C">
            <w:pPr>
              <w:pStyle w:val="a9"/>
            </w:pPr>
            <w:r>
              <w:t>Река Нюя (18000-38000 м), левая и правая береговые линии (район с координатами 60°35'57,63'' с.ш. - 116°27'32,82" в.д., 60°41'21,32'' с.ш. - 116°23'44,33" в.д., 60°41'20,90'' с.ш. - 116°23'48,92" в.д., 60°35'59,18'' с.ш. - 116°27'44,59'' в.д.)</w:t>
            </w:r>
          </w:p>
        </w:tc>
      </w:tr>
      <w:tr w:rsidR="00C50FE6">
        <w:tc>
          <w:tcPr>
            <w:tcW w:w="840" w:type="dxa"/>
            <w:tcBorders>
              <w:top w:val="single" w:sz="4" w:space="0" w:color="auto"/>
              <w:bottom w:val="nil"/>
              <w:right w:val="nil"/>
            </w:tcBorders>
          </w:tcPr>
          <w:p w:rsidR="00C50FE6" w:rsidRDefault="0077346C">
            <w:pPr>
              <w:pStyle w:val="a7"/>
              <w:jc w:val="center"/>
            </w:pPr>
            <w:bookmarkStart w:id="339" w:name="sub_13069"/>
            <w:r>
              <w:t>69</w:t>
            </w:r>
            <w:bookmarkEnd w:id="339"/>
          </w:p>
        </w:tc>
        <w:tc>
          <w:tcPr>
            <w:tcW w:w="3080" w:type="dxa"/>
            <w:tcBorders>
              <w:top w:val="single" w:sz="4" w:space="0" w:color="auto"/>
              <w:left w:val="single" w:sz="4" w:space="0" w:color="auto"/>
              <w:bottom w:val="nil"/>
              <w:right w:val="nil"/>
            </w:tcBorders>
          </w:tcPr>
          <w:p w:rsidR="00C50FE6" w:rsidRDefault="0077346C">
            <w:pPr>
              <w:pStyle w:val="a9"/>
            </w:pPr>
            <w:r>
              <w:t>Улахан-Отех</w:t>
            </w:r>
          </w:p>
        </w:tc>
        <w:tc>
          <w:tcPr>
            <w:tcW w:w="6300" w:type="dxa"/>
            <w:tcBorders>
              <w:top w:val="single" w:sz="4" w:space="0" w:color="auto"/>
              <w:left w:val="single" w:sz="4" w:space="0" w:color="auto"/>
              <w:bottom w:val="nil"/>
            </w:tcBorders>
          </w:tcPr>
          <w:p w:rsidR="00C50FE6" w:rsidRDefault="0077346C">
            <w:pPr>
              <w:pStyle w:val="a9"/>
            </w:pPr>
            <w:r>
              <w:t>Река Нюя (78000 - 97000 м), левая и правая береговые линии (район с координатами 60°50'30,10'' с.ш. - 115°57'34,59" в.д., 60°55'55,19'' с.ш. - 115°53'45,07'' в.д., 60°55'52,73'' с.ш. - 115°53'41,69" в.д., 60°50'25,72'' с.ш. - 115°57'30,97'' в.д.)</w:t>
            </w:r>
          </w:p>
        </w:tc>
      </w:tr>
      <w:tr w:rsidR="00C50FE6">
        <w:tc>
          <w:tcPr>
            <w:tcW w:w="840" w:type="dxa"/>
            <w:tcBorders>
              <w:top w:val="single" w:sz="4" w:space="0" w:color="auto"/>
              <w:bottom w:val="nil"/>
              <w:right w:val="nil"/>
            </w:tcBorders>
          </w:tcPr>
          <w:p w:rsidR="00C50FE6" w:rsidRDefault="0077346C">
            <w:pPr>
              <w:pStyle w:val="a7"/>
              <w:jc w:val="center"/>
            </w:pPr>
            <w:bookmarkStart w:id="340" w:name="sub_13070"/>
            <w:r>
              <w:t>70</w:t>
            </w:r>
            <w:bookmarkEnd w:id="340"/>
          </w:p>
        </w:tc>
        <w:tc>
          <w:tcPr>
            <w:tcW w:w="3080" w:type="dxa"/>
            <w:tcBorders>
              <w:top w:val="single" w:sz="4" w:space="0" w:color="auto"/>
              <w:left w:val="single" w:sz="4" w:space="0" w:color="auto"/>
              <w:bottom w:val="nil"/>
              <w:right w:val="nil"/>
            </w:tcBorders>
          </w:tcPr>
          <w:p w:rsidR="00C50FE6" w:rsidRDefault="0077346C">
            <w:pPr>
              <w:pStyle w:val="a9"/>
            </w:pPr>
            <w:r>
              <w:t>Тола</w:t>
            </w:r>
          </w:p>
        </w:tc>
        <w:tc>
          <w:tcPr>
            <w:tcW w:w="6300" w:type="dxa"/>
            <w:tcBorders>
              <w:top w:val="single" w:sz="4" w:space="0" w:color="auto"/>
              <w:left w:val="single" w:sz="4" w:space="0" w:color="auto"/>
              <w:bottom w:val="nil"/>
            </w:tcBorders>
          </w:tcPr>
          <w:p w:rsidR="00C50FE6" w:rsidRDefault="0077346C">
            <w:pPr>
              <w:pStyle w:val="a9"/>
            </w:pPr>
            <w:r>
              <w:t>Река Нюя (97000 - 115000 м), левая и правая береговые линии (район с координатами 60°55'55,19'' с.ш. - 115°53'45,07" в.д., 60°59'58,91'' с.ш. - 115°38'37,48" в.д., 60°59'58,09'' с.ш. - 115°38'30,57" в.д., 60°55'52,73'' с.ш. - 115°53'41,69'' в.д.)</w:t>
            </w:r>
          </w:p>
        </w:tc>
      </w:tr>
      <w:tr w:rsidR="00C50FE6">
        <w:tc>
          <w:tcPr>
            <w:tcW w:w="840" w:type="dxa"/>
            <w:tcBorders>
              <w:top w:val="single" w:sz="4" w:space="0" w:color="auto"/>
              <w:bottom w:val="nil"/>
              <w:right w:val="nil"/>
            </w:tcBorders>
          </w:tcPr>
          <w:p w:rsidR="00C50FE6" w:rsidRDefault="0077346C">
            <w:pPr>
              <w:pStyle w:val="a7"/>
              <w:jc w:val="center"/>
            </w:pPr>
            <w:bookmarkStart w:id="341" w:name="sub_13071"/>
            <w:r>
              <w:t>71</w:t>
            </w:r>
            <w:bookmarkEnd w:id="341"/>
          </w:p>
        </w:tc>
        <w:tc>
          <w:tcPr>
            <w:tcW w:w="3080" w:type="dxa"/>
            <w:tcBorders>
              <w:top w:val="single" w:sz="4" w:space="0" w:color="auto"/>
              <w:left w:val="single" w:sz="4" w:space="0" w:color="auto"/>
              <w:bottom w:val="nil"/>
              <w:right w:val="nil"/>
            </w:tcBorders>
          </w:tcPr>
          <w:p w:rsidR="00C50FE6" w:rsidRDefault="0077346C">
            <w:pPr>
              <w:pStyle w:val="a9"/>
            </w:pPr>
            <w:r>
              <w:t>Малый Мурбай</w:t>
            </w:r>
          </w:p>
        </w:tc>
        <w:tc>
          <w:tcPr>
            <w:tcW w:w="6300" w:type="dxa"/>
            <w:tcBorders>
              <w:top w:val="single" w:sz="4" w:space="0" w:color="auto"/>
              <w:left w:val="single" w:sz="4" w:space="0" w:color="auto"/>
              <w:bottom w:val="nil"/>
            </w:tcBorders>
          </w:tcPr>
          <w:p w:rsidR="00C50FE6" w:rsidRDefault="0077346C">
            <w:pPr>
              <w:pStyle w:val="a9"/>
            </w:pPr>
            <w:r>
              <w:t>Река Нюя (143000 - 163000 м), левая и правая береговые линии (район с координатами 60°56'50,52'' с.ш. - 115°23'17,00" в.д., 60°57'23,05'' с.ш. - 15°10'35,12" в.д., 60°57'24,28'' с.ш. - 115°10'42,60" в.д., 60°56'54,36'' с.ш. - 115°23'24,50'' в.д.)</w:t>
            </w:r>
          </w:p>
        </w:tc>
      </w:tr>
      <w:tr w:rsidR="00C50FE6">
        <w:tc>
          <w:tcPr>
            <w:tcW w:w="840" w:type="dxa"/>
            <w:tcBorders>
              <w:top w:val="single" w:sz="4" w:space="0" w:color="auto"/>
              <w:bottom w:val="nil"/>
              <w:right w:val="nil"/>
            </w:tcBorders>
          </w:tcPr>
          <w:p w:rsidR="00C50FE6" w:rsidRDefault="0077346C">
            <w:pPr>
              <w:pStyle w:val="a7"/>
              <w:jc w:val="center"/>
            </w:pPr>
            <w:bookmarkStart w:id="342" w:name="sub_13072"/>
            <w:r>
              <w:t>72</w:t>
            </w:r>
            <w:bookmarkEnd w:id="342"/>
          </w:p>
        </w:tc>
        <w:tc>
          <w:tcPr>
            <w:tcW w:w="3080" w:type="dxa"/>
            <w:tcBorders>
              <w:top w:val="single" w:sz="4" w:space="0" w:color="auto"/>
              <w:left w:val="single" w:sz="4" w:space="0" w:color="auto"/>
              <w:bottom w:val="nil"/>
              <w:right w:val="nil"/>
            </w:tcBorders>
          </w:tcPr>
          <w:p w:rsidR="00C50FE6" w:rsidRDefault="0077346C">
            <w:pPr>
              <w:pStyle w:val="a9"/>
            </w:pPr>
            <w:r>
              <w:t>Богаджи-Кюель</w:t>
            </w:r>
          </w:p>
        </w:tc>
        <w:tc>
          <w:tcPr>
            <w:tcW w:w="6300" w:type="dxa"/>
            <w:tcBorders>
              <w:top w:val="single" w:sz="4" w:space="0" w:color="auto"/>
              <w:left w:val="single" w:sz="4" w:space="0" w:color="auto"/>
              <w:bottom w:val="nil"/>
            </w:tcBorders>
          </w:tcPr>
          <w:p w:rsidR="00C50FE6" w:rsidRDefault="0077346C">
            <w:pPr>
              <w:pStyle w:val="a9"/>
            </w:pPr>
            <w:r>
              <w:t>Река Нюя (163000 - 83000 м), левая и правая береговые линии (район с координатами 60°57'23,05'' с.ш. - 115°10'35,12" в.д., 60°57'22,89'' с.ш. - 115°00'48,70" в.д., 60°57'19,58'' с.ш. - 115°00,53,14" в.д., 60°57'24,28'' с.ш. - 115°10'42,60''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43" w:name="sub_13073"/>
            <w:r>
              <w:t>73</w:t>
            </w:r>
            <w:bookmarkEnd w:id="343"/>
          </w:p>
        </w:tc>
        <w:tc>
          <w:tcPr>
            <w:tcW w:w="3080" w:type="dxa"/>
            <w:tcBorders>
              <w:top w:val="single" w:sz="4" w:space="0" w:color="auto"/>
              <w:left w:val="single" w:sz="4" w:space="0" w:color="auto"/>
              <w:bottom w:val="single" w:sz="4" w:space="0" w:color="auto"/>
              <w:right w:val="nil"/>
            </w:tcBorders>
          </w:tcPr>
          <w:p w:rsidR="00C50FE6" w:rsidRDefault="0077346C">
            <w:pPr>
              <w:pStyle w:val="a9"/>
            </w:pPr>
            <w:r>
              <w:t>Северная Нюя</w:t>
            </w:r>
          </w:p>
        </w:tc>
        <w:tc>
          <w:tcPr>
            <w:tcW w:w="6300" w:type="dxa"/>
            <w:tcBorders>
              <w:top w:val="single" w:sz="4" w:space="0" w:color="auto"/>
              <w:left w:val="single" w:sz="4" w:space="0" w:color="auto"/>
              <w:bottom w:val="single" w:sz="4" w:space="0" w:color="auto"/>
            </w:tcBorders>
          </w:tcPr>
          <w:p w:rsidR="00C50FE6" w:rsidRDefault="0077346C">
            <w:pPr>
              <w:pStyle w:val="a9"/>
            </w:pPr>
            <w:r>
              <w:t>Река Нюя (183000 - 203000 м), левая и правая береговые линии (район с координатами 60°53'36,33'' с.ш. - 114°47'35,01' в.д., 60°57'22,89'' с.ш. - 115°00'48,70" в.д., 60°57'19,58'' с.ш. - 115°00,53,14" в.д., 60°53'34,34'' с.ш. - 114°47'36,99'' в.д.)</w:t>
            </w:r>
          </w:p>
        </w:tc>
      </w:tr>
      <w:tr w:rsidR="00C50FE6">
        <w:tc>
          <w:tcPr>
            <w:tcW w:w="840" w:type="dxa"/>
            <w:tcBorders>
              <w:top w:val="single" w:sz="4" w:space="0" w:color="auto"/>
              <w:bottom w:val="nil"/>
              <w:right w:val="nil"/>
            </w:tcBorders>
          </w:tcPr>
          <w:p w:rsidR="00C50FE6" w:rsidRDefault="0077346C">
            <w:pPr>
              <w:pStyle w:val="a7"/>
              <w:jc w:val="center"/>
            </w:pPr>
            <w:bookmarkStart w:id="344" w:name="sub_13074"/>
            <w:r>
              <w:t>74</w:t>
            </w:r>
            <w:bookmarkEnd w:id="344"/>
          </w:p>
        </w:tc>
        <w:tc>
          <w:tcPr>
            <w:tcW w:w="3080" w:type="dxa"/>
            <w:tcBorders>
              <w:top w:val="single" w:sz="4" w:space="0" w:color="auto"/>
              <w:left w:val="single" w:sz="4" w:space="0" w:color="auto"/>
              <w:bottom w:val="nil"/>
              <w:right w:val="nil"/>
            </w:tcBorders>
          </w:tcPr>
          <w:p w:rsidR="00C50FE6" w:rsidRDefault="0077346C">
            <w:pPr>
              <w:pStyle w:val="a9"/>
            </w:pPr>
            <w:r>
              <w:t>Чамча</w:t>
            </w:r>
          </w:p>
        </w:tc>
        <w:tc>
          <w:tcPr>
            <w:tcW w:w="6300" w:type="dxa"/>
            <w:tcBorders>
              <w:top w:val="single" w:sz="4" w:space="0" w:color="auto"/>
              <w:left w:val="single" w:sz="4" w:space="0" w:color="auto"/>
              <w:bottom w:val="nil"/>
            </w:tcBorders>
          </w:tcPr>
          <w:p w:rsidR="00C50FE6" w:rsidRDefault="0077346C">
            <w:pPr>
              <w:pStyle w:val="a9"/>
            </w:pPr>
            <w:r>
              <w:t>Река Нюя (203000 - 223000 м), левая и правая береговые линии (район с координатами 60°53'36,33'' с.ш. - 114°47'35,01'' в.д., 60°53'34,34'' с.ш. - 114°47'36,99" в.д., 60°50'10,52'' с.ш. - 114°28'45,42" в.д., 60°50'07,55'' с.ш. - 114°28'46,88'' в.д.)</w:t>
            </w:r>
          </w:p>
        </w:tc>
      </w:tr>
      <w:tr w:rsidR="00C50FE6">
        <w:tc>
          <w:tcPr>
            <w:tcW w:w="840" w:type="dxa"/>
            <w:tcBorders>
              <w:top w:val="single" w:sz="4" w:space="0" w:color="auto"/>
              <w:bottom w:val="nil"/>
              <w:right w:val="nil"/>
            </w:tcBorders>
          </w:tcPr>
          <w:p w:rsidR="00C50FE6" w:rsidRDefault="0077346C">
            <w:pPr>
              <w:pStyle w:val="a7"/>
              <w:jc w:val="center"/>
            </w:pPr>
            <w:bookmarkStart w:id="345" w:name="sub_13075"/>
            <w:r>
              <w:t>75</w:t>
            </w:r>
            <w:bookmarkEnd w:id="345"/>
          </w:p>
        </w:tc>
        <w:tc>
          <w:tcPr>
            <w:tcW w:w="3080" w:type="dxa"/>
            <w:tcBorders>
              <w:top w:val="single" w:sz="4" w:space="0" w:color="auto"/>
              <w:left w:val="single" w:sz="4" w:space="0" w:color="auto"/>
              <w:bottom w:val="nil"/>
              <w:right w:val="nil"/>
            </w:tcBorders>
          </w:tcPr>
          <w:p w:rsidR="00C50FE6" w:rsidRDefault="0077346C">
            <w:pPr>
              <w:pStyle w:val="a9"/>
            </w:pPr>
            <w:r>
              <w:t>Захаровка</w:t>
            </w:r>
          </w:p>
        </w:tc>
        <w:tc>
          <w:tcPr>
            <w:tcW w:w="6300" w:type="dxa"/>
            <w:tcBorders>
              <w:top w:val="single" w:sz="4" w:space="0" w:color="auto"/>
              <w:left w:val="single" w:sz="4" w:space="0" w:color="auto"/>
              <w:bottom w:val="nil"/>
            </w:tcBorders>
          </w:tcPr>
          <w:p w:rsidR="00C50FE6" w:rsidRDefault="0077346C">
            <w:pPr>
              <w:pStyle w:val="a9"/>
            </w:pPr>
            <w:r>
              <w:t>Река Нюя (223000 - 240000 м), левая и правая береговые линии (район с координатами 60°50'10,52'' с.ш. - 114°28'45,42" в.д., 60°49'27,55'' с.ш. - 114°20'14,61" в.д., 60°49'25,32'' с.ш. - 114°20'19,40" в.д., 60°50'07,55'' с.ш. - 114°28'46,88'' в.д.)</w:t>
            </w:r>
          </w:p>
        </w:tc>
      </w:tr>
      <w:tr w:rsidR="00C50FE6">
        <w:tc>
          <w:tcPr>
            <w:tcW w:w="840" w:type="dxa"/>
            <w:tcBorders>
              <w:top w:val="single" w:sz="4" w:space="0" w:color="auto"/>
              <w:bottom w:val="nil"/>
              <w:right w:val="nil"/>
            </w:tcBorders>
          </w:tcPr>
          <w:p w:rsidR="00C50FE6" w:rsidRDefault="0077346C">
            <w:pPr>
              <w:pStyle w:val="a7"/>
              <w:jc w:val="center"/>
            </w:pPr>
            <w:bookmarkStart w:id="346" w:name="sub_13076"/>
            <w:r>
              <w:t>76</w:t>
            </w:r>
            <w:bookmarkEnd w:id="346"/>
          </w:p>
        </w:tc>
        <w:tc>
          <w:tcPr>
            <w:tcW w:w="3080" w:type="dxa"/>
            <w:tcBorders>
              <w:top w:val="single" w:sz="4" w:space="0" w:color="auto"/>
              <w:left w:val="single" w:sz="4" w:space="0" w:color="auto"/>
              <w:bottom w:val="nil"/>
              <w:right w:val="nil"/>
            </w:tcBorders>
          </w:tcPr>
          <w:p w:rsidR="00C50FE6" w:rsidRDefault="0077346C">
            <w:pPr>
              <w:pStyle w:val="a9"/>
            </w:pPr>
            <w:r>
              <w:t>Орто-Нахара</w:t>
            </w:r>
          </w:p>
        </w:tc>
        <w:tc>
          <w:tcPr>
            <w:tcW w:w="6300" w:type="dxa"/>
            <w:tcBorders>
              <w:top w:val="single" w:sz="4" w:space="0" w:color="auto"/>
              <w:left w:val="single" w:sz="4" w:space="0" w:color="auto"/>
              <w:bottom w:val="nil"/>
            </w:tcBorders>
          </w:tcPr>
          <w:p w:rsidR="00C50FE6" w:rsidRDefault="0077346C">
            <w:pPr>
              <w:pStyle w:val="a9"/>
            </w:pPr>
            <w:r>
              <w:t>Река Нюя (240000 - 259000 м), левая и правая береговые линии (район с координатами 60°45'21,17'' с.ш. - 114°08'23,56" в.д., 60°49'27,55'' с.ш. - 114°20'14,61" в.д., 60°49'25,32'' с.ш. - 114°20'19,40" в.д., 60°45'21,70'' с.ш. - 114°08'27,65'' в.д.)</w:t>
            </w:r>
          </w:p>
        </w:tc>
      </w:tr>
      <w:tr w:rsidR="00C50FE6">
        <w:tc>
          <w:tcPr>
            <w:tcW w:w="840" w:type="dxa"/>
            <w:tcBorders>
              <w:top w:val="single" w:sz="4" w:space="0" w:color="auto"/>
              <w:bottom w:val="nil"/>
              <w:right w:val="nil"/>
            </w:tcBorders>
          </w:tcPr>
          <w:p w:rsidR="00C50FE6" w:rsidRDefault="0077346C">
            <w:pPr>
              <w:pStyle w:val="a7"/>
              <w:jc w:val="center"/>
            </w:pPr>
            <w:bookmarkStart w:id="347" w:name="sub_13077"/>
            <w:r>
              <w:t>77</w:t>
            </w:r>
            <w:bookmarkEnd w:id="347"/>
          </w:p>
        </w:tc>
        <w:tc>
          <w:tcPr>
            <w:tcW w:w="3080" w:type="dxa"/>
            <w:tcBorders>
              <w:top w:val="single" w:sz="4" w:space="0" w:color="auto"/>
              <w:left w:val="single" w:sz="4" w:space="0" w:color="auto"/>
              <w:bottom w:val="nil"/>
              <w:right w:val="nil"/>
            </w:tcBorders>
          </w:tcPr>
          <w:p w:rsidR="00C50FE6" w:rsidRDefault="0077346C">
            <w:pPr>
              <w:pStyle w:val="a9"/>
            </w:pPr>
            <w:r>
              <w:t>Бычынга Мурбайы</w:t>
            </w:r>
          </w:p>
        </w:tc>
        <w:tc>
          <w:tcPr>
            <w:tcW w:w="6300" w:type="dxa"/>
            <w:tcBorders>
              <w:top w:val="single" w:sz="4" w:space="0" w:color="auto"/>
              <w:left w:val="single" w:sz="4" w:space="0" w:color="auto"/>
              <w:bottom w:val="nil"/>
            </w:tcBorders>
          </w:tcPr>
          <w:p w:rsidR="00C50FE6" w:rsidRDefault="0077346C">
            <w:pPr>
              <w:pStyle w:val="a9"/>
            </w:pPr>
            <w:r>
              <w:t>Река Оччугуй Мурбайы (20000 - 52000 м), левая и правая береговые линии (район с координатами 61°03'04,71'' с.ш. - 115°06'11, 69" в.д., 61°09'42,23'' с.ш. - 114°51'43,83" в.д., 61°09'43,69'' с.ш. - 114°51'41,33" в.д., 61°03'03,09'' с.ш. - 115°06'08,62'' в.д.)</w:t>
            </w:r>
          </w:p>
        </w:tc>
      </w:tr>
      <w:tr w:rsidR="00C50FE6">
        <w:tc>
          <w:tcPr>
            <w:tcW w:w="10220" w:type="dxa"/>
            <w:gridSpan w:val="3"/>
            <w:tcBorders>
              <w:top w:val="single" w:sz="4" w:space="0" w:color="auto"/>
              <w:bottom w:val="nil"/>
            </w:tcBorders>
          </w:tcPr>
          <w:p w:rsidR="00C50FE6" w:rsidRDefault="0077346C">
            <w:pPr>
              <w:pStyle w:val="1"/>
            </w:pPr>
            <w:r>
              <w:t>Оймяконский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48" w:name="sub_13078"/>
            <w:r>
              <w:t>78</w:t>
            </w:r>
            <w:bookmarkEnd w:id="348"/>
          </w:p>
        </w:tc>
        <w:tc>
          <w:tcPr>
            <w:tcW w:w="3080" w:type="dxa"/>
            <w:tcBorders>
              <w:top w:val="single" w:sz="4" w:space="0" w:color="auto"/>
              <w:left w:val="single" w:sz="4" w:space="0" w:color="auto"/>
              <w:bottom w:val="nil"/>
              <w:right w:val="nil"/>
            </w:tcBorders>
          </w:tcPr>
          <w:p w:rsidR="00C50FE6" w:rsidRDefault="0077346C">
            <w:pPr>
              <w:pStyle w:val="a9"/>
            </w:pPr>
            <w:r>
              <w:t>Брюнгяде</w:t>
            </w:r>
          </w:p>
        </w:tc>
        <w:tc>
          <w:tcPr>
            <w:tcW w:w="6300" w:type="dxa"/>
            <w:tcBorders>
              <w:top w:val="single" w:sz="4" w:space="0" w:color="auto"/>
              <w:left w:val="single" w:sz="4" w:space="0" w:color="auto"/>
              <w:bottom w:val="nil"/>
            </w:tcBorders>
          </w:tcPr>
          <w:p w:rsidR="00C50FE6" w:rsidRDefault="0077346C">
            <w:pPr>
              <w:pStyle w:val="a9"/>
            </w:pPr>
            <w:r>
              <w:t>Река Брюнгяде (0 - 65000 м), левая и правая береговые линии (район с координатами 63°31'57,99'' с.ш. - 141°46'33,61" в.д., 63°31'03,73'' с.ш. - 141°46'03,63" в.д., 63°50'38,68'' с.ш. - 140°40'21,83" в.д., 63°51'18,20'' с.ш. - 140°41'57,6 1'' в.д.)</w:t>
            </w:r>
          </w:p>
        </w:tc>
      </w:tr>
      <w:tr w:rsidR="00C50FE6">
        <w:tc>
          <w:tcPr>
            <w:tcW w:w="840" w:type="dxa"/>
            <w:tcBorders>
              <w:top w:val="single" w:sz="4" w:space="0" w:color="auto"/>
              <w:bottom w:val="nil"/>
              <w:right w:val="nil"/>
            </w:tcBorders>
          </w:tcPr>
          <w:p w:rsidR="00C50FE6" w:rsidRDefault="0077346C">
            <w:pPr>
              <w:pStyle w:val="a7"/>
              <w:jc w:val="center"/>
            </w:pPr>
            <w:bookmarkStart w:id="349" w:name="sub_13079"/>
            <w:r>
              <w:t>79</w:t>
            </w:r>
            <w:bookmarkEnd w:id="349"/>
          </w:p>
        </w:tc>
        <w:tc>
          <w:tcPr>
            <w:tcW w:w="3080" w:type="dxa"/>
            <w:tcBorders>
              <w:top w:val="single" w:sz="4" w:space="0" w:color="auto"/>
              <w:left w:val="single" w:sz="4" w:space="0" w:color="auto"/>
              <w:bottom w:val="nil"/>
              <w:right w:val="nil"/>
            </w:tcBorders>
          </w:tcPr>
          <w:p w:rsidR="00C50FE6" w:rsidRDefault="0077346C">
            <w:pPr>
              <w:pStyle w:val="a9"/>
            </w:pPr>
            <w:r>
              <w:t>Кюенте</w:t>
            </w:r>
          </w:p>
        </w:tc>
        <w:tc>
          <w:tcPr>
            <w:tcW w:w="6300" w:type="dxa"/>
            <w:tcBorders>
              <w:top w:val="single" w:sz="4" w:space="0" w:color="auto"/>
              <w:left w:val="single" w:sz="4" w:space="0" w:color="auto"/>
              <w:bottom w:val="nil"/>
            </w:tcBorders>
          </w:tcPr>
          <w:p w:rsidR="00C50FE6" w:rsidRDefault="0077346C">
            <w:pPr>
              <w:pStyle w:val="a9"/>
            </w:pPr>
            <w:r>
              <w:t>Река Кюенте (15000 - 22000 м), левая и правая береговые линии (район с координатами 63°31'48,14'' с.ш. - 141°51'44,32" в.д., 63°31'02,79'' с.ш. - 141°51'20,90" в.д., 63°28'08,28'' с.ш. - 141°46'14,31" в.д., 63°28'17,31'' с.ш. - 141°44'08,37'' в.д.)</w:t>
            </w:r>
          </w:p>
        </w:tc>
      </w:tr>
      <w:tr w:rsidR="00C50FE6">
        <w:tc>
          <w:tcPr>
            <w:tcW w:w="10220" w:type="dxa"/>
            <w:gridSpan w:val="3"/>
            <w:tcBorders>
              <w:top w:val="single" w:sz="4" w:space="0" w:color="auto"/>
              <w:bottom w:val="nil"/>
            </w:tcBorders>
          </w:tcPr>
          <w:p w:rsidR="00C50FE6" w:rsidRDefault="0077346C">
            <w:pPr>
              <w:pStyle w:val="1"/>
            </w:pPr>
            <w:r>
              <w:t>Олекминский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50" w:name="sub_13080"/>
            <w:r>
              <w:t>80</w:t>
            </w:r>
            <w:bookmarkEnd w:id="350"/>
          </w:p>
        </w:tc>
        <w:tc>
          <w:tcPr>
            <w:tcW w:w="3080" w:type="dxa"/>
            <w:tcBorders>
              <w:top w:val="single" w:sz="4" w:space="0" w:color="auto"/>
              <w:left w:val="single" w:sz="4" w:space="0" w:color="auto"/>
              <w:bottom w:val="nil"/>
              <w:right w:val="nil"/>
            </w:tcBorders>
          </w:tcPr>
          <w:p w:rsidR="00C50FE6" w:rsidRDefault="0077346C">
            <w:pPr>
              <w:pStyle w:val="a9"/>
            </w:pPr>
            <w:r>
              <w:t>Золотые пески</w:t>
            </w:r>
          </w:p>
        </w:tc>
        <w:tc>
          <w:tcPr>
            <w:tcW w:w="6300" w:type="dxa"/>
            <w:tcBorders>
              <w:top w:val="single" w:sz="4" w:space="0" w:color="auto"/>
              <w:left w:val="single" w:sz="4" w:space="0" w:color="auto"/>
              <w:bottom w:val="nil"/>
            </w:tcBorders>
          </w:tcPr>
          <w:p w:rsidR="00C50FE6" w:rsidRDefault="0077346C">
            <w:pPr>
              <w:pStyle w:val="a9"/>
            </w:pPr>
            <w:r>
              <w:t>Река Лена (1989000 - 2021000 м), левая и правая береговые линии (район с координатами 60°39'00,85'' с.ш. - 124°18'15,28" в.д., 60°37'49,84'' с.ш. - 124°19'47,98'' в.д., 60°42'06,98'' с.ш. - 124°51'06,64" в.д., 60°41'08,21'' с.ш. - 124°51'07,88''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51" w:name="sub_13081"/>
            <w:r>
              <w:t>81</w:t>
            </w:r>
            <w:bookmarkEnd w:id="351"/>
          </w:p>
        </w:tc>
        <w:tc>
          <w:tcPr>
            <w:tcW w:w="3080" w:type="dxa"/>
            <w:tcBorders>
              <w:top w:val="single" w:sz="4" w:space="0" w:color="auto"/>
              <w:left w:val="single" w:sz="4" w:space="0" w:color="auto"/>
              <w:bottom w:val="single" w:sz="4" w:space="0" w:color="auto"/>
              <w:right w:val="nil"/>
            </w:tcBorders>
          </w:tcPr>
          <w:p w:rsidR="00C50FE6" w:rsidRDefault="0077346C">
            <w:pPr>
              <w:pStyle w:val="a9"/>
            </w:pPr>
            <w:r>
              <w:t>Каменка</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(2028000 - 2109000 м), левая и правая береговые линии (район с координатами 60°34'08,50'' с.ш. - 122°45'22,86" в.д., 60°32'55,17'' с.ш. - 122°45'24,10" в.д., 60°37'09,05'' с.ш. - 124°13'14,89" в.д., 60°35'43,69'' с.ш. - 124°13'16,74'' в.д.)</w:t>
            </w:r>
          </w:p>
        </w:tc>
      </w:tr>
      <w:tr w:rsidR="00C50FE6">
        <w:tc>
          <w:tcPr>
            <w:tcW w:w="840" w:type="dxa"/>
            <w:tcBorders>
              <w:top w:val="single" w:sz="4" w:space="0" w:color="auto"/>
              <w:bottom w:val="nil"/>
              <w:right w:val="nil"/>
            </w:tcBorders>
          </w:tcPr>
          <w:p w:rsidR="00C50FE6" w:rsidRDefault="0077346C">
            <w:pPr>
              <w:pStyle w:val="a7"/>
              <w:jc w:val="center"/>
            </w:pPr>
            <w:bookmarkStart w:id="352" w:name="sub_13082"/>
            <w:r>
              <w:t>82</w:t>
            </w:r>
            <w:bookmarkEnd w:id="352"/>
          </w:p>
        </w:tc>
        <w:tc>
          <w:tcPr>
            <w:tcW w:w="3080" w:type="dxa"/>
            <w:tcBorders>
              <w:top w:val="single" w:sz="4" w:space="0" w:color="auto"/>
              <w:left w:val="single" w:sz="4" w:space="0" w:color="auto"/>
              <w:bottom w:val="nil"/>
              <w:right w:val="nil"/>
            </w:tcBorders>
          </w:tcPr>
          <w:p w:rsidR="00C50FE6" w:rsidRDefault="0077346C">
            <w:pPr>
              <w:pStyle w:val="a9"/>
            </w:pPr>
            <w:r>
              <w:t>Круглое</w:t>
            </w:r>
          </w:p>
        </w:tc>
        <w:tc>
          <w:tcPr>
            <w:tcW w:w="6300" w:type="dxa"/>
            <w:tcBorders>
              <w:top w:val="single" w:sz="4" w:space="0" w:color="auto"/>
              <w:left w:val="single" w:sz="4" w:space="0" w:color="auto"/>
              <w:bottom w:val="nil"/>
            </w:tcBorders>
          </w:tcPr>
          <w:p w:rsidR="00C50FE6" w:rsidRDefault="0077346C">
            <w:pPr>
              <w:pStyle w:val="a9"/>
            </w:pPr>
            <w:r>
              <w:t>Река Лена (2109000 - 2135000 м), левая и правая береговые линии (район с координатами 60°34'08,57'' с.ш. - 122°45'24,38" в.д., 60°32'55,25'' с.ш. - 122°45'22,53" в.д., 60°33'36,14'' с.ш. - 122°21'26,19" в.д., 60°32'32,54'' с.ш. - 122°21'24,96'' в.д.)</w:t>
            </w:r>
          </w:p>
        </w:tc>
      </w:tr>
      <w:tr w:rsidR="00C50FE6">
        <w:tc>
          <w:tcPr>
            <w:tcW w:w="840" w:type="dxa"/>
            <w:tcBorders>
              <w:top w:val="single" w:sz="4" w:space="0" w:color="auto"/>
              <w:bottom w:val="nil"/>
              <w:right w:val="nil"/>
            </w:tcBorders>
          </w:tcPr>
          <w:p w:rsidR="00C50FE6" w:rsidRDefault="0077346C">
            <w:pPr>
              <w:pStyle w:val="a7"/>
              <w:jc w:val="center"/>
            </w:pPr>
            <w:bookmarkStart w:id="353" w:name="sub_13083"/>
            <w:r>
              <w:t>83</w:t>
            </w:r>
            <w:bookmarkEnd w:id="353"/>
          </w:p>
        </w:tc>
        <w:tc>
          <w:tcPr>
            <w:tcW w:w="3080" w:type="dxa"/>
            <w:tcBorders>
              <w:top w:val="single" w:sz="4" w:space="0" w:color="auto"/>
              <w:left w:val="single" w:sz="4" w:space="0" w:color="auto"/>
              <w:bottom w:val="nil"/>
              <w:right w:val="nil"/>
            </w:tcBorders>
          </w:tcPr>
          <w:p w:rsidR="00C50FE6" w:rsidRDefault="0077346C">
            <w:pPr>
              <w:pStyle w:val="a9"/>
            </w:pPr>
            <w:r>
              <w:t>Хатыстыр</w:t>
            </w:r>
          </w:p>
        </w:tc>
        <w:tc>
          <w:tcPr>
            <w:tcW w:w="6300" w:type="dxa"/>
            <w:tcBorders>
              <w:top w:val="single" w:sz="4" w:space="0" w:color="auto"/>
              <w:left w:val="single" w:sz="4" w:space="0" w:color="auto"/>
              <w:bottom w:val="nil"/>
            </w:tcBorders>
          </w:tcPr>
          <w:p w:rsidR="00C50FE6" w:rsidRDefault="0077346C">
            <w:pPr>
              <w:pStyle w:val="a9"/>
            </w:pPr>
            <w:r>
              <w:t>Река Лена (2170000 - 2195000 м), левая и правая береговые линии (район с координатами 60°34'23,33'' с.ш. - 121°43'29,60" в.д., 60°33'34,28'' с.ш. - 121°43'29,91" в.д., 60°39'33,49'' с.ш. - 121°23'59,78" в.д., 60°37'42,58'' с.ш. - 121°23'59,17'' в.д.)</w:t>
            </w:r>
          </w:p>
        </w:tc>
      </w:tr>
      <w:tr w:rsidR="00C50FE6">
        <w:tc>
          <w:tcPr>
            <w:tcW w:w="840" w:type="dxa"/>
            <w:tcBorders>
              <w:top w:val="single" w:sz="4" w:space="0" w:color="auto"/>
              <w:bottom w:val="nil"/>
              <w:right w:val="nil"/>
            </w:tcBorders>
          </w:tcPr>
          <w:p w:rsidR="00C50FE6" w:rsidRDefault="0077346C">
            <w:pPr>
              <w:pStyle w:val="a7"/>
              <w:jc w:val="center"/>
            </w:pPr>
            <w:bookmarkStart w:id="354" w:name="sub_13084"/>
            <w:r>
              <w:t>84</w:t>
            </w:r>
            <w:bookmarkEnd w:id="354"/>
          </w:p>
        </w:tc>
        <w:tc>
          <w:tcPr>
            <w:tcW w:w="3080" w:type="dxa"/>
            <w:tcBorders>
              <w:top w:val="single" w:sz="4" w:space="0" w:color="auto"/>
              <w:left w:val="single" w:sz="4" w:space="0" w:color="auto"/>
              <w:bottom w:val="nil"/>
              <w:right w:val="nil"/>
            </w:tcBorders>
          </w:tcPr>
          <w:p w:rsidR="00C50FE6" w:rsidRDefault="0077346C">
            <w:pPr>
              <w:pStyle w:val="a9"/>
            </w:pPr>
            <w:r>
              <w:t>Кюех Арыы</w:t>
            </w:r>
          </w:p>
        </w:tc>
        <w:tc>
          <w:tcPr>
            <w:tcW w:w="6300" w:type="dxa"/>
            <w:tcBorders>
              <w:top w:val="single" w:sz="4" w:space="0" w:color="auto"/>
              <w:left w:val="single" w:sz="4" w:space="0" w:color="auto"/>
              <w:bottom w:val="nil"/>
            </w:tcBorders>
          </w:tcPr>
          <w:p w:rsidR="00C50FE6" w:rsidRDefault="0077346C">
            <w:pPr>
              <w:pStyle w:val="a9"/>
            </w:pPr>
            <w:r>
              <w:t>Река Лена (2230000 - 2322000 м), левая и правая береговые линии (район с координатами 60°29'59,37'' с.ш. - 120°45'53,03" в.д., 60°28'49,85'' с.ш. - 120°45'53,03" в.д., 60°15'21,25'' с.ш. - 119°29'08,45" в.д., 60°14'00,15'' с.ш. - 119°29'10,31'' в.д.)</w:t>
            </w:r>
          </w:p>
        </w:tc>
      </w:tr>
      <w:tr w:rsidR="00C50FE6">
        <w:tc>
          <w:tcPr>
            <w:tcW w:w="840" w:type="dxa"/>
            <w:tcBorders>
              <w:top w:val="single" w:sz="4" w:space="0" w:color="auto"/>
              <w:bottom w:val="nil"/>
              <w:right w:val="nil"/>
            </w:tcBorders>
          </w:tcPr>
          <w:p w:rsidR="00C50FE6" w:rsidRDefault="0077346C">
            <w:pPr>
              <w:pStyle w:val="a7"/>
              <w:jc w:val="center"/>
            </w:pPr>
            <w:bookmarkStart w:id="355" w:name="sub_13085"/>
            <w:r>
              <w:t>85</w:t>
            </w:r>
            <w:bookmarkEnd w:id="355"/>
          </w:p>
        </w:tc>
        <w:tc>
          <w:tcPr>
            <w:tcW w:w="3080" w:type="dxa"/>
            <w:tcBorders>
              <w:top w:val="single" w:sz="4" w:space="0" w:color="auto"/>
              <w:left w:val="single" w:sz="4" w:space="0" w:color="auto"/>
              <w:bottom w:val="nil"/>
              <w:right w:val="nil"/>
            </w:tcBorders>
          </w:tcPr>
          <w:p w:rsidR="00C50FE6" w:rsidRDefault="0077346C">
            <w:pPr>
              <w:pStyle w:val="a9"/>
            </w:pPr>
            <w:r>
              <w:t>Куйбанса</w:t>
            </w:r>
          </w:p>
        </w:tc>
        <w:tc>
          <w:tcPr>
            <w:tcW w:w="6300" w:type="dxa"/>
            <w:tcBorders>
              <w:top w:val="single" w:sz="4" w:space="0" w:color="auto"/>
              <w:left w:val="single" w:sz="4" w:space="0" w:color="auto"/>
              <w:bottom w:val="nil"/>
            </w:tcBorders>
          </w:tcPr>
          <w:p w:rsidR="00C50FE6" w:rsidRDefault="0077346C">
            <w:pPr>
              <w:pStyle w:val="a9"/>
            </w:pPr>
            <w:r>
              <w:t>Река Лена (2335000 - 2350000 м), левая и правая береговые линии (район с координатами 60°10'10,89'' с.ш. - 119°17'56,04" в.д., 60°09'53,34'' с.ш. - 119°18'47,49" в.д., 60°03'43,29'' с.ш. - 119°09'52,54" в.д., 60°03'27,61'' с.ш. - 119°10'47,69'' в.д.)</w:t>
            </w:r>
          </w:p>
        </w:tc>
      </w:tr>
      <w:tr w:rsidR="00C50FE6">
        <w:tc>
          <w:tcPr>
            <w:tcW w:w="840" w:type="dxa"/>
            <w:tcBorders>
              <w:top w:val="single" w:sz="4" w:space="0" w:color="auto"/>
              <w:bottom w:val="nil"/>
              <w:right w:val="nil"/>
            </w:tcBorders>
          </w:tcPr>
          <w:p w:rsidR="00C50FE6" w:rsidRDefault="0077346C">
            <w:pPr>
              <w:pStyle w:val="a7"/>
              <w:jc w:val="center"/>
            </w:pPr>
            <w:bookmarkStart w:id="356" w:name="sub_13086"/>
            <w:r>
              <w:t>86</w:t>
            </w:r>
            <w:bookmarkEnd w:id="356"/>
          </w:p>
        </w:tc>
        <w:tc>
          <w:tcPr>
            <w:tcW w:w="3080" w:type="dxa"/>
            <w:tcBorders>
              <w:top w:val="single" w:sz="4" w:space="0" w:color="auto"/>
              <w:left w:val="single" w:sz="4" w:space="0" w:color="auto"/>
              <w:bottom w:val="nil"/>
              <w:right w:val="nil"/>
            </w:tcBorders>
          </w:tcPr>
          <w:p w:rsidR="00C50FE6" w:rsidRDefault="0077346C">
            <w:pPr>
              <w:pStyle w:val="a9"/>
            </w:pPr>
            <w:r>
              <w:t>Березовый</w:t>
            </w:r>
          </w:p>
        </w:tc>
        <w:tc>
          <w:tcPr>
            <w:tcW w:w="6300" w:type="dxa"/>
            <w:tcBorders>
              <w:top w:val="single" w:sz="4" w:space="0" w:color="auto"/>
              <w:left w:val="single" w:sz="4" w:space="0" w:color="auto"/>
              <w:bottom w:val="nil"/>
            </w:tcBorders>
          </w:tcPr>
          <w:p w:rsidR="00C50FE6" w:rsidRDefault="0077346C">
            <w:pPr>
              <w:pStyle w:val="a9"/>
            </w:pPr>
            <w:r>
              <w:t>Река Лена (2385000 - 2423000 м), левая и правая береговые линии (район с координатами 59°54'27,96'' с.ш. - 118°39'25,74" в.д., 59°53'38,29'' с.ш. - 118°39'30,68" в.д., 59°41'45,94'' с.ш. - 118°13'42,08" в.д., 59°40'54,71'' с.ш. - 118°13'40,85'' в.д.)</w:t>
            </w:r>
          </w:p>
        </w:tc>
      </w:tr>
      <w:tr w:rsidR="00C50FE6">
        <w:tc>
          <w:tcPr>
            <w:tcW w:w="840" w:type="dxa"/>
            <w:tcBorders>
              <w:top w:val="single" w:sz="4" w:space="0" w:color="auto"/>
              <w:bottom w:val="nil"/>
              <w:right w:val="nil"/>
            </w:tcBorders>
          </w:tcPr>
          <w:p w:rsidR="00C50FE6" w:rsidRDefault="0077346C">
            <w:pPr>
              <w:pStyle w:val="a7"/>
              <w:jc w:val="center"/>
            </w:pPr>
            <w:bookmarkStart w:id="357" w:name="sub_13087"/>
            <w:r>
              <w:t>87</w:t>
            </w:r>
            <w:bookmarkEnd w:id="357"/>
          </w:p>
        </w:tc>
        <w:tc>
          <w:tcPr>
            <w:tcW w:w="3080" w:type="dxa"/>
            <w:tcBorders>
              <w:top w:val="single" w:sz="4" w:space="0" w:color="auto"/>
              <w:left w:val="single" w:sz="4" w:space="0" w:color="auto"/>
              <w:bottom w:val="nil"/>
              <w:right w:val="nil"/>
            </w:tcBorders>
          </w:tcPr>
          <w:p w:rsidR="00C50FE6" w:rsidRDefault="0077346C">
            <w:pPr>
              <w:pStyle w:val="a9"/>
            </w:pPr>
            <w:r>
              <w:t>Солянка</w:t>
            </w:r>
          </w:p>
        </w:tc>
        <w:tc>
          <w:tcPr>
            <w:tcW w:w="6300" w:type="dxa"/>
            <w:tcBorders>
              <w:top w:val="single" w:sz="4" w:space="0" w:color="auto"/>
              <w:left w:val="single" w:sz="4" w:space="0" w:color="auto"/>
              <w:bottom w:val="nil"/>
            </w:tcBorders>
          </w:tcPr>
          <w:p w:rsidR="00C50FE6" w:rsidRDefault="0077346C">
            <w:pPr>
              <w:pStyle w:val="a9"/>
            </w:pPr>
            <w:r>
              <w:t>Река Лена (2465000 - 2476000 м), левая и правая береговые линии (район с координатами 59°53 '46,62'' с.ш. - 117°39'06,71" в.д., 59°53'28,92'' с.ш. - 117°38'29,63" в.д., 59°55'56,72'' с.ш. - 117°30'23,18" в.д., 59°56'53,93'' с.ш. - 117°31'58,04'' в.д.)</w:t>
            </w:r>
          </w:p>
        </w:tc>
      </w:tr>
      <w:tr w:rsidR="00C50FE6">
        <w:tc>
          <w:tcPr>
            <w:tcW w:w="840" w:type="dxa"/>
            <w:tcBorders>
              <w:top w:val="single" w:sz="4" w:space="0" w:color="auto"/>
              <w:bottom w:val="nil"/>
              <w:right w:val="nil"/>
            </w:tcBorders>
          </w:tcPr>
          <w:p w:rsidR="00C50FE6" w:rsidRDefault="0077346C">
            <w:pPr>
              <w:pStyle w:val="a7"/>
              <w:jc w:val="center"/>
            </w:pPr>
            <w:bookmarkStart w:id="358" w:name="sub_13088"/>
            <w:r>
              <w:t>88</w:t>
            </w:r>
            <w:bookmarkEnd w:id="358"/>
          </w:p>
        </w:tc>
        <w:tc>
          <w:tcPr>
            <w:tcW w:w="3080" w:type="dxa"/>
            <w:tcBorders>
              <w:top w:val="single" w:sz="4" w:space="0" w:color="auto"/>
              <w:left w:val="single" w:sz="4" w:space="0" w:color="auto"/>
              <w:bottom w:val="nil"/>
              <w:right w:val="nil"/>
            </w:tcBorders>
          </w:tcPr>
          <w:p w:rsidR="00C50FE6" w:rsidRDefault="0077346C">
            <w:pPr>
              <w:pStyle w:val="a9"/>
            </w:pPr>
            <w:r>
              <w:t>Патом</w:t>
            </w:r>
          </w:p>
        </w:tc>
        <w:tc>
          <w:tcPr>
            <w:tcW w:w="6300" w:type="dxa"/>
            <w:tcBorders>
              <w:top w:val="single" w:sz="4" w:space="0" w:color="auto"/>
              <w:left w:val="single" w:sz="4" w:space="0" w:color="auto"/>
              <w:bottom w:val="nil"/>
            </w:tcBorders>
          </w:tcPr>
          <w:p w:rsidR="00C50FE6" w:rsidRDefault="0077346C">
            <w:pPr>
              <w:pStyle w:val="a9"/>
            </w:pPr>
            <w:r>
              <w:t>Река Лена (2492000 - 2520000 м), левая и правая береговые линии (район с координатами 60°01'55,20'' с.ш. - 117°20'36,82" в.д., 60°01'38,81'' с.ш. - 117°19'54,18" в.д., 60°13'27,91'' с.ш. - 117°04'06,45" в.д., 60°13'09,46'' с.ш. - 117°02'17,69'' в.д.)</w:t>
            </w:r>
          </w:p>
        </w:tc>
      </w:tr>
      <w:tr w:rsidR="00C50FE6">
        <w:tc>
          <w:tcPr>
            <w:tcW w:w="840" w:type="dxa"/>
            <w:tcBorders>
              <w:top w:val="single" w:sz="4" w:space="0" w:color="auto"/>
              <w:bottom w:val="nil"/>
              <w:right w:val="nil"/>
            </w:tcBorders>
          </w:tcPr>
          <w:p w:rsidR="00C50FE6" w:rsidRDefault="0077346C">
            <w:pPr>
              <w:pStyle w:val="a7"/>
              <w:jc w:val="center"/>
            </w:pPr>
            <w:bookmarkStart w:id="359" w:name="sub_13089"/>
            <w:r>
              <w:t>89</w:t>
            </w:r>
            <w:bookmarkEnd w:id="359"/>
          </w:p>
        </w:tc>
        <w:tc>
          <w:tcPr>
            <w:tcW w:w="3080" w:type="dxa"/>
            <w:tcBorders>
              <w:top w:val="single" w:sz="4" w:space="0" w:color="auto"/>
              <w:left w:val="single" w:sz="4" w:space="0" w:color="auto"/>
              <w:bottom w:val="nil"/>
              <w:right w:val="nil"/>
            </w:tcBorders>
          </w:tcPr>
          <w:p w:rsidR="00C50FE6" w:rsidRDefault="0077346C">
            <w:pPr>
              <w:pStyle w:val="a9"/>
            </w:pPr>
            <w:r>
              <w:t>Янки</w:t>
            </w:r>
          </w:p>
        </w:tc>
        <w:tc>
          <w:tcPr>
            <w:tcW w:w="6300" w:type="dxa"/>
            <w:tcBorders>
              <w:top w:val="single" w:sz="4" w:space="0" w:color="auto"/>
              <w:left w:val="single" w:sz="4" w:space="0" w:color="auto"/>
              <w:bottom w:val="nil"/>
            </w:tcBorders>
          </w:tcPr>
          <w:p w:rsidR="00C50FE6" w:rsidRDefault="0077346C">
            <w:pPr>
              <w:pStyle w:val="a9"/>
            </w:pPr>
            <w:r>
              <w:t>Река Олекма (16000 - 57000 м), левая и правая береговые линии (район с координатами 60°15'45,45'' с.ш. - 120°42'26,00" в.д., 60°15'29,18'' с.ш. - 120°41'47,38" в.д., 60°11'22,51'' с.ш. - 121°10'16,64" в.д., 60°11'21,90'' с.ш. - 121°09'45,13''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60" w:name="sub_13090"/>
            <w:r>
              <w:t>90</w:t>
            </w:r>
            <w:bookmarkEnd w:id="360"/>
          </w:p>
        </w:tc>
        <w:tc>
          <w:tcPr>
            <w:tcW w:w="3080" w:type="dxa"/>
            <w:tcBorders>
              <w:top w:val="single" w:sz="4" w:space="0" w:color="auto"/>
              <w:left w:val="single" w:sz="4" w:space="0" w:color="auto"/>
              <w:bottom w:val="single" w:sz="4" w:space="0" w:color="auto"/>
              <w:right w:val="nil"/>
            </w:tcBorders>
          </w:tcPr>
          <w:p w:rsidR="00C50FE6" w:rsidRDefault="0077346C">
            <w:pPr>
              <w:pStyle w:val="a9"/>
            </w:pPr>
            <w:r>
              <w:t>Тигянь</w:t>
            </w:r>
          </w:p>
        </w:tc>
        <w:tc>
          <w:tcPr>
            <w:tcW w:w="6300" w:type="dxa"/>
            <w:tcBorders>
              <w:top w:val="single" w:sz="4" w:space="0" w:color="auto"/>
              <w:left w:val="single" w:sz="4" w:space="0" w:color="auto"/>
              <w:bottom w:val="single" w:sz="4" w:space="0" w:color="auto"/>
            </w:tcBorders>
          </w:tcPr>
          <w:p w:rsidR="00C50FE6" w:rsidRDefault="0077346C">
            <w:pPr>
              <w:pStyle w:val="a9"/>
            </w:pPr>
            <w:r>
              <w:t>Река Олекма (162000 - 220000 м), левая и правая береговые линии (район с координатами 59°27'09,62'' с.ш. - 121°20'14,34'' в.д., 59°27'09,14'' с.ш. - 121°20'36,89'' в.д., 59°18'15,56'' с.ш. - 121°20'06,83" в.д., 59°18'05,62'' с.ш. - 121°20'12,70'' в.д.)</w:t>
            </w:r>
          </w:p>
        </w:tc>
      </w:tr>
      <w:tr w:rsidR="00C50FE6">
        <w:tc>
          <w:tcPr>
            <w:tcW w:w="840" w:type="dxa"/>
            <w:tcBorders>
              <w:top w:val="single" w:sz="4" w:space="0" w:color="auto"/>
              <w:bottom w:val="nil"/>
              <w:right w:val="nil"/>
            </w:tcBorders>
          </w:tcPr>
          <w:p w:rsidR="00C50FE6" w:rsidRDefault="0077346C">
            <w:pPr>
              <w:pStyle w:val="a7"/>
              <w:jc w:val="center"/>
            </w:pPr>
            <w:bookmarkStart w:id="361" w:name="sub_13091"/>
            <w:r>
              <w:t>91</w:t>
            </w:r>
            <w:bookmarkEnd w:id="361"/>
          </w:p>
        </w:tc>
        <w:tc>
          <w:tcPr>
            <w:tcW w:w="3080" w:type="dxa"/>
            <w:tcBorders>
              <w:top w:val="single" w:sz="4" w:space="0" w:color="auto"/>
              <w:left w:val="single" w:sz="4" w:space="0" w:color="auto"/>
              <w:bottom w:val="nil"/>
              <w:right w:val="nil"/>
            </w:tcBorders>
          </w:tcPr>
          <w:p w:rsidR="00C50FE6" w:rsidRDefault="0077346C">
            <w:pPr>
              <w:pStyle w:val="a9"/>
            </w:pPr>
            <w:r>
              <w:t>Дабан</w:t>
            </w:r>
          </w:p>
        </w:tc>
        <w:tc>
          <w:tcPr>
            <w:tcW w:w="6300" w:type="dxa"/>
            <w:tcBorders>
              <w:top w:val="single" w:sz="4" w:space="0" w:color="auto"/>
              <w:left w:val="single" w:sz="4" w:space="0" w:color="auto"/>
              <w:bottom w:val="nil"/>
            </w:tcBorders>
          </w:tcPr>
          <w:p w:rsidR="00C50FE6" w:rsidRDefault="0077346C">
            <w:pPr>
              <w:pStyle w:val="a9"/>
            </w:pPr>
            <w:r>
              <w:t>Река Олекма (122000 - 162000 м), левая и правая береговые линии (район с координатами 59°44'25,00'' с.ш. - 121°27'41,15" в.д., 59°44'19,39'' с.ш. - 121°28'08,65" в.д., 59°27'09,62'' с.ш. - 121°20'14,34" в.д., 59°27'09,14'' с.ш. - 121°20'36,89'' в.д.)</w:t>
            </w:r>
          </w:p>
        </w:tc>
      </w:tr>
      <w:tr w:rsidR="00C50FE6">
        <w:tc>
          <w:tcPr>
            <w:tcW w:w="840" w:type="dxa"/>
            <w:tcBorders>
              <w:top w:val="single" w:sz="4" w:space="0" w:color="auto"/>
              <w:bottom w:val="nil"/>
              <w:right w:val="nil"/>
            </w:tcBorders>
          </w:tcPr>
          <w:p w:rsidR="00C50FE6" w:rsidRDefault="0077346C">
            <w:pPr>
              <w:pStyle w:val="a7"/>
              <w:jc w:val="center"/>
            </w:pPr>
            <w:bookmarkStart w:id="362" w:name="sub_13092"/>
            <w:r>
              <w:t>92</w:t>
            </w:r>
            <w:bookmarkEnd w:id="362"/>
          </w:p>
        </w:tc>
        <w:tc>
          <w:tcPr>
            <w:tcW w:w="3080" w:type="dxa"/>
            <w:tcBorders>
              <w:top w:val="single" w:sz="4" w:space="0" w:color="auto"/>
              <w:left w:val="single" w:sz="4" w:space="0" w:color="auto"/>
              <w:bottom w:val="nil"/>
              <w:right w:val="nil"/>
            </w:tcBorders>
          </w:tcPr>
          <w:p w:rsidR="00C50FE6" w:rsidRDefault="0077346C">
            <w:pPr>
              <w:pStyle w:val="a9"/>
            </w:pPr>
            <w:r>
              <w:t>Торго</w:t>
            </w:r>
          </w:p>
        </w:tc>
        <w:tc>
          <w:tcPr>
            <w:tcW w:w="6300" w:type="dxa"/>
            <w:tcBorders>
              <w:top w:val="single" w:sz="4" w:space="0" w:color="auto"/>
              <w:left w:val="single" w:sz="4" w:space="0" w:color="auto"/>
              <w:bottom w:val="nil"/>
            </w:tcBorders>
          </w:tcPr>
          <w:p w:rsidR="00C50FE6" w:rsidRDefault="0077346C">
            <w:pPr>
              <w:pStyle w:val="a9"/>
            </w:pPr>
            <w:r>
              <w:t>Река Олекма (250000 - 298000 м), левая и правая береговые линии (район с координатами 59°11'44,45'' с.ш. - 121°44'49,16" в.д., 59°11'35,83'' с.ш. - 121°44'40,31" в.д., 58°51'05,82'' с.ш. - 121°33'24,17" в.д., 58°51'05,58'' с.ш. - 121°33'40,54'' в.д.)</w:t>
            </w:r>
          </w:p>
        </w:tc>
      </w:tr>
      <w:tr w:rsidR="00C50FE6">
        <w:tc>
          <w:tcPr>
            <w:tcW w:w="840" w:type="dxa"/>
            <w:tcBorders>
              <w:top w:val="single" w:sz="4" w:space="0" w:color="auto"/>
              <w:bottom w:val="nil"/>
              <w:right w:val="nil"/>
            </w:tcBorders>
          </w:tcPr>
          <w:p w:rsidR="00C50FE6" w:rsidRDefault="0077346C">
            <w:pPr>
              <w:pStyle w:val="a7"/>
              <w:jc w:val="center"/>
            </w:pPr>
            <w:bookmarkStart w:id="363" w:name="sub_13093"/>
            <w:r>
              <w:t>93</w:t>
            </w:r>
            <w:bookmarkEnd w:id="363"/>
          </w:p>
        </w:tc>
        <w:tc>
          <w:tcPr>
            <w:tcW w:w="3080" w:type="dxa"/>
            <w:tcBorders>
              <w:top w:val="single" w:sz="4" w:space="0" w:color="auto"/>
              <w:left w:val="single" w:sz="4" w:space="0" w:color="auto"/>
              <w:bottom w:val="nil"/>
              <w:right w:val="nil"/>
            </w:tcBorders>
          </w:tcPr>
          <w:p w:rsidR="00C50FE6" w:rsidRDefault="0077346C">
            <w:pPr>
              <w:pStyle w:val="a9"/>
            </w:pPr>
            <w:r>
              <w:t>Мундунда</w:t>
            </w:r>
          </w:p>
        </w:tc>
        <w:tc>
          <w:tcPr>
            <w:tcW w:w="6300" w:type="dxa"/>
            <w:tcBorders>
              <w:top w:val="single" w:sz="4" w:space="0" w:color="auto"/>
              <w:left w:val="single" w:sz="4" w:space="0" w:color="auto"/>
              <w:bottom w:val="nil"/>
            </w:tcBorders>
          </w:tcPr>
          <w:p w:rsidR="00C50FE6" w:rsidRDefault="0077346C">
            <w:pPr>
              <w:pStyle w:val="a9"/>
            </w:pPr>
            <w:r>
              <w:t>Река Олекма (220000 - 248000 м), левая и правая береговые линии (район с координатами 59°18'15,56'' с.ш. - 121°20'06,83" в.д., 59°18'05,62'' с.ш. - 121°20'12,70" в.д., 59°11'56,34'' с.ш. - 121°43'40,47" в.д., 59°11'47,31'' с.ш. - 121°43'33,68'' в.д.)</w:t>
            </w:r>
          </w:p>
        </w:tc>
      </w:tr>
      <w:tr w:rsidR="00C50FE6">
        <w:tc>
          <w:tcPr>
            <w:tcW w:w="840" w:type="dxa"/>
            <w:tcBorders>
              <w:top w:val="single" w:sz="4" w:space="0" w:color="auto"/>
              <w:bottom w:val="nil"/>
              <w:right w:val="nil"/>
            </w:tcBorders>
          </w:tcPr>
          <w:p w:rsidR="00C50FE6" w:rsidRDefault="0077346C">
            <w:pPr>
              <w:pStyle w:val="a7"/>
              <w:jc w:val="center"/>
            </w:pPr>
            <w:bookmarkStart w:id="364" w:name="sub_13094"/>
            <w:r>
              <w:t>94</w:t>
            </w:r>
            <w:bookmarkEnd w:id="364"/>
          </w:p>
        </w:tc>
        <w:tc>
          <w:tcPr>
            <w:tcW w:w="3080" w:type="dxa"/>
            <w:tcBorders>
              <w:top w:val="single" w:sz="4" w:space="0" w:color="auto"/>
              <w:left w:val="single" w:sz="4" w:space="0" w:color="auto"/>
              <w:bottom w:val="nil"/>
              <w:right w:val="nil"/>
            </w:tcBorders>
          </w:tcPr>
          <w:p w:rsidR="00C50FE6" w:rsidRDefault="0077346C">
            <w:pPr>
              <w:pStyle w:val="a9"/>
            </w:pPr>
            <w:r>
              <w:t>Бясь</w:t>
            </w:r>
          </w:p>
        </w:tc>
        <w:tc>
          <w:tcPr>
            <w:tcW w:w="6300" w:type="dxa"/>
            <w:tcBorders>
              <w:top w:val="single" w:sz="4" w:space="0" w:color="auto"/>
              <w:left w:val="single" w:sz="4" w:space="0" w:color="auto"/>
              <w:bottom w:val="nil"/>
            </w:tcBorders>
          </w:tcPr>
          <w:p w:rsidR="00C50FE6" w:rsidRDefault="0077346C">
            <w:pPr>
              <w:pStyle w:val="a9"/>
            </w:pPr>
            <w:r>
              <w:t>Река Чара (116000 - 121000 м), левая и правая береговые линии (район с координатами 60°00'38,12'' с.ш. - 119°54'06,48" в.д., 60°00'28,53'' с.ш. - 119°54'05,55" в.д., 59°59'10,76'' с.ш. - 119°49'39,21" в.д., 59°59'04,99'' с.ш. - 119°50'05,62'' в.д.)</w:t>
            </w:r>
          </w:p>
        </w:tc>
      </w:tr>
      <w:tr w:rsidR="00C50FE6">
        <w:tc>
          <w:tcPr>
            <w:tcW w:w="10220" w:type="dxa"/>
            <w:gridSpan w:val="3"/>
            <w:tcBorders>
              <w:top w:val="single" w:sz="4" w:space="0" w:color="auto"/>
              <w:bottom w:val="nil"/>
            </w:tcBorders>
          </w:tcPr>
          <w:p w:rsidR="00C50FE6" w:rsidRDefault="0077346C">
            <w:pPr>
              <w:pStyle w:val="1"/>
            </w:pPr>
            <w:r>
              <w:t>Сунтарский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65" w:name="sub_13095"/>
            <w:r>
              <w:t>95</w:t>
            </w:r>
            <w:bookmarkEnd w:id="365"/>
          </w:p>
        </w:tc>
        <w:tc>
          <w:tcPr>
            <w:tcW w:w="3080" w:type="dxa"/>
            <w:tcBorders>
              <w:top w:val="single" w:sz="4" w:space="0" w:color="auto"/>
              <w:left w:val="single" w:sz="4" w:space="0" w:color="auto"/>
              <w:bottom w:val="nil"/>
              <w:right w:val="nil"/>
            </w:tcBorders>
          </w:tcPr>
          <w:p w:rsidR="00C50FE6" w:rsidRDefault="0077346C">
            <w:pPr>
              <w:pStyle w:val="a9"/>
            </w:pPr>
            <w:r>
              <w:t>Элгээн</w:t>
            </w:r>
          </w:p>
        </w:tc>
        <w:tc>
          <w:tcPr>
            <w:tcW w:w="6300" w:type="dxa"/>
            <w:tcBorders>
              <w:top w:val="single" w:sz="4" w:space="0" w:color="auto"/>
              <w:left w:val="single" w:sz="4" w:space="0" w:color="auto"/>
              <w:bottom w:val="nil"/>
            </w:tcBorders>
          </w:tcPr>
          <w:p w:rsidR="00C50FE6" w:rsidRDefault="0077346C">
            <w:pPr>
              <w:pStyle w:val="a9"/>
            </w:pPr>
            <w:r>
              <w:t>Река Вилюй (712000 - 718000 м), левая и правая береговые линии (район с координатами 62°28'22,03'' с.ш. - 117°32'27,37" в.д., 62°28'10,45'' с.ш. - 117°31'54,31" в.д., 62°25'06,72'' с.ш. - 117°31'53,93" в.д., 62°25'13,89'' с.ш. - 117°31'17,78'' в.д.)</w:t>
            </w:r>
          </w:p>
        </w:tc>
      </w:tr>
      <w:tr w:rsidR="00C50FE6">
        <w:tc>
          <w:tcPr>
            <w:tcW w:w="840" w:type="dxa"/>
            <w:tcBorders>
              <w:top w:val="single" w:sz="4" w:space="0" w:color="auto"/>
              <w:bottom w:val="nil"/>
              <w:right w:val="nil"/>
            </w:tcBorders>
          </w:tcPr>
          <w:p w:rsidR="00C50FE6" w:rsidRDefault="0077346C">
            <w:pPr>
              <w:pStyle w:val="a7"/>
              <w:jc w:val="center"/>
            </w:pPr>
            <w:bookmarkStart w:id="366" w:name="sub_13096"/>
            <w:r>
              <w:t>96</w:t>
            </w:r>
            <w:bookmarkEnd w:id="366"/>
          </w:p>
        </w:tc>
        <w:tc>
          <w:tcPr>
            <w:tcW w:w="3080" w:type="dxa"/>
            <w:tcBorders>
              <w:top w:val="single" w:sz="4" w:space="0" w:color="auto"/>
              <w:left w:val="single" w:sz="4" w:space="0" w:color="auto"/>
              <w:bottom w:val="nil"/>
              <w:right w:val="nil"/>
            </w:tcBorders>
          </w:tcPr>
          <w:p w:rsidR="00C50FE6" w:rsidRDefault="0077346C">
            <w:pPr>
              <w:pStyle w:val="a9"/>
            </w:pPr>
            <w:r>
              <w:t>Урун Хайа</w:t>
            </w:r>
          </w:p>
        </w:tc>
        <w:tc>
          <w:tcPr>
            <w:tcW w:w="6300" w:type="dxa"/>
            <w:tcBorders>
              <w:top w:val="single" w:sz="4" w:space="0" w:color="auto"/>
              <w:left w:val="single" w:sz="4" w:space="0" w:color="auto"/>
              <w:bottom w:val="nil"/>
            </w:tcBorders>
          </w:tcPr>
          <w:p w:rsidR="00C50FE6" w:rsidRDefault="0077346C">
            <w:pPr>
              <w:pStyle w:val="a9"/>
            </w:pPr>
            <w:r>
              <w:t>Река Вилюй (720000 - 726000 м), левая и правая береговые линии (район с координатами 62°24'45,73'' с.ш. - 117°30'48,34" в.д., 62°24'39,14'' с.ш. - 117°31'29,28" в.д., 62°21,43,08'' с.ш. - 117°29'48,86" в.д., 62°21'51,26'' с.ш. - 117°30'13,89'' в.д.)</w:t>
            </w:r>
          </w:p>
        </w:tc>
      </w:tr>
      <w:tr w:rsidR="00C50FE6">
        <w:tc>
          <w:tcPr>
            <w:tcW w:w="840" w:type="dxa"/>
            <w:tcBorders>
              <w:top w:val="single" w:sz="4" w:space="0" w:color="auto"/>
              <w:bottom w:val="nil"/>
              <w:right w:val="nil"/>
            </w:tcBorders>
          </w:tcPr>
          <w:p w:rsidR="00C50FE6" w:rsidRDefault="0077346C">
            <w:pPr>
              <w:pStyle w:val="a7"/>
              <w:jc w:val="center"/>
            </w:pPr>
            <w:bookmarkStart w:id="367" w:name="sub_13097"/>
            <w:r>
              <w:t>97</w:t>
            </w:r>
            <w:bookmarkEnd w:id="367"/>
          </w:p>
        </w:tc>
        <w:tc>
          <w:tcPr>
            <w:tcW w:w="3080" w:type="dxa"/>
            <w:tcBorders>
              <w:top w:val="single" w:sz="4" w:space="0" w:color="auto"/>
              <w:left w:val="single" w:sz="4" w:space="0" w:color="auto"/>
              <w:bottom w:val="nil"/>
              <w:right w:val="nil"/>
            </w:tcBorders>
          </w:tcPr>
          <w:p w:rsidR="00C50FE6" w:rsidRDefault="0077346C">
            <w:pPr>
              <w:pStyle w:val="a9"/>
            </w:pPr>
            <w:r>
              <w:t>Букаайык</w:t>
            </w:r>
          </w:p>
        </w:tc>
        <w:tc>
          <w:tcPr>
            <w:tcW w:w="6300" w:type="dxa"/>
            <w:tcBorders>
              <w:top w:val="single" w:sz="4" w:space="0" w:color="auto"/>
              <w:left w:val="single" w:sz="4" w:space="0" w:color="auto"/>
              <w:bottom w:val="nil"/>
            </w:tcBorders>
          </w:tcPr>
          <w:p w:rsidR="00C50FE6" w:rsidRDefault="0077346C">
            <w:pPr>
              <w:pStyle w:val="a9"/>
            </w:pPr>
            <w:r>
              <w:t>Река Вилюй (822000 - 830000 м), левая и правая береговые линии (район с координатами 61°57'18,56'' с.ш. - 116°56'41,23" в.д., 61°57'07,36'' с.ш. - 116°56'19,75" в.д., 61°57'43,35'' с.ш. - 116°48'56,67" в.д., 61°57'34,91'' с.ш. - 116°48'35,04''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68" w:name="sub_13098"/>
            <w:r>
              <w:t>98</w:t>
            </w:r>
            <w:bookmarkEnd w:id="368"/>
          </w:p>
        </w:tc>
        <w:tc>
          <w:tcPr>
            <w:tcW w:w="3080" w:type="dxa"/>
            <w:tcBorders>
              <w:top w:val="single" w:sz="4" w:space="0" w:color="auto"/>
              <w:left w:val="single" w:sz="4" w:space="0" w:color="auto"/>
              <w:bottom w:val="single" w:sz="4" w:space="0" w:color="auto"/>
              <w:right w:val="nil"/>
            </w:tcBorders>
          </w:tcPr>
          <w:p w:rsidR="00C50FE6" w:rsidRDefault="0077346C">
            <w:pPr>
              <w:pStyle w:val="a9"/>
            </w:pPr>
            <w:r>
              <w:t>Ыгыатта</w:t>
            </w:r>
          </w:p>
        </w:tc>
        <w:tc>
          <w:tcPr>
            <w:tcW w:w="6300" w:type="dxa"/>
            <w:tcBorders>
              <w:top w:val="single" w:sz="4" w:space="0" w:color="auto"/>
              <w:left w:val="single" w:sz="4" w:space="0" w:color="auto"/>
              <w:bottom w:val="single" w:sz="4" w:space="0" w:color="auto"/>
            </w:tcBorders>
          </w:tcPr>
          <w:p w:rsidR="00C50FE6" w:rsidRDefault="0077346C">
            <w:pPr>
              <w:pStyle w:val="a9"/>
            </w:pPr>
            <w:r>
              <w:t>Река Вилюй (630000 - 640000 м), левая и правая береговые линии (район с координатами 63°06'18,46" с.ш. - 117°33'49,30" в.д., 63°06'09,86'' с.ш. - 117°34'39,82" в.д., 63°01'18,94'' с.ш. - 117°29'37,70" в.д., 63°01'19,93'' с.ш. - 117°30'23,05'' в.д.)</w:t>
            </w:r>
          </w:p>
        </w:tc>
      </w:tr>
      <w:tr w:rsidR="00C50FE6">
        <w:tc>
          <w:tcPr>
            <w:tcW w:w="840" w:type="dxa"/>
            <w:tcBorders>
              <w:top w:val="single" w:sz="4" w:space="0" w:color="auto"/>
              <w:bottom w:val="nil"/>
              <w:right w:val="nil"/>
            </w:tcBorders>
          </w:tcPr>
          <w:p w:rsidR="00C50FE6" w:rsidRDefault="0077346C">
            <w:pPr>
              <w:pStyle w:val="a7"/>
              <w:jc w:val="center"/>
            </w:pPr>
            <w:bookmarkStart w:id="369" w:name="sub_13099"/>
            <w:r>
              <w:t>99</w:t>
            </w:r>
            <w:bookmarkEnd w:id="369"/>
          </w:p>
        </w:tc>
        <w:tc>
          <w:tcPr>
            <w:tcW w:w="3080" w:type="dxa"/>
            <w:tcBorders>
              <w:top w:val="single" w:sz="4" w:space="0" w:color="auto"/>
              <w:left w:val="single" w:sz="4" w:space="0" w:color="auto"/>
              <w:bottom w:val="nil"/>
              <w:right w:val="nil"/>
            </w:tcBorders>
          </w:tcPr>
          <w:p w:rsidR="00C50FE6" w:rsidRDefault="0077346C">
            <w:pPr>
              <w:pStyle w:val="a9"/>
            </w:pPr>
            <w:r>
              <w:t>Тонус Арыыта</w:t>
            </w:r>
          </w:p>
        </w:tc>
        <w:tc>
          <w:tcPr>
            <w:tcW w:w="6300" w:type="dxa"/>
            <w:tcBorders>
              <w:top w:val="single" w:sz="4" w:space="0" w:color="auto"/>
              <w:left w:val="single" w:sz="4" w:space="0" w:color="auto"/>
              <w:bottom w:val="nil"/>
            </w:tcBorders>
          </w:tcPr>
          <w:p w:rsidR="00C50FE6" w:rsidRDefault="0077346C">
            <w:pPr>
              <w:pStyle w:val="a9"/>
            </w:pPr>
            <w:r>
              <w:t>Река Вилюй (1060000 - 1064000 м), левая и правая береговые линии (район с координатами 62°59'24,77" с.ш. - 114</w:t>
            </w:r>
            <w:r>
              <w:rPr>
                <w:vertAlign w:val="superscript"/>
              </w:rPr>
              <w:t> о</w:t>
            </w:r>
            <w:r>
              <w:t>57'20,39" в.д., 62°59'20,94" с.ш. - 114°57'41,62" в.д., 62°59'02,43" с.ш. - 114°53'09,52" в.д., 62°58'48,79" с.ш. - 114°52'55" в.д.)</w:t>
            </w:r>
          </w:p>
        </w:tc>
      </w:tr>
      <w:tr w:rsidR="00C50FE6">
        <w:tc>
          <w:tcPr>
            <w:tcW w:w="840" w:type="dxa"/>
            <w:tcBorders>
              <w:top w:val="single" w:sz="4" w:space="0" w:color="auto"/>
              <w:bottom w:val="nil"/>
              <w:right w:val="nil"/>
            </w:tcBorders>
          </w:tcPr>
          <w:p w:rsidR="00C50FE6" w:rsidRDefault="0077346C">
            <w:pPr>
              <w:pStyle w:val="a7"/>
              <w:jc w:val="center"/>
            </w:pPr>
            <w:bookmarkStart w:id="370" w:name="sub_13100"/>
            <w:r>
              <w:t>100</w:t>
            </w:r>
            <w:bookmarkEnd w:id="370"/>
          </w:p>
        </w:tc>
        <w:tc>
          <w:tcPr>
            <w:tcW w:w="3080" w:type="dxa"/>
            <w:tcBorders>
              <w:top w:val="single" w:sz="4" w:space="0" w:color="auto"/>
              <w:left w:val="single" w:sz="4" w:space="0" w:color="auto"/>
              <w:bottom w:val="nil"/>
              <w:right w:val="nil"/>
            </w:tcBorders>
          </w:tcPr>
          <w:p w:rsidR="00C50FE6" w:rsidRDefault="0077346C">
            <w:pPr>
              <w:pStyle w:val="a9"/>
            </w:pPr>
            <w:r>
              <w:t>Укусут</w:t>
            </w:r>
          </w:p>
        </w:tc>
        <w:tc>
          <w:tcPr>
            <w:tcW w:w="6300" w:type="dxa"/>
            <w:tcBorders>
              <w:top w:val="single" w:sz="4" w:space="0" w:color="auto"/>
              <w:left w:val="single" w:sz="4" w:space="0" w:color="auto"/>
              <w:bottom w:val="nil"/>
            </w:tcBorders>
          </w:tcPr>
          <w:p w:rsidR="00C50FE6" w:rsidRDefault="0077346C">
            <w:pPr>
              <w:pStyle w:val="a9"/>
            </w:pPr>
            <w:r>
              <w:t>Река Вилюй (1028000 - 1033000 м), левая и правая береговые линии (район с координатами 62°58'16,70'' с.ш. - 115°16'27,22" в.д., 62°58'11,35'' с.ш. - 115°16'04,20" в.д., 63°00'38,22'' с.ш. - 115°13'22,45" в.д., 63°00'35,20'' с.ш. - 115°13'01,13'' в.д.)</w:t>
            </w:r>
          </w:p>
        </w:tc>
      </w:tr>
      <w:tr w:rsidR="00C50FE6">
        <w:tc>
          <w:tcPr>
            <w:tcW w:w="840" w:type="dxa"/>
            <w:tcBorders>
              <w:top w:val="single" w:sz="4" w:space="0" w:color="auto"/>
              <w:bottom w:val="nil"/>
              <w:right w:val="nil"/>
            </w:tcBorders>
          </w:tcPr>
          <w:p w:rsidR="00C50FE6" w:rsidRDefault="0077346C">
            <w:pPr>
              <w:pStyle w:val="a7"/>
              <w:jc w:val="center"/>
            </w:pPr>
            <w:bookmarkStart w:id="371" w:name="sub_13101"/>
            <w:r>
              <w:t>101</w:t>
            </w:r>
            <w:bookmarkEnd w:id="371"/>
          </w:p>
        </w:tc>
        <w:tc>
          <w:tcPr>
            <w:tcW w:w="3080" w:type="dxa"/>
            <w:tcBorders>
              <w:top w:val="single" w:sz="4" w:space="0" w:color="auto"/>
              <w:left w:val="single" w:sz="4" w:space="0" w:color="auto"/>
              <w:bottom w:val="nil"/>
              <w:right w:val="nil"/>
            </w:tcBorders>
          </w:tcPr>
          <w:p w:rsidR="00C50FE6" w:rsidRDefault="0077346C">
            <w:pPr>
              <w:pStyle w:val="a9"/>
            </w:pPr>
            <w:r>
              <w:t>Холомолох</w:t>
            </w:r>
          </w:p>
        </w:tc>
        <w:tc>
          <w:tcPr>
            <w:tcW w:w="6300" w:type="dxa"/>
            <w:tcBorders>
              <w:top w:val="single" w:sz="4" w:space="0" w:color="auto"/>
              <w:left w:val="single" w:sz="4" w:space="0" w:color="auto"/>
              <w:bottom w:val="nil"/>
            </w:tcBorders>
          </w:tcPr>
          <w:p w:rsidR="00C50FE6" w:rsidRDefault="0077346C">
            <w:pPr>
              <w:pStyle w:val="a9"/>
            </w:pPr>
            <w:r>
              <w:t>Река Вилюй (1094000 - 1100000 м), левая и правая береговые линии (район с координатами 63°09'57,45'' с.ш. - 114°41'23,94" в.д., 63°09'56,33'' с.ш. - 114°40'47,79" в.д., 63°11'07,27'' с.ш. - 114°35'05,45" в.д., 63°10'55,40'' с.ш. - 114°35'30,79'' в.д.)</w:t>
            </w:r>
          </w:p>
        </w:tc>
      </w:tr>
      <w:tr w:rsidR="00C50FE6">
        <w:tc>
          <w:tcPr>
            <w:tcW w:w="840" w:type="dxa"/>
            <w:tcBorders>
              <w:top w:val="single" w:sz="4" w:space="0" w:color="auto"/>
              <w:bottom w:val="nil"/>
              <w:right w:val="nil"/>
            </w:tcBorders>
          </w:tcPr>
          <w:p w:rsidR="00C50FE6" w:rsidRDefault="0077346C">
            <w:pPr>
              <w:pStyle w:val="a7"/>
              <w:jc w:val="center"/>
            </w:pPr>
            <w:bookmarkStart w:id="372" w:name="sub_13102"/>
            <w:r>
              <w:t>102</w:t>
            </w:r>
            <w:bookmarkEnd w:id="372"/>
          </w:p>
        </w:tc>
        <w:tc>
          <w:tcPr>
            <w:tcW w:w="3080" w:type="dxa"/>
            <w:tcBorders>
              <w:top w:val="single" w:sz="4" w:space="0" w:color="auto"/>
              <w:left w:val="single" w:sz="4" w:space="0" w:color="auto"/>
              <w:bottom w:val="nil"/>
              <w:right w:val="nil"/>
            </w:tcBorders>
          </w:tcPr>
          <w:p w:rsidR="00C50FE6" w:rsidRDefault="0077346C">
            <w:pPr>
              <w:pStyle w:val="a9"/>
            </w:pPr>
            <w:r>
              <w:t>Самсоновский</w:t>
            </w:r>
          </w:p>
        </w:tc>
        <w:tc>
          <w:tcPr>
            <w:tcW w:w="6300" w:type="dxa"/>
            <w:tcBorders>
              <w:top w:val="single" w:sz="4" w:space="0" w:color="auto"/>
              <w:left w:val="single" w:sz="4" w:space="0" w:color="auto"/>
              <w:bottom w:val="nil"/>
            </w:tcBorders>
          </w:tcPr>
          <w:p w:rsidR="00C50FE6" w:rsidRDefault="0077346C">
            <w:pPr>
              <w:pStyle w:val="a9"/>
            </w:pPr>
            <w:r>
              <w:t>Река Вилюй (670000 - 680000 м), левая и правая береговые линии (район с координатами 62°46'42,10'' с.ш. - 117°29'01,17" в.д., 62°46'51,58'' с.ш. - 117°29'26,82" в.д., 62°43'07,99'' с.ш. - 117°24'19,24" в.д., 62°43'02,60'' с.ш. - 117°24'50,44'' в.д.)</w:t>
            </w:r>
          </w:p>
        </w:tc>
      </w:tr>
      <w:tr w:rsidR="00C50FE6">
        <w:tc>
          <w:tcPr>
            <w:tcW w:w="840" w:type="dxa"/>
            <w:tcBorders>
              <w:top w:val="single" w:sz="4" w:space="0" w:color="auto"/>
              <w:bottom w:val="nil"/>
              <w:right w:val="nil"/>
            </w:tcBorders>
          </w:tcPr>
          <w:p w:rsidR="00C50FE6" w:rsidRDefault="0077346C">
            <w:pPr>
              <w:pStyle w:val="a7"/>
              <w:jc w:val="center"/>
            </w:pPr>
            <w:bookmarkStart w:id="373" w:name="sub_13103"/>
            <w:r>
              <w:t>103</w:t>
            </w:r>
            <w:bookmarkEnd w:id="373"/>
          </w:p>
        </w:tc>
        <w:tc>
          <w:tcPr>
            <w:tcW w:w="3080" w:type="dxa"/>
            <w:tcBorders>
              <w:top w:val="single" w:sz="4" w:space="0" w:color="auto"/>
              <w:left w:val="single" w:sz="4" w:space="0" w:color="auto"/>
              <w:bottom w:val="nil"/>
              <w:right w:val="nil"/>
            </w:tcBorders>
          </w:tcPr>
          <w:p w:rsidR="00C50FE6" w:rsidRDefault="0077346C">
            <w:pPr>
              <w:pStyle w:val="a9"/>
            </w:pPr>
            <w:r>
              <w:t>Тюбей</w:t>
            </w:r>
          </w:p>
        </w:tc>
        <w:tc>
          <w:tcPr>
            <w:tcW w:w="6300" w:type="dxa"/>
            <w:tcBorders>
              <w:top w:val="single" w:sz="4" w:space="0" w:color="auto"/>
              <w:left w:val="single" w:sz="4" w:space="0" w:color="auto"/>
              <w:bottom w:val="nil"/>
            </w:tcBorders>
          </w:tcPr>
          <w:p w:rsidR="00C50FE6" w:rsidRDefault="0077346C">
            <w:pPr>
              <w:pStyle w:val="a9"/>
            </w:pPr>
            <w:r>
              <w:t>Река Вилюй (642000 - 652000 м), левая и правая береговые линии (район с координатами 63°00'09,46'' с.ш. - 117°29'33,78" в.д., 63°00'10,31'' с.ш. - 117°30'02,98" в.д., 62°55'07,55'' с.ш. - 117°30'54,35" в.д., 62°55'10,16'' с.ш. - 117°31'26,18'' в.д.)</w:t>
            </w:r>
          </w:p>
        </w:tc>
      </w:tr>
      <w:tr w:rsidR="00C50FE6">
        <w:tc>
          <w:tcPr>
            <w:tcW w:w="840" w:type="dxa"/>
            <w:tcBorders>
              <w:top w:val="single" w:sz="4" w:space="0" w:color="auto"/>
              <w:bottom w:val="nil"/>
              <w:right w:val="nil"/>
            </w:tcBorders>
          </w:tcPr>
          <w:p w:rsidR="00C50FE6" w:rsidRDefault="0077346C">
            <w:pPr>
              <w:pStyle w:val="a7"/>
              <w:jc w:val="center"/>
            </w:pPr>
            <w:bookmarkStart w:id="374" w:name="sub_13104"/>
            <w:r>
              <w:t>104</w:t>
            </w:r>
            <w:bookmarkEnd w:id="374"/>
          </w:p>
        </w:tc>
        <w:tc>
          <w:tcPr>
            <w:tcW w:w="3080" w:type="dxa"/>
            <w:tcBorders>
              <w:top w:val="single" w:sz="4" w:space="0" w:color="auto"/>
              <w:left w:val="single" w:sz="4" w:space="0" w:color="auto"/>
              <w:bottom w:val="nil"/>
              <w:right w:val="nil"/>
            </w:tcBorders>
          </w:tcPr>
          <w:p w:rsidR="00C50FE6" w:rsidRDefault="0077346C">
            <w:pPr>
              <w:pStyle w:val="a9"/>
            </w:pPr>
            <w:r>
              <w:t>Мэйик</w:t>
            </w:r>
          </w:p>
        </w:tc>
        <w:tc>
          <w:tcPr>
            <w:tcW w:w="6300" w:type="dxa"/>
            <w:tcBorders>
              <w:top w:val="single" w:sz="4" w:space="0" w:color="auto"/>
              <w:left w:val="single" w:sz="4" w:space="0" w:color="auto"/>
              <w:bottom w:val="nil"/>
            </w:tcBorders>
          </w:tcPr>
          <w:p w:rsidR="00C50FE6" w:rsidRDefault="0077346C">
            <w:pPr>
              <w:pStyle w:val="a9"/>
            </w:pPr>
            <w:r>
              <w:t>Река Вилюй (999000 - 1008000 м), левая и правая береговые линии (район с координатами 62°47'24,38'' с.ш. - 115°23'15,59" в.д., 62°47'21,19'' с.ш. - 115°22'49,02" в.д., 62°48'25,76'' с.ш. - 115°13'22,33" в.д., 62°48'19,05'' с.ш. - 115°13'04,25'' в.д.)</w:t>
            </w:r>
          </w:p>
        </w:tc>
      </w:tr>
      <w:tr w:rsidR="00C50FE6">
        <w:tc>
          <w:tcPr>
            <w:tcW w:w="840" w:type="dxa"/>
            <w:tcBorders>
              <w:top w:val="single" w:sz="4" w:space="0" w:color="auto"/>
              <w:bottom w:val="nil"/>
              <w:right w:val="nil"/>
            </w:tcBorders>
          </w:tcPr>
          <w:p w:rsidR="00C50FE6" w:rsidRDefault="0077346C">
            <w:pPr>
              <w:pStyle w:val="a7"/>
              <w:jc w:val="center"/>
            </w:pPr>
            <w:bookmarkStart w:id="375" w:name="sub_13105"/>
            <w:r>
              <w:t>105</w:t>
            </w:r>
            <w:bookmarkEnd w:id="375"/>
          </w:p>
        </w:tc>
        <w:tc>
          <w:tcPr>
            <w:tcW w:w="3080" w:type="dxa"/>
            <w:tcBorders>
              <w:top w:val="single" w:sz="4" w:space="0" w:color="auto"/>
              <w:left w:val="single" w:sz="4" w:space="0" w:color="auto"/>
              <w:bottom w:val="nil"/>
              <w:right w:val="nil"/>
            </w:tcBorders>
          </w:tcPr>
          <w:p w:rsidR="00C50FE6" w:rsidRDefault="0077346C">
            <w:pPr>
              <w:pStyle w:val="a9"/>
            </w:pPr>
            <w:r>
              <w:t>Нахаара</w:t>
            </w:r>
          </w:p>
        </w:tc>
        <w:tc>
          <w:tcPr>
            <w:tcW w:w="6300" w:type="dxa"/>
            <w:tcBorders>
              <w:top w:val="single" w:sz="4" w:space="0" w:color="auto"/>
              <w:left w:val="single" w:sz="4" w:space="0" w:color="auto"/>
              <w:bottom w:val="nil"/>
            </w:tcBorders>
          </w:tcPr>
          <w:p w:rsidR="00C50FE6" w:rsidRDefault="0077346C">
            <w:pPr>
              <w:pStyle w:val="a9"/>
            </w:pPr>
            <w:r>
              <w:t>Река Вилюй (938000 - 949000 м), левая и правая береговые линии (район с координатами 62°22'37,10" с.ш. - 115°43,50,40" в.д., 62°22'34,06" с.ш. - 115°43'19,18" в.д., 62°27'11,67" с.ш. - 115°43'34,89" в.д., 62°27'09,75" с.ш. - 115°43'11,47"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76" w:name="sub_13106"/>
            <w:r>
              <w:t>106</w:t>
            </w:r>
            <w:bookmarkEnd w:id="376"/>
          </w:p>
        </w:tc>
        <w:tc>
          <w:tcPr>
            <w:tcW w:w="3080" w:type="dxa"/>
            <w:tcBorders>
              <w:top w:val="single" w:sz="4" w:space="0" w:color="auto"/>
              <w:left w:val="single" w:sz="4" w:space="0" w:color="auto"/>
              <w:bottom w:val="single" w:sz="4" w:space="0" w:color="auto"/>
              <w:right w:val="nil"/>
            </w:tcBorders>
          </w:tcPr>
          <w:p w:rsidR="00C50FE6" w:rsidRDefault="0077346C">
            <w:pPr>
              <w:pStyle w:val="a9"/>
            </w:pPr>
            <w:r>
              <w:t>Кюльджугулур</w:t>
            </w:r>
          </w:p>
        </w:tc>
        <w:tc>
          <w:tcPr>
            <w:tcW w:w="6300" w:type="dxa"/>
            <w:tcBorders>
              <w:top w:val="single" w:sz="4" w:space="0" w:color="auto"/>
              <w:left w:val="single" w:sz="4" w:space="0" w:color="auto"/>
              <w:bottom w:val="single" w:sz="4" w:space="0" w:color="auto"/>
            </w:tcBorders>
          </w:tcPr>
          <w:p w:rsidR="00C50FE6" w:rsidRDefault="0077346C">
            <w:pPr>
              <w:pStyle w:val="a9"/>
            </w:pPr>
            <w:r>
              <w:t>Река Вилюй (878000 - 900000 м), левая и правая береговые линии (район с координатами 62°06'06,05'' с.ш. - 116°12'11,79" в.д., 62°06'04,32'' с.ш. - 116°11'45,83" в.д., 62°11'03,95'' с.ш. - 116°06'12,95" в.д., 62°11'12,62'' с.ш. - 116°05'46,99'' в.д.)</w:t>
            </w:r>
          </w:p>
        </w:tc>
      </w:tr>
      <w:tr w:rsidR="00C50FE6">
        <w:tc>
          <w:tcPr>
            <w:tcW w:w="840" w:type="dxa"/>
            <w:tcBorders>
              <w:top w:val="single" w:sz="4" w:space="0" w:color="auto"/>
              <w:bottom w:val="nil"/>
              <w:right w:val="nil"/>
            </w:tcBorders>
          </w:tcPr>
          <w:p w:rsidR="00C50FE6" w:rsidRDefault="0077346C">
            <w:pPr>
              <w:pStyle w:val="a7"/>
              <w:jc w:val="center"/>
            </w:pPr>
            <w:bookmarkStart w:id="377" w:name="sub_13107"/>
            <w:r>
              <w:t>107</w:t>
            </w:r>
            <w:bookmarkEnd w:id="377"/>
          </w:p>
        </w:tc>
        <w:tc>
          <w:tcPr>
            <w:tcW w:w="3080" w:type="dxa"/>
            <w:tcBorders>
              <w:top w:val="single" w:sz="4" w:space="0" w:color="auto"/>
              <w:left w:val="single" w:sz="4" w:space="0" w:color="auto"/>
              <w:bottom w:val="nil"/>
              <w:right w:val="nil"/>
            </w:tcBorders>
          </w:tcPr>
          <w:p w:rsidR="00C50FE6" w:rsidRDefault="0077346C">
            <w:pPr>
              <w:pStyle w:val="a9"/>
            </w:pPr>
            <w:r>
              <w:t>Куокуну</w:t>
            </w:r>
          </w:p>
        </w:tc>
        <w:tc>
          <w:tcPr>
            <w:tcW w:w="6300" w:type="dxa"/>
            <w:tcBorders>
              <w:top w:val="single" w:sz="4" w:space="0" w:color="auto"/>
              <w:left w:val="single" w:sz="4" w:space="0" w:color="auto"/>
              <w:bottom w:val="nil"/>
            </w:tcBorders>
          </w:tcPr>
          <w:p w:rsidR="00C50FE6" w:rsidRDefault="0077346C">
            <w:pPr>
              <w:pStyle w:val="a9"/>
            </w:pPr>
            <w:r>
              <w:t>Река Вилюй (867000 - 877000 м), левая и правая береговые линии (район с координатами 62°03'29,48" с.ш. - 116°21'58,63" в.д., 62°03'19,63" с.ш. - 116°21'57,39" в.д., 62°05'08,61" с.ш. - 116°12'29,15" в.д., 62°05'04,27" с.ш. - 116°12'00,72" в.д.)</w:t>
            </w:r>
          </w:p>
        </w:tc>
      </w:tr>
      <w:tr w:rsidR="00C50FE6">
        <w:tc>
          <w:tcPr>
            <w:tcW w:w="840" w:type="dxa"/>
            <w:tcBorders>
              <w:top w:val="single" w:sz="4" w:space="0" w:color="auto"/>
              <w:bottom w:val="nil"/>
              <w:right w:val="nil"/>
            </w:tcBorders>
          </w:tcPr>
          <w:p w:rsidR="00C50FE6" w:rsidRDefault="0077346C">
            <w:pPr>
              <w:pStyle w:val="a7"/>
              <w:jc w:val="center"/>
            </w:pPr>
            <w:bookmarkStart w:id="378" w:name="sub_13108"/>
            <w:r>
              <w:t>108</w:t>
            </w:r>
            <w:bookmarkEnd w:id="378"/>
          </w:p>
        </w:tc>
        <w:tc>
          <w:tcPr>
            <w:tcW w:w="3080" w:type="dxa"/>
            <w:tcBorders>
              <w:top w:val="single" w:sz="4" w:space="0" w:color="auto"/>
              <w:left w:val="single" w:sz="4" w:space="0" w:color="auto"/>
              <w:bottom w:val="nil"/>
              <w:right w:val="nil"/>
            </w:tcBorders>
          </w:tcPr>
          <w:p w:rsidR="00C50FE6" w:rsidRDefault="0077346C">
            <w:pPr>
              <w:pStyle w:val="a9"/>
            </w:pPr>
            <w:r>
              <w:t>Бордон</w:t>
            </w:r>
          </w:p>
        </w:tc>
        <w:tc>
          <w:tcPr>
            <w:tcW w:w="6300" w:type="dxa"/>
            <w:tcBorders>
              <w:top w:val="single" w:sz="4" w:space="0" w:color="auto"/>
              <w:left w:val="single" w:sz="4" w:space="0" w:color="auto"/>
              <w:bottom w:val="nil"/>
            </w:tcBorders>
          </w:tcPr>
          <w:p w:rsidR="00C50FE6" w:rsidRDefault="0077346C">
            <w:pPr>
              <w:pStyle w:val="a9"/>
            </w:pPr>
            <w:r>
              <w:t>Река Вилюй (792000 - 803000 м), левая и правая береговые линии (район с координатами 61°59'24,79'' с.ш. - 117°25'39,05" в.д., 61°56'10,96'' с.ш. - 117°15'39,49" в.д., 61°56'10,38'' с.ш. - 117°15'09,21" в.д., 61°56'10,96'' с.ш. - 117°15'39,49'' в.д.)</w:t>
            </w:r>
          </w:p>
        </w:tc>
      </w:tr>
      <w:tr w:rsidR="00C50FE6">
        <w:tc>
          <w:tcPr>
            <w:tcW w:w="840" w:type="dxa"/>
            <w:tcBorders>
              <w:top w:val="single" w:sz="4" w:space="0" w:color="auto"/>
              <w:bottom w:val="nil"/>
              <w:right w:val="nil"/>
            </w:tcBorders>
          </w:tcPr>
          <w:p w:rsidR="00C50FE6" w:rsidRDefault="0077346C">
            <w:pPr>
              <w:pStyle w:val="a7"/>
              <w:jc w:val="center"/>
            </w:pPr>
            <w:bookmarkStart w:id="379" w:name="sub_13109"/>
            <w:r>
              <w:t>109</w:t>
            </w:r>
            <w:bookmarkEnd w:id="379"/>
          </w:p>
        </w:tc>
        <w:tc>
          <w:tcPr>
            <w:tcW w:w="3080" w:type="dxa"/>
            <w:tcBorders>
              <w:top w:val="single" w:sz="4" w:space="0" w:color="auto"/>
              <w:left w:val="single" w:sz="4" w:space="0" w:color="auto"/>
              <w:bottom w:val="nil"/>
              <w:right w:val="nil"/>
            </w:tcBorders>
          </w:tcPr>
          <w:p w:rsidR="00C50FE6" w:rsidRDefault="0077346C">
            <w:pPr>
              <w:pStyle w:val="a9"/>
            </w:pPr>
            <w:r>
              <w:t>Аргаа Дьэли</w:t>
            </w:r>
          </w:p>
        </w:tc>
        <w:tc>
          <w:tcPr>
            <w:tcW w:w="6300" w:type="dxa"/>
            <w:tcBorders>
              <w:top w:val="single" w:sz="4" w:space="0" w:color="auto"/>
              <w:left w:val="single" w:sz="4" w:space="0" w:color="auto"/>
              <w:bottom w:val="nil"/>
            </w:tcBorders>
          </w:tcPr>
          <w:p w:rsidR="00C50FE6" w:rsidRDefault="0077346C">
            <w:pPr>
              <w:pStyle w:val="a9"/>
            </w:pPr>
            <w:r>
              <w:t>Река Вилюй (771000 - 781000 м), левая и правая береговые линии (район с координатами 62°04'51,42'' с.ш. - 117°34'35,08" в.д., 62°04'45,19'' с.ш. - 117°34'17,31" в.д., 62°03'41,05'' с.ш. - 117°28'23,98" в.д., 62°03'28,87'' с.ш. - 117°28'47,93'' в.д.)</w:t>
            </w:r>
          </w:p>
        </w:tc>
      </w:tr>
      <w:tr w:rsidR="00C50FE6">
        <w:tc>
          <w:tcPr>
            <w:tcW w:w="840" w:type="dxa"/>
            <w:tcBorders>
              <w:top w:val="single" w:sz="4" w:space="0" w:color="auto"/>
              <w:bottom w:val="nil"/>
              <w:right w:val="nil"/>
            </w:tcBorders>
          </w:tcPr>
          <w:p w:rsidR="00C50FE6" w:rsidRDefault="0077346C">
            <w:pPr>
              <w:pStyle w:val="a7"/>
              <w:jc w:val="center"/>
            </w:pPr>
            <w:bookmarkStart w:id="380" w:name="sub_13110"/>
            <w:r>
              <w:t>110</w:t>
            </w:r>
            <w:bookmarkEnd w:id="380"/>
          </w:p>
        </w:tc>
        <w:tc>
          <w:tcPr>
            <w:tcW w:w="3080" w:type="dxa"/>
            <w:tcBorders>
              <w:top w:val="single" w:sz="4" w:space="0" w:color="auto"/>
              <w:left w:val="single" w:sz="4" w:space="0" w:color="auto"/>
              <w:bottom w:val="nil"/>
              <w:right w:val="nil"/>
            </w:tcBorders>
          </w:tcPr>
          <w:p w:rsidR="00C50FE6" w:rsidRDefault="0077346C">
            <w:pPr>
              <w:pStyle w:val="a9"/>
            </w:pPr>
            <w:r>
              <w:t>Сунтар</w:t>
            </w:r>
          </w:p>
        </w:tc>
        <w:tc>
          <w:tcPr>
            <w:tcW w:w="6300" w:type="dxa"/>
            <w:tcBorders>
              <w:top w:val="single" w:sz="4" w:space="0" w:color="auto"/>
              <w:left w:val="single" w:sz="4" w:space="0" w:color="auto"/>
              <w:bottom w:val="nil"/>
            </w:tcBorders>
          </w:tcPr>
          <w:p w:rsidR="00C50FE6" w:rsidRDefault="0077346C">
            <w:pPr>
              <w:pStyle w:val="a9"/>
            </w:pPr>
            <w:r>
              <w:t>Река Вилюй (737000 - 753000 м), левая и правая береговые линии (район с координатами 62°16'50,65'' с.ш. - 117°35'18,08" в.д., 62°16'59,14'' с.ш. - 117°35'46,97" в.д., 62°09'50,85'' с.ш. - 117°42'24,45" в.д., 62°09'47,09'' с.ш. - 117°43'07,55'' в.д.)</w:t>
            </w:r>
          </w:p>
        </w:tc>
      </w:tr>
      <w:tr w:rsidR="00C50FE6">
        <w:tc>
          <w:tcPr>
            <w:tcW w:w="840" w:type="dxa"/>
            <w:tcBorders>
              <w:top w:val="single" w:sz="4" w:space="0" w:color="auto"/>
              <w:bottom w:val="nil"/>
              <w:right w:val="nil"/>
            </w:tcBorders>
          </w:tcPr>
          <w:p w:rsidR="00C50FE6" w:rsidRDefault="0077346C">
            <w:pPr>
              <w:pStyle w:val="a7"/>
              <w:jc w:val="center"/>
            </w:pPr>
            <w:bookmarkStart w:id="381" w:name="sub_13111"/>
            <w:r>
              <w:t>111</w:t>
            </w:r>
            <w:bookmarkEnd w:id="381"/>
          </w:p>
        </w:tc>
        <w:tc>
          <w:tcPr>
            <w:tcW w:w="3080" w:type="dxa"/>
            <w:tcBorders>
              <w:top w:val="single" w:sz="4" w:space="0" w:color="auto"/>
              <w:left w:val="single" w:sz="4" w:space="0" w:color="auto"/>
              <w:bottom w:val="nil"/>
              <w:right w:val="nil"/>
            </w:tcBorders>
          </w:tcPr>
          <w:p w:rsidR="00C50FE6" w:rsidRDefault="0077346C">
            <w:pPr>
              <w:pStyle w:val="a9"/>
            </w:pPr>
            <w:r>
              <w:t>Безымянный</w:t>
            </w:r>
          </w:p>
        </w:tc>
        <w:tc>
          <w:tcPr>
            <w:tcW w:w="6300" w:type="dxa"/>
            <w:tcBorders>
              <w:top w:val="single" w:sz="4" w:space="0" w:color="auto"/>
              <w:left w:val="single" w:sz="4" w:space="0" w:color="auto"/>
              <w:bottom w:val="nil"/>
            </w:tcBorders>
          </w:tcPr>
          <w:p w:rsidR="00C50FE6" w:rsidRDefault="0077346C">
            <w:pPr>
              <w:pStyle w:val="a9"/>
            </w:pPr>
            <w:r>
              <w:t>Река Вилюй (696000 - 712000 м), левая и правая береговые линии (район с координатами 62°34'41,96'' с.ш. - 117°23'42,41" в.д., 62°34'40,82'' с.ш. - 117°24'14,54" в.д., 62°31'29,12'' с.ш. - 117°23'56,01" в.д., 62°31'36,54'' с.ш. - 117°24'34,94'' в.д.)</w:t>
            </w:r>
          </w:p>
        </w:tc>
      </w:tr>
      <w:tr w:rsidR="00C50FE6">
        <w:tc>
          <w:tcPr>
            <w:tcW w:w="840" w:type="dxa"/>
            <w:tcBorders>
              <w:top w:val="single" w:sz="4" w:space="0" w:color="auto"/>
              <w:bottom w:val="nil"/>
              <w:right w:val="nil"/>
            </w:tcBorders>
          </w:tcPr>
          <w:p w:rsidR="00C50FE6" w:rsidRDefault="0077346C">
            <w:pPr>
              <w:pStyle w:val="a7"/>
              <w:jc w:val="center"/>
            </w:pPr>
            <w:bookmarkStart w:id="382" w:name="sub_13112"/>
            <w:r>
              <w:t>112</w:t>
            </w:r>
            <w:bookmarkEnd w:id="382"/>
          </w:p>
        </w:tc>
        <w:tc>
          <w:tcPr>
            <w:tcW w:w="3080" w:type="dxa"/>
            <w:tcBorders>
              <w:top w:val="single" w:sz="4" w:space="0" w:color="auto"/>
              <w:left w:val="single" w:sz="4" w:space="0" w:color="auto"/>
              <w:bottom w:val="nil"/>
              <w:right w:val="nil"/>
            </w:tcBorders>
          </w:tcPr>
          <w:p w:rsidR="00C50FE6" w:rsidRDefault="0077346C">
            <w:pPr>
              <w:pStyle w:val="a9"/>
            </w:pPr>
            <w:r>
              <w:t>Норуктэй</w:t>
            </w:r>
          </w:p>
        </w:tc>
        <w:tc>
          <w:tcPr>
            <w:tcW w:w="6300" w:type="dxa"/>
            <w:tcBorders>
              <w:top w:val="single" w:sz="4" w:space="0" w:color="auto"/>
              <w:left w:val="single" w:sz="4" w:space="0" w:color="auto"/>
              <w:bottom w:val="nil"/>
            </w:tcBorders>
          </w:tcPr>
          <w:p w:rsidR="00C50FE6" w:rsidRDefault="0077346C">
            <w:pPr>
              <w:pStyle w:val="a9"/>
            </w:pPr>
            <w:r>
              <w:t>Река Вилюй (658000 - 666000 м), левая и правая береговые линии (район с координатами 62°51'55,89'' с.ш. - 117°26'40,73" в.д., 62°51'46,01'' с.ш. - 117°27'04,53" в.д., 62°47'52,73'' с.ш. - 117°26'46,90" в.д., 62°48'07,09'' с.ш. - 117°27'24,91'' в.д.)</w:t>
            </w:r>
          </w:p>
        </w:tc>
      </w:tr>
      <w:tr w:rsidR="00C50FE6">
        <w:tc>
          <w:tcPr>
            <w:tcW w:w="840" w:type="dxa"/>
            <w:tcBorders>
              <w:top w:val="single" w:sz="4" w:space="0" w:color="auto"/>
              <w:bottom w:val="nil"/>
              <w:right w:val="nil"/>
            </w:tcBorders>
          </w:tcPr>
          <w:p w:rsidR="00C50FE6" w:rsidRDefault="0077346C">
            <w:pPr>
              <w:pStyle w:val="a7"/>
              <w:jc w:val="center"/>
            </w:pPr>
            <w:bookmarkStart w:id="383" w:name="sub_13113"/>
            <w:r>
              <w:t>113</w:t>
            </w:r>
            <w:bookmarkEnd w:id="383"/>
          </w:p>
        </w:tc>
        <w:tc>
          <w:tcPr>
            <w:tcW w:w="3080" w:type="dxa"/>
            <w:tcBorders>
              <w:top w:val="single" w:sz="4" w:space="0" w:color="auto"/>
              <w:left w:val="single" w:sz="4" w:space="0" w:color="auto"/>
              <w:bottom w:val="nil"/>
              <w:right w:val="nil"/>
            </w:tcBorders>
          </w:tcPr>
          <w:p w:rsidR="00C50FE6" w:rsidRDefault="0077346C">
            <w:pPr>
              <w:pStyle w:val="a9"/>
            </w:pPr>
            <w:r>
              <w:t>Мычитай</w:t>
            </w:r>
          </w:p>
        </w:tc>
        <w:tc>
          <w:tcPr>
            <w:tcW w:w="6300" w:type="dxa"/>
            <w:tcBorders>
              <w:top w:val="single" w:sz="4" w:space="0" w:color="auto"/>
              <w:left w:val="single" w:sz="4" w:space="0" w:color="auto"/>
              <w:bottom w:val="nil"/>
            </w:tcBorders>
          </w:tcPr>
          <w:p w:rsidR="00C50FE6" w:rsidRDefault="0077346C">
            <w:pPr>
              <w:pStyle w:val="a9"/>
            </w:pPr>
            <w:r>
              <w:t>Река Вилюй (808000 - 818000 м), левая и правая береговые линии (район с координатами 61°55'24,04'' с.ш. - 117°11'29,61" в.д., 61°55'08,53'' с.ш. - 117°11'16,63" в.д., 61°56'14,22'' с.ш. - 117°00'04,27" в.д., 61°56'00,68'' с.ш. - 116°59'52,37'' в.д.)</w:t>
            </w:r>
          </w:p>
        </w:tc>
      </w:tr>
      <w:tr w:rsidR="00C50FE6">
        <w:tc>
          <w:tcPr>
            <w:tcW w:w="10220" w:type="dxa"/>
            <w:gridSpan w:val="3"/>
            <w:tcBorders>
              <w:top w:val="single" w:sz="4" w:space="0" w:color="auto"/>
              <w:bottom w:val="nil"/>
            </w:tcBorders>
          </w:tcPr>
          <w:p w:rsidR="00C50FE6" w:rsidRDefault="0077346C">
            <w:pPr>
              <w:pStyle w:val="1"/>
            </w:pPr>
            <w:r>
              <w:t>Томпонский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84" w:name="sub_13114"/>
            <w:r>
              <w:t>114</w:t>
            </w:r>
            <w:bookmarkEnd w:id="384"/>
          </w:p>
        </w:tc>
        <w:tc>
          <w:tcPr>
            <w:tcW w:w="3080" w:type="dxa"/>
            <w:tcBorders>
              <w:top w:val="single" w:sz="4" w:space="0" w:color="auto"/>
              <w:left w:val="single" w:sz="4" w:space="0" w:color="auto"/>
              <w:bottom w:val="nil"/>
              <w:right w:val="nil"/>
            </w:tcBorders>
          </w:tcPr>
          <w:p w:rsidR="00C50FE6" w:rsidRDefault="0077346C">
            <w:pPr>
              <w:pStyle w:val="a9"/>
            </w:pPr>
            <w:r>
              <w:t>Хандыга</w:t>
            </w:r>
          </w:p>
        </w:tc>
        <w:tc>
          <w:tcPr>
            <w:tcW w:w="6300" w:type="dxa"/>
            <w:tcBorders>
              <w:top w:val="single" w:sz="4" w:space="0" w:color="auto"/>
              <w:left w:val="single" w:sz="4" w:space="0" w:color="auto"/>
              <w:bottom w:val="nil"/>
            </w:tcBorders>
          </w:tcPr>
          <w:p w:rsidR="00C50FE6" w:rsidRDefault="0077346C">
            <w:pPr>
              <w:pStyle w:val="a9"/>
            </w:pPr>
            <w:r>
              <w:t>Река Алдан (500000 - 518000 м), левая и правая береговые линии (район с координатами 62°19'18,15'' с.ш. - 135°49'38,82" в.д., 62°19'19,15'' с.ш. - 135°51'05,65" в.д., 62°11'07,59'' с.ш. - 135°45'21,06" в.д., 62°10'28,16'' с.ш. - 135°45'53,50''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85" w:name="sub_13115"/>
            <w:r>
              <w:t>115</w:t>
            </w:r>
            <w:bookmarkEnd w:id="385"/>
          </w:p>
        </w:tc>
        <w:tc>
          <w:tcPr>
            <w:tcW w:w="3080" w:type="dxa"/>
            <w:tcBorders>
              <w:top w:val="single" w:sz="4" w:space="0" w:color="auto"/>
              <w:left w:val="single" w:sz="4" w:space="0" w:color="auto"/>
              <w:bottom w:val="single" w:sz="4" w:space="0" w:color="auto"/>
              <w:right w:val="nil"/>
            </w:tcBorders>
          </w:tcPr>
          <w:p w:rsidR="00C50FE6" w:rsidRDefault="0077346C">
            <w:pPr>
              <w:pStyle w:val="a9"/>
            </w:pPr>
            <w:r>
              <w:t>Крест-Хальджай</w:t>
            </w:r>
          </w:p>
        </w:tc>
        <w:tc>
          <w:tcPr>
            <w:tcW w:w="6300" w:type="dxa"/>
            <w:tcBorders>
              <w:top w:val="single" w:sz="4" w:space="0" w:color="auto"/>
              <w:left w:val="single" w:sz="4" w:space="0" w:color="auto"/>
              <w:bottom w:val="single" w:sz="4" w:space="0" w:color="auto"/>
            </w:tcBorders>
          </w:tcPr>
          <w:p w:rsidR="00C50FE6" w:rsidRDefault="0077346C">
            <w:pPr>
              <w:pStyle w:val="a9"/>
            </w:pPr>
            <w:r>
              <w:t>Река Алдан (344000 - 370000 м), левая и правая береговые линии (район с координатами 62°56'32,68'' с.ш. - 134°10'24,97'' в.д., 62°56'30,57'' с.ш. - 134°14'24,12'' в.д., 62°48'17,15'' с.ш. - 134°23'51,34'' в.д., 62°47'46,12'' с.ш. - 134°24'22,92'' в.д.)</w:t>
            </w:r>
          </w:p>
        </w:tc>
      </w:tr>
      <w:tr w:rsidR="00C50FE6">
        <w:tc>
          <w:tcPr>
            <w:tcW w:w="10220" w:type="dxa"/>
            <w:gridSpan w:val="3"/>
            <w:tcBorders>
              <w:top w:val="single" w:sz="4" w:space="0" w:color="auto"/>
              <w:bottom w:val="nil"/>
            </w:tcBorders>
          </w:tcPr>
          <w:p w:rsidR="00C50FE6" w:rsidRDefault="0077346C">
            <w:pPr>
              <w:pStyle w:val="1"/>
            </w:pPr>
            <w:r>
              <w:t>Усть-Майский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86" w:name="sub_13116"/>
            <w:r>
              <w:t>116</w:t>
            </w:r>
            <w:bookmarkEnd w:id="386"/>
          </w:p>
        </w:tc>
        <w:tc>
          <w:tcPr>
            <w:tcW w:w="3080" w:type="dxa"/>
            <w:tcBorders>
              <w:top w:val="single" w:sz="4" w:space="0" w:color="auto"/>
              <w:left w:val="single" w:sz="4" w:space="0" w:color="auto"/>
              <w:bottom w:val="nil"/>
              <w:right w:val="nil"/>
            </w:tcBorders>
          </w:tcPr>
          <w:p w:rsidR="00C50FE6" w:rsidRDefault="0077346C">
            <w:pPr>
              <w:pStyle w:val="a9"/>
            </w:pPr>
            <w:r>
              <w:t>Усть-Мая</w:t>
            </w:r>
          </w:p>
        </w:tc>
        <w:tc>
          <w:tcPr>
            <w:tcW w:w="6300" w:type="dxa"/>
            <w:tcBorders>
              <w:top w:val="single" w:sz="4" w:space="0" w:color="auto"/>
              <w:left w:val="single" w:sz="4" w:space="0" w:color="auto"/>
              <w:bottom w:val="nil"/>
            </w:tcBorders>
          </w:tcPr>
          <w:p w:rsidR="00C50FE6" w:rsidRDefault="0077346C">
            <w:pPr>
              <w:pStyle w:val="a9"/>
            </w:pPr>
            <w:r>
              <w:t>Река Алдан (842000 - 862000 м), левая и правая береговые линии (район с координатами 60°27'35,97'' с.ш. - 134°41'16,22'' в.д., 60°25'47,97'' с.ш. - 134°41'26,53'' в.д., 60°20'38,86'' с.ш. - 134°24'51,14'' в.д., 60°20'07,15'' с.ш. - 134°25'51,55'' в.д.)</w:t>
            </w:r>
          </w:p>
        </w:tc>
      </w:tr>
      <w:tr w:rsidR="00C50FE6">
        <w:tc>
          <w:tcPr>
            <w:tcW w:w="840" w:type="dxa"/>
            <w:tcBorders>
              <w:top w:val="single" w:sz="4" w:space="0" w:color="auto"/>
              <w:bottom w:val="nil"/>
              <w:right w:val="nil"/>
            </w:tcBorders>
          </w:tcPr>
          <w:p w:rsidR="00C50FE6" w:rsidRDefault="0077346C">
            <w:pPr>
              <w:pStyle w:val="a7"/>
              <w:jc w:val="center"/>
            </w:pPr>
            <w:bookmarkStart w:id="387" w:name="sub_13117"/>
            <w:r>
              <w:t>117</w:t>
            </w:r>
            <w:bookmarkEnd w:id="387"/>
          </w:p>
        </w:tc>
        <w:tc>
          <w:tcPr>
            <w:tcW w:w="3080" w:type="dxa"/>
            <w:tcBorders>
              <w:top w:val="single" w:sz="4" w:space="0" w:color="auto"/>
              <w:left w:val="single" w:sz="4" w:space="0" w:color="auto"/>
              <w:bottom w:val="nil"/>
              <w:right w:val="nil"/>
            </w:tcBorders>
          </w:tcPr>
          <w:p w:rsidR="00C50FE6" w:rsidRDefault="0077346C">
            <w:pPr>
              <w:pStyle w:val="a9"/>
            </w:pPr>
            <w:r>
              <w:t>Эжанцы</w:t>
            </w:r>
          </w:p>
        </w:tc>
        <w:tc>
          <w:tcPr>
            <w:tcW w:w="6300" w:type="dxa"/>
            <w:tcBorders>
              <w:top w:val="single" w:sz="4" w:space="0" w:color="auto"/>
              <w:left w:val="single" w:sz="4" w:space="0" w:color="auto"/>
              <w:bottom w:val="nil"/>
            </w:tcBorders>
          </w:tcPr>
          <w:p w:rsidR="00C50FE6" w:rsidRDefault="0077346C">
            <w:pPr>
              <w:pStyle w:val="a9"/>
            </w:pPr>
            <w:r>
              <w:t>Река Алдан (793000 - 810000 м), левая и правая береговые линии (район с координатами 60°29'46,95'' с.ш. - 135°06'01,07" в.д., 60°29'55,18'' с.ш. - 135°06'59,78" в.д., 60°21'23,10'' с.ш. - 135°05'34,92" в.д., 60°21'14,80'' с.ш. - 135°06'58,58'' в.д.)</w:t>
            </w:r>
          </w:p>
        </w:tc>
      </w:tr>
      <w:tr w:rsidR="00C50FE6">
        <w:tc>
          <w:tcPr>
            <w:tcW w:w="840" w:type="dxa"/>
            <w:tcBorders>
              <w:top w:val="single" w:sz="4" w:space="0" w:color="auto"/>
              <w:bottom w:val="nil"/>
              <w:right w:val="nil"/>
            </w:tcBorders>
          </w:tcPr>
          <w:p w:rsidR="00C50FE6" w:rsidRDefault="0077346C">
            <w:pPr>
              <w:pStyle w:val="a7"/>
              <w:jc w:val="center"/>
            </w:pPr>
            <w:bookmarkStart w:id="388" w:name="sub_13118"/>
            <w:r>
              <w:t>118</w:t>
            </w:r>
            <w:bookmarkEnd w:id="388"/>
          </w:p>
        </w:tc>
        <w:tc>
          <w:tcPr>
            <w:tcW w:w="3080" w:type="dxa"/>
            <w:tcBorders>
              <w:top w:val="single" w:sz="4" w:space="0" w:color="auto"/>
              <w:left w:val="single" w:sz="4" w:space="0" w:color="auto"/>
              <w:bottom w:val="nil"/>
              <w:right w:val="nil"/>
            </w:tcBorders>
          </w:tcPr>
          <w:p w:rsidR="00C50FE6" w:rsidRDefault="0077346C">
            <w:pPr>
              <w:pStyle w:val="a9"/>
            </w:pPr>
            <w:r>
              <w:t>Эльдикан</w:t>
            </w:r>
          </w:p>
        </w:tc>
        <w:tc>
          <w:tcPr>
            <w:tcW w:w="6300" w:type="dxa"/>
            <w:tcBorders>
              <w:top w:val="single" w:sz="4" w:space="0" w:color="auto"/>
              <w:left w:val="single" w:sz="4" w:space="0" w:color="auto"/>
              <w:bottom w:val="nil"/>
            </w:tcBorders>
          </w:tcPr>
          <w:p w:rsidR="00C50FE6" w:rsidRDefault="0077346C">
            <w:pPr>
              <w:pStyle w:val="a9"/>
            </w:pPr>
            <w:r>
              <w:t>Река Алдан (730000 - 756000 м), левая и правая береговые линии (район с координатами 60°54'01,05'' с.ш. - 135°20'14,18" в.д., 60°54'00,60'' с.ш. - 135°21'27,72" в.д., 60°44'33,32'' с.ш. - 135°05'16,74" в.д., 60°44'33,32'' с.ш. - 135°05'16,74'' в.д.)</w:t>
            </w:r>
          </w:p>
        </w:tc>
      </w:tr>
      <w:tr w:rsidR="00C50FE6">
        <w:tc>
          <w:tcPr>
            <w:tcW w:w="840" w:type="dxa"/>
            <w:tcBorders>
              <w:top w:val="single" w:sz="4" w:space="0" w:color="auto"/>
              <w:bottom w:val="nil"/>
              <w:right w:val="nil"/>
            </w:tcBorders>
          </w:tcPr>
          <w:p w:rsidR="00C50FE6" w:rsidRDefault="0077346C">
            <w:pPr>
              <w:pStyle w:val="a7"/>
              <w:jc w:val="center"/>
            </w:pPr>
            <w:bookmarkStart w:id="389" w:name="sub_13119"/>
            <w:r>
              <w:t>119</w:t>
            </w:r>
            <w:bookmarkEnd w:id="389"/>
          </w:p>
        </w:tc>
        <w:tc>
          <w:tcPr>
            <w:tcW w:w="3080" w:type="dxa"/>
            <w:tcBorders>
              <w:top w:val="single" w:sz="4" w:space="0" w:color="auto"/>
              <w:left w:val="single" w:sz="4" w:space="0" w:color="auto"/>
              <w:bottom w:val="nil"/>
              <w:right w:val="nil"/>
            </w:tcBorders>
          </w:tcPr>
          <w:p w:rsidR="00C50FE6" w:rsidRDefault="0077346C">
            <w:pPr>
              <w:pStyle w:val="a9"/>
            </w:pPr>
            <w:r>
              <w:t>Белькачи</w:t>
            </w:r>
          </w:p>
        </w:tc>
        <w:tc>
          <w:tcPr>
            <w:tcW w:w="6300" w:type="dxa"/>
            <w:tcBorders>
              <w:top w:val="single" w:sz="4" w:space="0" w:color="auto"/>
              <w:left w:val="single" w:sz="4" w:space="0" w:color="auto"/>
              <w:bottom w:val="nil"/>
            </w:tcBorders>
          </w:tcPr>
          <w:p w:rsidR="00C50FE6" w:rsidRDefault="0077346C">
            <w:pPr>
              <w:pStyle w:val="a9"/>
            </w:pPr>
            <w:r>
              <w:t>Река Алдан (1064000 - 1081000 м), левая и правая береговые линии (район с координатами 59°12'11,37'' с.ш. - 132°13'07,95" в.д., 59°11'27,30'' с.ш. - 132°16'00,06" в.д., 59°10'15,23'' с.ш. - 132°02'44,46" в.д., 59°10'01,75'' с.ш. - 132°02'08,92'' в.д.)</w:t>
            </w:r>
          </w:p>
        </w:tc>
      </w:tr>
      <w:tr w:rsidR="00C50FE6">
        <w:tc>
          <w:tcPr>
            <w:tcW w:w="840" w:type="dxa"/>
            <w:tcBorders>
              <w:top w:val="single" w:sz="4" w:space="0" w:color="auto"/>
              <w:bottom w:val="nil"/>
              <w:right w:val="nil"/>
            </w:tcBorders>
          </w:tcPr>
          <w:p w:rsidR="00C50FE6" w:rsidRDefault="0077346C">
            <w:pPr>
              <w:pStyle w:val="a7"/>
              <w:jc w:val="center"/>
            </w:pPr>
            <w:bookmarkStart w:id="390" w:name="sub_13120"/>
            <w:r>
              <w:t>120</w:t>
            </w:r>
            <w:bookmarkEnd w:id="390"/>
          </w:p>
        </w:tc>
        <w:tc>
          <w:tcPr>
            <w:tcW w:w="3080" w:type="dxa"/>
            <w:tcBorders>
              <w:top w:val="single" w:sz="4" w:space="0" w:color="auto"/>
              <w:left w:val="single" w:sz="4" w:space="0" w:color="auto"/>
              <w:bottom w:val="nil"/>
              <w:right w:val="nil"/>
            </w:tcBorders>
          </w:tcPr>
          <w:p w:rsidR="00C50FE6" w:rsidRDefault="0077346C">
            <w:pPr>
              <w:pStyle w:val="a9"/>
            </w:pPr>
            <w:r>
              <w:t>Усть-Миль</w:t>
            </w:r>
          </w:p>
        </w:tc>
        <w:tc>
          <w:tcPr>
            <w:tcW w:w="6300" w:type="dxa"/>
            <w:tcBorders>
              <w:top w:val="single" w:sz="4" w:space="0" w:color="auto"/>
              <w:left w:val="single" w:sz="4" w:space="0" w:color="auto"/>
              <w:bottom w:val="nil"/>
            </w:tcBorders>
          </w:tcPr>
          <w:p w:rsidR="00C50FE6" w:rsidRDefault="0077346C">
            <w:pPr>
              <w:pStyle w:val="a9"/>
            </w:pPr>
            <w:r>
              <w:t>Река Алдан (966000 - 989000 м), левая и правая береговые линии (район с координатами 59°39'29,30'' с.ш. - 133°16'09,84" в.д., 59°38'50,83'' с.ш. - 133°16'37,65" в.д., 59°30'07,80'' с.ш. - 133°05'28,80" в.д., 59°30'08,58'' с.ш. - 133°06'22,25'' в.д.)</w:t>
            </w:r>
          </w:p>
        </w:tc>
      </w:tr>
      <w:tr w:rsidR="00C50FE6">
        <w:tc>
          <w:tcPr>
            <w:tcW w:w="840" w:type="dxa"/>
            <w:tcBorders>
              <w:top w:val="single" w:sz="4" w:space="0" w:color="auto"/>
              <w:bottom w:val="nil"/>
              <w:right w:val="nil"/>
            </w:tcBorders>
          </w:tcPr>
          <w:p w:rsidR="00C50FE6" w:rsidRDefault="0077346C">
            <w:pPr>
              <w:pStyle w:val="a7"/>
              <w:jc w:val="center"/>
            </w:pPr>
            <w:bookmarkStart w:id="391" w:name="sub_13121"/>
            <w:r>
              <w:t>121</w:t>
            </w:r>
            <w:bookmarkEnd w:id="391"/>
          </w:p>
        </w:tc>
        <w:tc>
          <w:tcPr>
            <w:tcW w:w="3080" w:type="dxa"/>
            <w:tcBorders>
              <w:top w:val="single" w:sz="4" w:space="0" w:color="auto"/>
              <w:left w:val="single" w:sz="4" w:space="0" w:color="auto"/>
              <w:bottom w:val="nil"/>
              <w:right w:val="nil"/>
            </w:tcBorders>
          </w:tcPr>
          <w:p w:rsidR="00C50FE6" w:rsidRDefault="0077346C">
            <w:pPr>
              <w:pStyle w:val="a9"/>
            </w:pPr>
            <w:r>
              <w:t>п. Солнечный</w:t>
            </w:r>
          </w:p>
        </w:tc>
        <w:tc>
          <w:tcPr>
            <w:tcW w:w="6300" w:type="dxa"/>
            <w:tcBorders>
              <w:top w:val="single" w:sz="4" w:space="0" w:color="auto"/>
              <w:left w:val="single" w:sz="4" w:space="0" w:color="auto"/>
              <w:bottom w:val="nil"/>
            </w:tcBorders>
          </w:tcPr>
          <w:p w:rsidR="00C50FE6" w:rsidRDefault="0077346C">
            <w:pPr>
              <w:pStyle w:val="a9"/>
            </w:pPr>
            <w:r>
              <w:t>Река Аллах-Юнь (176000 - 206000 м), левая и правая береговые линии (район с координатами 60°08'48,42'' с.ш. - 137°18'37,91" в.д., 60°08'40,02'' с.ш. - 137°18'39,92" в.д., 60°10'27,98'' с.ш. - 136°56'34,39" в.д., 60°10'33,09'' с.ш. - 136°56'39,57'' в.д.)</w:t>
            </w:r>
          </w:p>
        </w:tc>
      </w:tr>
      <w:tr w:rsidR="00C50FE6">
        <w:tc>
          <w:tcPr>
            <w:tcW w:w="840" w:type="dxa"/>
            <w:tcBorders>
              <w:top w:val="single" w:sz="4" w:space="0" w:color="auto"/>
              <w:bottom w:val="nil"/>
              <w:right w:val="nil"/>
            </w:tcBorders>
          </w:tcPr>
          <w:p w:rsidR="00C50FE6" w:rsidRDefault="0077346C">
            <w:pPr>
              <w:pStyle w:val="a7"/>
              <w:jc w:val="center"/>
            </w:pPr>
            <w:bookmarkStart w:id="392" w:name="sub_13122"/>
            <w:r>
              <w:t>122</w:t>
            </w:r>
            <w:bookmarkEnd w:id="392"/>
          </w:p>
        </w:tc>
        <w:tc>
          <w:tcPr>
            <w:tcW w:w="3080" w:type="dxa"/>
            <w:tcBorders>
              <w:top w:val="single" w:sz="4" w:space="0" w:color="auto"/>
              <w:left w:val="single" w:sz="4" w:space="0" w:color="auto"/>
              <w:bottom w:val="nil"/>
              <w:right w:val="nil"/>
            </w:tcBorders>
          </w:tcPr>
          <w:p w:rsidR="00C50FE6" w:rsidRDefault="0077346C">
            <w:pPr>
              <w:pStyle w:val="a9"/>
            </w:pPr>
            <w:r>
              <w:t>Аллах-Юнь</w:t>
            </w:r>
          </w:p>
        </w:tc>
        <w:tc>
          <w:tcPr>
            <w:tcW w:w="6300" w:type="dxa"/>
            <w:tcBorders>
              <w:top w:val="single" w:sz="4" w:space="0" w:color="auto"/>
              <w:left w:val="single" w:sz="4" w:space="0" w:color="auto"/>
              <w:bottom w:val="nil"/>
            </w:tcBorders>
          </w:tcPr>
          <w:p w:rsidR="00C50FE6" w:rsidRDefault="0077346C">
            <w:pPr>
              <w:pStyle w:val="a9"/>
            </w:pPr>
            <w:r>
              <w:t>Река Аллах-Юнь (768000 - 206000 м), левая и правая береговые линии (район с координатами 61°56'43,91'' с.ш. - 140°07'42,26" в.д., 61°56'38,60'' с.ш. - 140°07'54,62" в.д., 60°08'46,97'' с.ш. - 137°19'22,42" в.д., 60°08'35,84'' с.ш. - 137°19'20,95''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393" w:name="sub_13123"/>
            <w:r>
              <w:t>123</w:t>
            </w:r>
            <w:bookmarkEnd w:id="393"/>
          </w:p>
        </w:tc>
        <w:tc>
          <w:tcPr>
            <w:tcW w:w="3080" w:type="dxa"/>
            <w:tcBorders>
              <w:top w:val="single" w:sz="4" w:space="0" w:color="auto"/>
              <w:left w:val="single" w:sz="4" w:space="0" w:color="auto"/>
              <w:bottom w:val="single" w:sz="4" w:space="0" w:color="auto"/>
              <w:right w:val="nil"/>
            </w:tcBorders>
          </w:tcPr>
          <w:p w:rsidR="00C50FE6" w:rsidRDefault="0077346C">
            <w:pPr>
              <w:pStyle w:val="a9"/>
            </w:pPr>
            <w:r>
              <w:t>п. Югоренок</w:t>
            </w:r>
          </w:p>
        </w:tc>
        <w:tc>
          <w:tcPr>
            <w:tcW w:w="6300" w:type="dxa"/>
            <w:tcBorders>
              <w:top w:val="single" w:sz="4" w:space="0" w:color="auto"/>
              <w:left w:val="single" w:sz="4" w:space="0" w:color="auto"/>
              <w:bottom w:val="single" w:sz="4" w:space="0" w:color="auto"/>
            </w:tcBorders>
          </w:tcPr>
          <w:p w:rsidR="00C50FE6" w:rsidRDefault="0077346C">
            <w:pPr>
              <w:pStyle w:val="a9"/>
            </w:pPr>
            <w:r>
              <w:t>Река Юдома (204000 - 224000 м), левая и правая береговые линии (район с координатами 59°45'09,84" с.ш. - 137°42'02,14" в.д., 59°45'02,63'' с.ш. - 137°42'17,59" в.д., 59°38'48,36'' с.ш. - 137°28'05,63" в.д., 59°39'03,02'' с.ш. - 137°27'12,87'' в.д.)</w:t>
            </w:r>
          </w:p>
        </w:tc>
      </w:tr>
      <w:tr w:rsidR="00C50FE6">
        <w:tc>
          <w:tcPr>
            <w:tcW w:w="10220" w:type="dxa"/>
            <w:gridSpan w:val="3"/>
            <w:tcBorders>
              <w:top w:val="single" w:sz="4" w:space="0" w:color="auto"/>
              <w:bottom w:val="nil"/>
              <w:right w:val="nil"/>
            </w:tcBorders>
          </w:tcPr>
          <w:p w:rsidR="00C50FE6" w:rsidRDefault="0077346C">
            <w:pPr>
              <w:pStyle w:val="1"/>
            </w:pPr>
            <w:r>
              <w:t>Алданский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394" w:name="sub_13124"/>
            <w:r>
              <w:t>124</w:t>
            </w:r>
            <w:bookmarkEnd w:id="394"/>
          </w:p>
        </w:tc>
        <w:tc>
          <w:tcPr>
            <w:tcW w:w="3080" w:type="dxa"/>
            <w:tcBorders>
              <w:top w:val="single" w:sz="4" w:space="0" w:color="auto"/>
              <w:left w:val="single" w:sz="4" w:space="0" w:color="auto"/>
              <w:bottom w:val="nil"/>
              <w:right w:val="nil"/>
            </w:tcBorders>
          </w:tcPr>
          <w:p w:rsidR="00C50FE6" w:rsidRDefault="0077346C">
            <w:pPr>
              <w:pStyle w:val="a9"/>
            </w:pPr>
            <w:r>
              <w:t>Лаппа</w:t>
            </w:r>
          </w:p>
        </w:tc>
        <w:tc>
          <w:tcPr>
            <w:tcW w:w="6300" w:type="dxa"/>
            <w:tcBorders>
              <w:top w:val="single" w:sz="4" w:space="0" w:color="auto"/>
              <w:left w:val="single" w:sz="4" w:space="0" w:color="auto"/>
              <w:bottom w:val="nil"/>
            </w:tcBorders>
          </w:tcPr>
          <w:p w:rsidR="00C50FE6" w:rsidRDefault="0077346C">
            <w:pPr>
              <w:pStyle w:val="a9"/>
            </w:pPr>
            <w:r>
              <w:t>Река Алдан (1084000 - 1166000 м), левая и правая береговые линии (район с координатами 59°11'06,63'' с.ш. - 132°00'41,78" в.д., 59°10'40,86'' с.ш. - 132°00'25,25" в.д., 58°52'42,39'' с.ш. - 131°13'38,59" в.д., 58°52'57,74'' с.ш. - 131°14'05,31'' в.д.)</w:t>
            </w:r>
          </w:p>
        </w:tc>
      </w:tr>
      <w:tr w:rsidR="00C50FE6">
        <w:tc>
          <w:tcPr>
            <w:tcW w:w="840" w:type="dxa"/>
            <w:tcBorders>
              <w:top w:val="single" w:sz="4" w:space="0" w:color="auto"/>
              <w:bottom w:val="nil"/>
              <w:right w:val="nil"/>
            </w:tcBorders>
          </w:tcPr>
          <w:p w:rsidR="00C50FE6" w:rsidRDefault="0077346C">
            <w:pPr>
              <w:pStyle w:val="a7"/>
              <w:jc w:val="center"/>
            </w:pPr>
            <w:bookmarkStart w:id="395" w:name="sub_13125"/>
            <w:r>
              <w:t>125</w:t>
            </w:r>
            <w:bookmarkEnd w:id="395"/>
          </w:p>
        </w:tc>
        <w:tc>
          <w:tcPr>
            <w:tcW w:w="3080" w:type="dxa"/>
            <w:tcBorders>
              <w:top w:val="single" w:sz="4" w:space="0" w:color="auto"/>
              <w:left w:val="single" w:sz="4" w:space="0" w:color="auto"/>
              <w:bottom w:val="nil"/>
              <w:right w:val="nil"/>
            </w:tcBorders>
          </w:tcPr>
          <w:p w:rsidR="00C50FE6" w:rsidRDefault="0077346C">
            <w:pPr>
              <w:pStyle w:val="a9"/>
            </w:pPr>
            <w:r>
              <w:t>Хахан</w:t>
            </w:r>
          </w:p>
        </w:tc>
        <w:tc>
          <w:tcPr>
            <w:tcW w:w="6300" w:type="dxa"/>
            <w:tcBorders>
              <w:top w:val="single" w:sz="4" w:space="0" w:color="auto"/>
              <w:left w:val="single" w:sz="4" w:space="0" w:color="auto"/>
              <w:bottom w:val="nil"/>
            </w:tcBorders>
          </w:tcPr>
          <w:p w:rsidR="00C50FE6" w:rsidRDefault="0077346C">
            <w:pPr>
              <w:pStyle w:val="a9"/>
            </w:pPr>
            <w:r>
              <w:t>Река Алдан (1208000-1266000 м), левая и правая береговые линии (район с координатами 58°52'10,64'' с.ш. - 130°40'16,13" в.д., 58°51'55,46'' с.ш. - 130°40'46,69" в.д., 58°38'03,17'' с.ш. - 130°11'16,99" в.д., 58°38'30,40'' с.ш. - 130° 11'20,23'' в.д.)</w:t>
            </w:r>
          </w:p>
        </w:tc>
      </w:tr>
      <w:tr w:rsidR="00C50FE6">
        <w:tc>
          <w:tcPr>
            <w:tcW w:w="840" w:type="dxa"/>
            <w:tcBorders>
              <w:top w:val="single" w:sz="4" w:space="0" w:color="auto"/>
              <w:bottom w:val="nil"/>
              <w:right w:val="nil"/>
            </w:tcBorders>
          </w:tcPr>
          <w:p w:rsidR="00C50FE6" w:rsidRDefault="0077346C">
            <w:pPr>
              <w:pStyle w:val="a7"/>
              <w:jc w:val="center"/>
            </w:pPr>
            <w:bookmarkStart w:id="396" w:name="sub_13126"/>
            <w:r>
              <w:t>126</w:t>
            </w:r>
            <w:bookmarkEnd w:id="396"/>
          </w:p>
        </w:tc>
        <w:tc>
          <w:tcPr>
            <w:tcW w:w="3080" w:type="dxa"/>
            <w:tcBorders>
              <w:top w:val="single" w:sz="4" w:space="0" w:color="auto"/>
              <w:left w:val="single" w:sz="4" w:space="0" w:color="auto"/>
              <w:bottom w:val="nil"/>
              <w:right w:val="nil"/>
            </w:tcBorders>
          </w:tcPr>
          <w:p w:rsidR="00C50FE6" w:rsidRDefault="0077346C">
            <w:pPr>
              <w:pStyle w:val="a9"/>
            </w:pPr>
            <w:r>
              <w:t>Джилинда</w:t>
            </w:r>
          </w:p>
        </w:tc>
        <w:tc>
          <w:tcPr>
            <w:tcW w:w="6300" w:type="dxa"/>
            <w:tcBorders>
              <w:top w:val="single" w:sz="4" w:space="0" w:color="auto"/>
              <w:left w:val="single" w:sz="4" w:space="0" w:color="auto"/>
              <w:bottom w:val="nil"/>
            </w:tcBorders>
          </w:tcPr>
          <w:p w:rsidR="00C50FE6" w:rsidRDefault="0077346C">
            <w:pPr>
              <w:pStyle w:val="a9"/>
            </w:pPr>
            <w:r>
              <w:t>Река Алдан (1366000 - 1404000 м), левая и правая береговые линии (район с координатами 58°31'58,08'' с.ш. - 128°51'07,65" в.д., 58°31'40,93'' с.ш. - 128°50'58,03" в.д., 58°44'37,14'' с.ш. - 128°32'03,25" в.д., 58°44'33,79'' с.ш. - 128°32'36,74'' в.д.)</w:t>
            </w:r>
          </w:p>
        </w:tc>
      </w:tr>
      <w:tr w:rsidR="00C50FE6">
        <w:tc>
          <w:tcPr>
            <w:tcW w:w="840" w:type="dxa"/>
            <w:tcBorders>
              <w:top w:val="single" w:sz="4" w:space="0" w:color="auto"/>
              <w:bottom w:val="nil"/>
              <w:right w:val="nil"/>
            </w:tcBorders>
          </w:tcPr>
          <w:p w:rsidR="00C50FE6" w:rsidRDefault="0077346C">
            <w:pPr>
              <w:pStyle w:val="a7"/>
              <w:jc w:val="center"/>
            </w:pPr>
            <w:bookmarkStart w:id="397" w:name="sub_13127"/>
            <w:r>
              <w:t>127</w:t>
            </w:r>
            <w:bookmarkEnd w:id="397"/>
          </w:p>
        </w:tc>
        <w:tc>
          <w:tcPr>
            <w:tcW w:w="3080" w:type="dxa"/>
            <w:tcBorders>
              <w:top w:val="single" w:sz="4" w:space="0" w:color="auto"/>
              <w:left w:val="single" w:sz="4" w:space="0" w:color="auto"/>
              <w:bottom w:val="nil"/>
              <w:right w:val="nil"/>
            </w:tcBorders>
          </w:tcPr>
          <w:p w:rsidR="00C50FE6" w:rsidRDefault="0077346C">
            <w:pPr>
              <w:pStyle w:val="a9"/>
            </w:pPr>
            <w:r>
              <w:t>Бурый</w:t>
            </w:r>
          </w:p>
        </w:tc>
        <w:tc>
          <w:tcPr>
            <w:tcW w:w="6300" w:type="dxa"/>
            <w:tcBorders>
              <w:top w:val="single" w:sz="4" w:space="0" w:color="auto"/>
              <w:left w:val="single" w:sz="4" w:space="0" w:color="auto"/>
              <w:bottom w:val="nil"/>
            </w:tcBorders>
          </w:tcPr>
          <w:p w:rsidR="00C50FE6" w:rsidRDefault="0077346C">
            <w:pPr>
              <w:pStyle w:val="a9"/>
            </w:pPr>
            <w:r>
              <w:t>Река Алдан (1532000 - 1752000 м), левая и правая береговые линии (район с координатами 58°46'46,59'' с.ш. - 127°26'27,55" в.д., 58°46'36,84'' с.ш. - 127°26'30,10" в.д., 58°54'04,75'' с.ш. - 125°03'31,74" в.д., 58°54'20,66'' с.ш. - 125°03'27,80'' в.д.)</w:t>
            </w:r>
          </w:p>
        </w:tc>
      </w:tr>
      <w:tr w:rsidR="00C50FE6">
        <w:tc>
          <w:tcPr>
            <w:tcW w:w="840" w:type="dxa"/>
            <w:tcBorders>
              <w:top w:val="single" w:sz="4" w:space="0" w:color="auto"/>
              <w:bottom w:val="nil"/>
              <w:right w:val="nil"/>
            </w:tcBorders>
          </w:tcPr>
          <w:p w:rsidR="00C50FE6" w:rsidRDefault="0077346C">
            <w:pPr>
              <w:pStyle w:val="a7"/>
              <w:jc w:val="center"/>
            </w:pPr>
            <w:bookmarkStart w:id="398" w:name="sub_13128"/>
            <w:r>
              <w:t>128</w:t>
            </w:r>
            <w:bookmarkEnd w:id="398"/>
          </w:p>
        </w:tc>
        <w:tc>
          <w:tcPr>
            <w:tcW w:w="3080" w:type="dxa"/>
            <w:tcBorders>
              <w:top w:val="single" w:sz="4" w:space="0" w:color="auto"/>
              <w:left w:val="single" w:sz="4" w:space="0" w:color="auto"/>
              <w:bottom w:val="nil"/>
              <w:right w:val="nil"/>
            </w:tcBorders>
          </w:tcPr>
          <w:p w:rsidR="00C50FE6" w:rsidRDefault="0077346C">
            <w:pPr>
              <w:pStyle w:val="a9"/>
            </w:pPr>
            <w:r>
              <w:t>Чемпете</w:t>
            </w:r>
          </w:p>
        </w:tc>
        <w:tc>
          <w:tcPr>
            <w:tcW w:w="6300" w:type="dxa"/>
            <w:tcBorders>
              <w:top w:val="single" w:sz="4" w:space="0" w:color="auto"/>
              <w:left w:val="single" w:sz="4" w:space="0" w:color="auto"/>
              <w:bottom w:val="nil"/>
            </w:tcBorders>
          </w:tcPr>
          <w:p w:rsidR="00C50FE6" w:rsidRDefault="0077346C">
            <w:pPr>
              <w:pStyle w:val="a9"/>
            </w:pPr>
            <w:r>
              <w:t>Река Алдан (1752000 - 1781000 м), левая и правая береговые линии (район с координатами 58°54'20,62'' с.ш. - 125°03'20,16" в.д., 58°54'06,91'' с.ш. - 125°03'21,39" в.д., 58°46'43,10'' с.ш. - 124°45'58,11" в.д., 58°46'43,54'' с.ш. - 124°45'42,50'' в.д.)</w:t>
            </w:r>
          </w:p>
        </w:tc>
      </w:tr>
      <w:tr w:rsidR="00C50FE6">
        <w:tc>
          <w:tcPr>
            <w:tcW w:w="840" w:type="dxa"/>
            <w:tcBorders>
              <w:top w:val="single" w:sz="4" w:space="0" w:color="auto"/>
              <w:bottom w:val="nil"/>
              <w:right w:val="nil"/>
            </w:tcBorders>
          </w:tcPr>
          <w:p w:rsidR="00C50FE6" w:rsidRDefault="0077346C">
            <w:pPr>
              <w:pStyle w:val="a7"/>
              <w:jc w:val="center"/>
            </w:pPr>
            <w:bookmarkStart w:id="399" w:name="sub_13129"/>
            <w:r>
              <w:t>129</w:t>
            </w:r>
            <w:bookmarkEnd w:id="399"/>
          </w:p>
        </w:tc>
        <w:tc>
          <w:tcPr>
            <w:tcW w:w="3080" w:type="dxa"/>
            <w:tcBorders>
              <w:top w:val="single" w:sz="4" w:space="0" w:color="auto"/>
              <w:left w:val="single" w:sz="4" w:space="0" w:color="auto"/>
              <w:bottom w:val="nil"/>
              <w:right w:val="nil"/>
            </w:tcBorders>
          </w:tcPr>
          <w:p w:rsidR="00C50FE6" w:rsidRDefault="0077346C">
            <w:pPr>
              <w:pStyle w:val="a9"/>
            </w:pPr>
            <w:r>
              <w:t>Чуга</w:t>
            </w:r>
          </w:p>
        </w:tc>
        <w:tc>
          <w:tcPr>
            <w:tcW w:w="6300" w:type="dxa"/>
            <w:tcBorders>
              <w:top w:val="single" w:sz="4" w:space="0" w:color="auto"/>
              <w:left w:val="single" w:sz="4" w:space="0" w:color="auto"/>
              <w:bottom w:val="nil"/>
            </w:tcBorders>
          </w:tcPr>
          <w:p w:rsidR="00C50FE6" w:rsidRDefault="0077346C">
            <w:pPr>
              <w:pStyle w:val="a9"/>
            </w:pPr>
            <w:r>
              <w:t>Река Алдан (1814000 - 1888000 м), левая и правая береговые линии (район с координатами 58°38'29,30'' с.ш. - 124°27'20,36" в.д., 58°38'27,61'' с.ш. - 124°27'35,57" в.д., 58°21'52,63'' с.ш. - 124°01'34,35" в.д., 58°22'00,40'' с.ш. - 124°01'37,79'' в.д.)</w:t>
            </w:r>
          </w:p>
        </w:tc>
      </w:tr>
      <w:tr w:rsidR="00C50FE6">
        <w:tc>
          <w:tcPr>
            <w:tcW w:w="840" w:type="dxa"/>
            <w:tcBorders>
              <w:top w:val="single" w:sz="4" w:space="0" w:color="auto"/>
              <w:bottom w:val="nil"/>
              <w:right w:val="nil"/>
            </w:tcBorders>
          </w:tcPr>
          <w:p w:rsidR="00C50FE6" w:rsidRDefault="0077346C">
            <w:pPr>
              <w:pStyle w:val="a7"/>
              <w:jc w:val="center"/>
            </w:pPr>
            <w:bookmarkStart w:id="400" w:name="sub_13130"/>
            <w:r>
              <w:t>130</w:t>
            </w:r>
            <w:bookmarkEnd w:id="400"/>
          </w:p>
        </w:tc>
        <w:tc>
          <w:tcPr>
            <w:tcW w:w="3080" w:type="dxa"/>
            <w:tcBorders>
              <w:top w:val="single" w:sz="4" w:space="0" w:color="auto"/>
              <w:left w:val="single" w:sz="4" w:space="0" w:color="auto"/>
              <w:bottom w:val="nil"/>
              <w:right w:val="nil"/>
            </w:tcBorders>
          </w:tcPr>
          <w:p w:rsidR="00C50FE6" w:rsidRDefault="0077346C">
            <w:pPr>
              <w:pStyle w:val="a9"/>
            </w:pPr>
            <w:r>
              <w:t>Ылымах</w:t>
            </w:r>
          </w:p>
        </w:tc>
        <w:tc>
          <w:tcPr>
            <w:tcW w:w="6300" w:type="dxa"/>
            <w:tcBorders>
              <w:top w:val="single" w:sz="4" w:space="0" w:color="auto"/>
              <w:left w:val="single" w:sz="4" w:space="0" w:color="auto"/>
              <w:bottom w:val="nil"/>
            </w:tcBorders>
          </w:tcPr>
          <w:p w:rsidR="00C50FE6" w:rsidRDefault="0077346C">
            <w:pPr>
              <w:pStyle w:val="a9"/>
            </w:pPr>
            <w:r>
              <w:t>Река Тимтон (24000 - 25000 м), левая и правая береговые линии (район с координатами 58°37'56,83'' с.ш. - 127°00'43,59" в.д., 58°37'58,85'' с.ш. - 127°00'58,89" в.д., 58°37'17,90'' с.ш. - 127°02'32,30" в.д., 58°37'12,87'' с.ш. - 127°02'18,08''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401" w:name="sub_13131"/>
            <w:r>
              <w:t>131</w:t>
            </w:r>
            <w:bookmarkEnd w:id="401"/>
          </w:p>
        </w:tc>
        <w:tc>
          <w:tcPr>
            <w:tcW w:w="3080" w:type="dxa"/>
            <w:tcBorders>
              <w:top w:val="single" w:sz="4" w:space="0" w:color="auto"/>
              <w:left w:val="single" w:sz="4" w:space="0" w:color="auto"/>
              <w:bottom w:val="single" w:sz="4" w:space="0" w:color="auto"/>
              <w:right w:val="nil"/>
            </w:tcBorders>
          </w:tcPr>
          <w:p w:rsidR="00C50FE6" w:rsidRDefault="0077346C">
            <w:pPr>
              <w:pStyle w:val="a9"/>
            </w:pPr>
            <w:r>
              <w:t>Кырбыкан</w:t>
            </w:r>
          </w:p>
        </w:tc>
        <w:tc>
          <w:tcPr>
            <w:tcW w:w="6300" w:type="dxa"/>
            <w:tcBorders>
              <w:top w:val="single" w:sz="4" w:space="0" w:color="auto"/>
              <w:left w:val="single" w:sz="4" w:space="0" w:color="auto"/>
              <w:bottom w:val="single" w:sz="4" w:space="0" w:color="auto"/>
            </w:tcBorders>
          </w:tcPr>
          <w:p w:rsidR="00C50FE6" w:rsidRDefault="0077346C">
            <w:pPr>
              <w:pStyle w:val="a9"/>
            </w:pPr>
            <w:r>
              <w:t>Река Амга (874000 - 968000 м), левая и правая береговые линии (район с координатами 59°39'27,62'' с.ш. - 127°49'53,81" в.д., 59°39'31,80'' с.ш. - 127°49'38,90" в.д., 59°37'58,95'' с.ш. - 126°49'55,74" в.д., 59°37'54,80'' с.ш. - 126°49'54,04'' в.д.)</w:t>
            </w:r>
          </w:p>
        </w:tc>
      </w:tr>
      <w:tr w:rsidR="00C50FE6">
        <w:tc>
          <w:tcPr>
            <w:tcW w:w="840" w:type="dxa"/>
            <w:tcBorders>
              <w:top w:val="single" w:sz="4" w:space="0" w:color="auto"/>
              <w:bottom w:val="nil"/>
              <w:right w:val="nil"/>
            </w:tcBorders>
          </w:tcPr>
          <w:p w:rsidR="00C50FE6" w:rsidRDefault="0077346C">
            <w:pPr>
              <w:pStyle w:val="a7"/>
              <w:jc w:val="center"/>
            </w:pPr>
            <w:bookmarkStart w:id="402" w:name="sub_13132"/>
            <w:r>
              <w:t>132</w:t>
            </w:r>
            <w:bookmarkEnd w:id="402"/>
          </w:p>
        </w:tc>
        <w:tc>
          <w:tcPr>
            <w:tcW w:w="3080" w:type="dxa"/>
            <w:tcBorders>
              <w:top w:val="single" w:sz="4" w:space="0" w:color="auto"/>
              <w:left w:val="single" w:sz="4" w:space="0" w:color="auto"/>
              <w:bottom w:val="nil"/>
              <w:right w:val="nil"/>
            </w:tcBorders>
          </w:tcPr>
          <w:p w:rsidR="00C50FE6" w:rsidRDefault="0077346C">
            <w:pPr>
              <w:pStyle w:val="a9"/>
            </w:pPr>
            <w:r>
              <w:t>Туора</w:t>
            </w:r>
          </w:p>
        </w:tc>
        <w:tc>
          <w:tcPr>
            <w:tcW w:w="6300" w:type="dxa"/>
            <w:tcBorders>
              <w:top w:val="single" w:sz="4" w:space="0" w:color="auto"/>
              <w:left w:val="single" w:sz="4" w:space="0" w:color="auto"/>
              <w:bottom w:val="nil"/>
            </w:tcBorders>
          </w:tcPr>
          <w:p w:rsidR="00C50FE6" w:rsidRDefault="0077346C">
            <w:pPr>
              <w:pStyle w:val="a9"/>
            </w:pPr>
            <w:r>
              <w:t>Река Амга (1098000 - 1134000 м), левая и правая береговые линии (район с координатами 59°27'08,51'' с.ш. - 125°26'16,13" в.д., 59°27'03,33'' с.ш. - 125°26'19,16" в.д., 59°23'33,42'' с.ш. - 125°06'56,04" в.д., 59°23'29,48'' с.ш. - 125°06'53,95'' в.д.)</w:t>
            </w:r>
          </w:p>
        </w:tc>
      </w:tr>
      <w:tr w:rsidR="00C50FE6">
        <w:tc>
          <w:tcPr>
            <w:tcW w:w="10220" w:type="dxa"/>
            <w:gridSpan w:val="3"/>
            <w:tcBorders>
              <w:top w:val="single" w:sz="4" w:space="0" w:color="auto"/>
              <w:bottom w:val="nil"/>
            </w:tcBorders>
          </w:tcPr>
          <w:p w:rsidR="00C50FE6" w:rsidRDefault="0077346C">
            <w:pPr>
              <w:pStyle w:val="1"/>
            </w:pPr>
            <w:r>
              <w:t>Мирнинский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03" w:name="sub_13133"/>
            <w:r>
              <w:t>133</w:t>
            </w:r>
            <w:bookmarkEnd w:id="403"/>
          </w:p>
        </w:tc>
        <w:tc>
          <w:tcPr>
            <w:tcW w:w="3080" w:type="dxa"/>
            <w:tcBorders>
              <w:top w:val="single" w:sz="4" w:space="0" w:color="auto"/>
              <w:left w:val="single" w:sz="4" w:space="0" w:color="auto"/>
              <w:bottom w:val="nil"/>
              <w:right w:val="nil"/>
            </w:tcBorders>
          </w:tcPr>
          <w:p w:rsidR="00C50FE6" w:rsidRDefault="0077346C">
            <w:pPr>
              <w:pStyle w:val="a9"/>
            </w:pPr>
            <w:r>
              <w:t>Каскад Вилюйских гидроэлектростанций</w:t>
            </w:r>
          </w:p>
        </w:tc>
        <w:tc>
          <w:tcPr>
            <w:tcW w:w="6300" w:type="dxa"/>
            <w:tcBorders>
              <w:top w:val="single" w:sz="4" w:space="0" w:color="auto"/>
              <w:left w:val="single" w:sz="4" w:space="0" w:color="auto"/>
              <w:bottom w:val="nil"/>
            </w:tcBorders>
          </w:tcPr>
          <w:p w:rsidR="00C50FE6" w:rsidRDefault="0077346C">
            <w:pPr>
              <w:pStyle w:val="a9"/>
            </w:pPr>
            <w:r>
              <w:t>Вилюйское водохранилище, 5 км выше плотины Каскада Вилюйских гидроэлектростанций вверх по Вилюю включая Ахтарандинский и Дуранинский разливы до входа в Кусаганкую трубу, площадь 1200 га (район с координатами 62°50'50,00" с.ш. - 112°01'50,00" в.д., 63°06'15,00'' с.ш. - 112°12'10,00" в.д., 62°44'30,00'' с.ш. - 112°14'40,00" в.д., 63°03'40,00'' с.ш. - 112°22'00,00'' в.д.)</w:t>
            </w:r>
          </w:p>
        </w:tc>
      </w:tr>
      <w:tr w:rsidR="00C50FE6">
        <w:tc>
          <w:tcPr>
            <w:tcW w:w="10220" w:type="dxa"/>
            <w:gridSpan w:val="3"/>
            <w:tcBorders>
              <w:top w:val="single" w:sz="4" w:space="0" w:color="auto"/>
              <w:bottom w:val="nil"/>
            </w:tcBorders>
          </w:tcPr>
          <w:p w:rsidR="00C50FE6" w:rsidRDefault="0077346C">
            <w:pPr>
              <w:pStyle w:val="1"/>
            </w:pPr>
            <w:r>
              <w:t>Амгинский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04" w:name="sub_13134"/>
            <w:r>
              <w:t>134</w:t>
            </w:r>
            <w:bookmarkEnd w:id="404"/>
          </w:p>
        </w:tc>
        <w:tc>
          <w:tcPr>
            <w:tcW w:w="3080" w:type="dxa"/>
            <w:tcBorders>
              <w:top w:val="single" w:sz="4" w:space="0" w:color="auto"/>
              <w:left w:val="single" w:sz="4" w:space="0" w:color="auto"/>
              <w:bottom w:val="nil"/>
              <w:right w:val="nil"/>
            </w:tcBorders>
          </w:tcPr>
          <w:p w:rsidR="00C50FE6" w:rsidRDefault="0077346C">
            <w:pPr>
              <w:pStyle w:val="a9"/>
            </w:pPr>
            <w:r>
              <w:t>Сулгаччы</w:t>
            </w:r>
          </w:p>
        </w:tc>
        <w:tc>
          <w:tcPr>
            <w:tcW w:w="6300" w:type="dxa"/>
            <w:tcBorders>
              <w:top w:val="single" w:sz="4" w:space="0" w:color="auto"/>
              <w:left w:val="single" w:sz="4" w:space="0" w:color="auto"/>
              <w:bottom w:val="nil"/>
            </w:tcBorders>
          </w:tcPr>
          <w:p w:rsidR="00C50FE6" w:rsidRDefault="0077346C">
            <w:pPr>
              <w:pStyle w:val="a9"/>
            </w:pPr>
            <w:r>
              <w:t>Река Амга (304000 - 316000 м), левая и правая береговые линии (район с координатами 61°33'56,01'' с.ш. - 132°59'42,32" в.д., 61°33'50,34'' с.ш. - 132°59'47,15" в.д., 61°28'25,38'' с.ш. - 132°52'55,84" в.д., 61°28'25,70'' с.ш. - 132°53'07,99'' в.д.)</w:t>
            </w:r>
          </w:p>
        </w:tc>
      </w:tr>
      <w:tr w:rsidR="00C50FE6">
        <w:tc>
          <w:tcPr>
            <w:tcW w:w="840" w:type="dxa"/>
            <w:tcBorders>
              <w:top w:val="single" w:sz="4" w:space="0" w:color="auto"/>
              <w:bottom w:val="nil"/>
              <w:right w:val="nil"/>
            </w:tcBorders>
          </w:tcPr>
          <w:p w:rsidR="00C50FE6" w:rsidRDefault="0077346C">
            <w:pPr>
              <w:pStyle w:val="a7"/>
              <w:jc w:val="center"/>
            </w:pPr>
            <w:bookmarkStart w:id="405" w:name="sub_13135"/>
            <w:r>
              <w:t>135</w:t>
            </w:r>
            <w:bookmarkEnd w:id="405"/>
          </w:p>
        </w:tc>
        <w:tc>
          <w:tcPr>
            <w:tcW w:w="3080" w:type="dxa"/>
            <w:tcBorders>
              <w:top w:val="single" w:sz="4" w:space="0" w:color="auto"/>
              <w:left w:val="single" w:sz="4" w:space="0" w:color="auto"/>
              <w:bottom w:val="nil"/>
              <w:right w:val="nil"/>
            </w:tcBorders>
          </w:tcPr>
          <w:p w:rsidR="00C50FE6" w:rsidRDefault="0077346C">
            <w:pPr>
              <w:pStyle w:val="a9"/>
            </w:pPr>
            <w:r>
              <w:t>Михайловка</w:t>
            </w:r>
          </w:p>
        </w:tc>
        <w:tc>
          <w:tcPr>
            <w:tcW w:w="6300" w:type="dxa"/>
            <w:tcBorders>
              <w:top w:val="single" w:sz="4" w:space="0" w:color="auto"/>
              <w:left w:val="single" w:sz="4" w:space="0" w:color="auto"/>
              <w:bottom w:val="nil"/>
            </w:tcBorders>
          </w:tcPr>
          <w:p w:rsidR="00C50FE6" w:rsidRDefault="0077346C">
            <w:pPr>
              <w:pStyle w:val="a9"/>
            </w:pPr>
            <w:r>
              <w:t>Река Амга (345000 - 366000 м), левая и правая береговые линии (район с координатами 61°17'29,42" с.ш. - 132°42'34,19" в.д., 61°17'32,93" с.ш. - 132°42'47,82" в.д., 61°11'17,40" с.ш. - 132°33'43,91" в.д., 61°11'17,55" с.ш. - 132°33'30,23" в.д.)</w:t>
            </w:r>
          </w:p>
        </w:tc>
      </w:tr>
      <w:tr w:rsidR="00C50FE6">
        <w:tc>
          <w:tcPr>
            <w:tcW w:w="840" w:type="dxa"/>
            <w:tcBorders>
              <w:top w:val="single" w:sz="4" w:space="0" w:color="auto"/>
              <w:bottom w:val="nil"/>
              <w:right w:val="nil"/>
            </w:tcBorders>
          </w:tcPr>
          <w:p w:rsidR="00C50FE6" w:rsidRDefault="0077346C">
            <w:pPr>
              <w:pStyle w:val="a7"/>
              <w:jc w:val="center"/>
            </w:pPr>
            <w:bookmarkStart w:id="406" w:name="sub_13136"/>
            <w:r>
              <w:t>136</w:t>
            </w:r>
            <w:bookmarkEnd w:id="406"/>
          </w:p>
        </w:tc>
        <w:tc>
          <w:tcPr>
            <w:tcW w:w="3080" w:type="dxa"/>
            <w:tcBorders>
              <w:top w:val="single" w:sz="4" w:space="0" w:color="auto"/>
              <w:left w:val="single" w:sz="4" w:space="0" w:color="auto"/>
              <w:bottom w:val="nil"/>
              <w:right w:val="nil"/>
            </w:tcBorders>
          </w:tcPr>
          <w:p w:rsidR="00C50FE6" w:rsidRDefault="0077346C">
            <w:pPr>
              <w:pStyle w:val="a9"/>
            </w:pPr>
            <w:r>
              <w:t>Абага</w:t>
            </w:r>
          </w:p>
        </w:tc>
        <w:tc>
          <w:tcPr>
            <w:tcW w:w="6300" w:type="dxa"/>
            <w:tcBorders>
              <w:top w:val="single" w:sz="4" w:space="0" w:color="auto"/>
              <w:left w:val="single" w:sz="4" w:space="0" w:color="auto"/>
              <w:bottom w:val="nil"/>
            </w:tcBorders>
          </w:tcPr>
          <w:p w:rsidR="00C50FE6" w:rsidRDefault="0077346C">
            <w:pPr>
              <w:pStyle w:val="a9"/>
            </w:pPr>
            <w:r>
              <w:t>Река Амга (395000 - 405000 м), левая и правая береговые линии (район с координатами 61°00'38,94'' с.ш. - 132°23'29,15" в.д., 61°00'39,58'' с.ш. - 132°23'15,71" в.д., 61°02'32,34'' с.ш. - 132°19'35,85" в.д., 61°02'32,04'' с.ш. - 132°19'21,56'' в.д.)</w:t>
            </w:r>
          </w:p>
        </w:tc>
      </w:tr>
      <w:tr w:rsidR="00C50FE6">
        <w:tc>
          <w:tcPr>
            <w:tcW w:w="840" w:type="dxa"/>
            <w:tcBorders>
              <w:top w:val="single" w:sz="4" w:space="0" w:color="auto"/>
              <w:bottom w:val="nil"/>
              <w:right w:val="nil"/>
            </w:tcBorders>
          </w:tcPr>
          <w:p w:rsidR="00C50FE6" w:rsidRDefault="0077346C">
            <w:pPr>
              <w:pStyle w:val="a7"/>
              <w:jc w:val="center"/>
            </w:pPr>
            <w:bookmarkStart w:id="407" w:name="sub_13137"/>
            <w:r>
              <w:t>137</w:t>
            </w:r>
            <w:bookmarkEnd w:id="407"/>
          </w:p>
        </w:tc>
        <w:tc>
          <w:tcPr>
            <w:tcW w:w="3080" w:type="dxa"/>
            <w:tcBorders>
              <w:top w:val="single" w:sz="4" w:space="0" w:color="auto"/>
              <w:left w:val="single" w:sz="4" w:space="0" w:color="auto"/>
              <w:bottom w:val="nil"/>
              <w:right w:val="nil"/>
            </w:tcBorders>
          </w:tcPr>
          <w:p w:rsidR="00C50FE6" w:rsidRDefault="0077346C">
            <w:pPr>
              <w:pStyle w:val="a9"/>
            </w:pPr>
            <w:r>
              <w:t>Бетюнцы</w:t>
            </w:r>
          </w:p>
        </w:tc>
        <w:tc>
          <w:tcPr>
            <w:tcW w:w="6300" w:type="dxa"/>
            <w:tcBorders>
              <w:top w:val="single" w:sz="4" w:space="0" w:color="auto"/>
              <w:left w:val="single" w:sz="4" w:space="0" w:color="auto"/>
              <w:bottom w:val="nil"/>
            </w:tcBorders>
          </w:tcPr>
          <w:p w:rsidR="00C50FE6" w:rsidRDefault="0077346C">
            <w:pPr>
              <w:pStyle w:val="a9"/>
            </w:pPr>
            <w:r>
              <w:t>Река Амга (410000 - 425000 м), левая и правая береговые линии (район с координатами 61°00'32,16'' с.ш. - 132°16'10,41" в.д., 61°00'32,91'' с.ш. - 132°15'57,16" в.д., 60°54'12,39'' с.ш. - 132°13'13,38" в.д., 60°54'12,89'' с.ш. - 132°12'59,51''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408" w:name="sub_13138"/>
            <w:r>
              <w:t>138</w:t>
            </w:r>
            <w:bookmarkEnd w:id="408"/>
          </w:p>
        </w:tc>
        <w:tc>
          <w:tcPr>
            <w:tcW w:w="3080" w:type="dxa"/>
            <w:tcBorders>
              <w:top w:val="single" w:sz="4" w:space="0" w:color="auto"/>
              <w:left w:val="single" w:sz="4" w:space="0" w:color="auto"/>
              <w:bottom w:val="single" w:sz="4" w:space="0" w:color="auto"/>
              <w:right w:val="nil"/>
            </w:tcBorders>
          </w:tcPr>
          <w:p w:rsidR="00C50FE6" w:rsidRDefault="0077346C">
            <w:pPr>
              <w:pStyle w:val="a9"/>
            </w:pPr>
            <w:r>
              <w:t>Амга</w:t>
            </w:r>
          </w:p>
        </w:tc>
        <w:tc>
          <w:tcPr>
            <w:tcW w:w="6300" w:type="dxa"/>
            <w:tcBorders>
              <w:top w:val="single" w:sz="4" w:space="0" w:color="auto"/>
              <w:left w:val="single" w:sz="4" w:space="0" w:color="auto"/>
              <w:bottom w:val="single" w:sz="4" w:space="0" w:color="auto"/>
            </w:tcBorders>
          </w:tcPr>
          <w:p w:rsidR="00C50FE6" w:rsidRDefault="0077346C">
            <w:pPr>
              <w:pStyle w:val="a9"/>
            </w:pPr>
            <w:r>
              <w:t>Река Амга (430000 - 440000 м), левая и правая береговые линии (район с координатами 60°55'22,33'' с.ш. - 132°09'22,40" в.д., 60°55'14,92'' с.ш. - 132°09'22,82" в.д., 60°53'17,15'' с.ш. - 132°01'02,61" в.д., 60°53'17,28'' с.ш. - 132°00'39,59'' в.д.)</w:t>
            </w:r>
          </w:p>
        </w:tc>
      </w:tr>
      <w:tr w:rsidR="00C50FE6">
        <w:tc>
          <w:tcPr>
            <w:tcW w:w="840" w:type="dxa"/>
            <w:tcBorders>
              <w:top w:val="single" w:sz="4" w:space="0" w:color="auto"/>
              <w:bottom w:val="nil"/>
              <w:right w:val="nil"/>
            </w:tcBorders>
          </w:tcPr>
          <w:p w:rsidR="00C50FE6" w:rsidRDefault="0077346C">
            <w:pPr>
              <w:pStyle w:val="a7"/>
              <w:jc w:val="center"/>
            </w:pPr>
            <w:bookmarkStart w:id="409" w:name="sub_13139"/>
            <w:r>
              <w:t>139</w:t>
            </w:r>
            <w:bookmarkEnd w:id="409"/>
          </w:p>
        </w:tc>
        <w:tc>
          <w:tcPr>
            <w:tcW w:w="3080" w:type="dxa"/>
            <w:tcBorders>
              <w:top w:val="single" w:sz="4" w:space="0" w:color="auto"/>
              <w:left w:val="single" w:sz="4" w:space="0" w:color="auto"/>
              <w:bottom w:val="nil"/>
              <w:right w:val="nil"/>
            </w:tcBorders>
          </w:tcPr>
          <w:p w:rsidR="00C50FE6" w:rsidRDefault="0077346C">
            <w:pPr>
              <w:pStyle w:val="a9"/>
            </w:pPr>
            <w:r>
              <w:t>Чакыр-2</w:t>
            </w:r>
          </w:p>
        </w:tc>
        <w:tc>
          <w:tcPr>
            <w:tcW w:w="6300" w:type="dxa"/>
            <w:tcBorders>
              <w:top w:val="single" w:sz="4" w:space="0" w:color="auto"/>
              <w:left w:val="single" w:sz="4" w:space="0" w:color="auto"/>
              <w:bottom w:val="nil"/>
            </w:tcBorders>
          </w:tcPr>
          <w:p w:rsidR="00C50FE6" w:rsidRDefault="0077346C">
            <w:pPr>
              <w:pStyle w:val="a9"/>
            </w:pPr>
            <w:r>
              <w:t>Река Амга (448000 - 460000 м), левая и правая береговые линии (район с координатами 60°51'17,71'' с.ш. - 131°56'27,12" в.д., 60°51'05,84'' с.ш. - 131°56'23,88" в.д., 60°50'02,94'' с.ш. - 131°47'24,76" в.д., 60°50'13,52'' с.ш. - 131°47'12,78'' в.д.)</w:t>
            </w:r>
          </w:p>
        </w:tc>
      </w:tr>
      <w:tr w:rsidR="00C50FE6">
        <w:tc>
          <w:tcPr>
            <w:tcW w:w="840" w:type="dxa"/>
            <w:tcBorders>
              <w:top w:val="single" w:sz="4" w:space="0" w:color="auto"/>
              <w:bottom w:val="nil"/>
              <w:right w:val="nil"/>
            </w:tcBorders>
          </w:tcPr>
          <w:p w:rsidR="00C50FE6" w:rsidRDefault="0077346C">
            <w:pPr>
              <w:pStyle w:val="a7"/>
              <w:jc w:val="center"/>
            </w:pPr>
            <w:bookmarkStart w:id="410" w:name="sub_13140"/>
            <w:r>
              <w:t>140</w:t>
            </w:r>
            <w:bookmarkEnd w:id="410"/>
          </w:p>
        </w:tc>
        <w:tc>
          <w:tcPr>
            <w:tcW w:w="3080" w:type="dxa"/>
            <w:tcBorders>
              <w:top w:val="single" w:sz="4" w:space="0" w:color="auto"/>
              <w:left w:val="single" w:sz="4" w:space="0" w:color="auto"/>
              <w:bottom w:val="nil"/>
              <w:right w:val="nil"/>
            </w:tcBorders>
          </w:tcPr>
          <w:p w:rsidR="00C50FE6" w:rsidRDefault="0077346C">
            <w:pPr>
              <w:pStyle w:val="a9"/>
            </w:pPr>
            <w:r>
              <w:t>Покровка</w:t>
            </w:r>
          </w:p>
        </w:tc>
        <w:tc>
          <w:tcPr>
            <w:tcW w:w="6300" w:type="dxa"/>
            <w:tcBorders>
              <w:top w:val="single" w:sz="4" w:space="0" w:color="auto"/>
              <w:left w:val="single" w:sz="4" w:space="0" w:color="auto"/>
              <w:bottom w:val="nil"/>
            </w:tcBorders>
          </w:tcPr>
          <w:p w:rsidR="00C50FE6" w:rsidRDefault="0077346C">
            <w:pPr>
              <w:pStyle w:val="a9"/>
            </w:pPr>
            <w:r>
              <w:t>Река Амга (461000 - 475000 м), левая и правая береговые линии (район с координатами 60°49'45,00'' с.ш. - 131°46'41,07" в.д., 60°49'51,03'' с.ш. - 131°46'21,37" в.д., 60°43'16,16'' с.ш. - 131°44'53,39" в.д., 60°43'19,79'' с.ш. - 131°44'40,26'' в.д.)</w:t>
            </w:r>
          </w:p>
        </w:tc>
      </w:tr>
      <w:tr w:rsidR="00C50FE6">
        <w:tc>
          <w:tcPr>
            <w:tcW w:w="840" w:type="dxa"/>
            <w:tcBorders>
              <w:top w:val="single" w:sz="4" w:space="0" w:color="auto"/>
              <w:bottom w:val="nil"/>
              <w:right w:val="nil"/>
            </w:tcBorders>
          </w:tcPr>
          <w:p w:rsidR="00C50FE6" w:rsidRDefault="0077346C">
            <w:pPr>
              <w:pStyle w:val="a7"/>
              <w:jc w:val="center"/>
            </w:pPr>
            <w:bookmarkStart w:id="411" w:name="sub_13141"/>
            <w:r>
              <w:t>141</w:t>
            </w:r>
            <w:bookmarkEnd w:id="411"/>
          </w:p>
        </w:tc>
        <w:tc>
          <w:tcPr>
            <w:tcW w:w="3080" w:type="dxa"/>
            <w:tcBorders>
              <w:top w:val="single" w:sz="4" w:space="0" w:color="auto"/>
              <w:left w:val="single" w:sz="4" w:space="0" w:color="auto"/>
              <w:bottom w:val="nil"/>
              <w:right w:val="nil"/>
            </w:tcBorders>
          </w:tcPr>
          <w:p w:rsidR="00C50FE6" w:rsidRDefault="0077346C">
            <w:pPr>
              <w:pStyle w:val="a9"/>
            </w:pPr>
            <w:r>
              <w:t>Болугур</w:t>
            </w:r>
          </w:p>
        </w:tc>
        <w:tc>
          <w:tcPr>
            <w:tcW w:w="6300" w:type="dxa"/>
            <w:tcBorders>
              <w:top w:val="single" w:sz="4" w:space="0" w:color="auto"/>
              <w:left w:val="single" w:sz="4" w:space="0" w:color="auto"/>
              <w:bottom w:val="nil"/>
            </w:tcBorders>
          </w:tcPr>
          <w:p w:rsidR="00C50FE6" w:rsidRDefault="0077346C">
            <w:pPr>
              <w:pStyle w:val="a9"/>
            </w:pPr>
            <w:r>
              <w:t>Река Амга (489000 - 500000 м), левая и правая береговые линии (район с координатами 60°40'01,99'' с.ш. - 131°32'54,08" в.д., 60°39'55,78'' с.ш. - 131°32'55,32" в.д., 60°35'16,04'' с.ш. - 131°27'40,65" в.д., 60°35'11,89'' с.ш. - 131°27'46,67'' в.д.)</w:t>
            </w:r>
          </w:p>
        </w:tc>
      </w:tr>
      <w:tr w:rsidR="00C50FE6">
        <w:tc>
          <w:tcPr>
            <w:tcW w:w="840" w:type="dxa"/>
            <w:tcBorders>
              <w:top w:val="single" w:sz="4" w:space="0" w:color="auto"/>
              <w:bottom w:val="nil"/>
              <w:right w:val="nil"/>
            </w:tcBorders>
          </w:tcPr>
          <w:p w:rsidR="00C50FE6" w:rsidRDefault="0077346C">
            <w:pPr>
              <w:pStyle w:val="a7"/>
              <w:jc w:val="center"/>
            </w:pPr>
            <w:bookmarkStart w:id="412" w:name="sub_13142"/>
            <w:r>
              <w:t>142</w:t>
            </w:r>
            <w:bookmarkEnd w:id="412"/>
          </w:p>
        </w:tc>
        <w:tc>
          <w:tcPr>
            <w:tcW w:w="3080" w:type="dxa"/>
            <w:tcBorders>
              <w:top w:val="single" w:sz="4" w:space="0" w:color="auto"/>
              <w:left w:val="single" w:sz="4" w:space="0" w:color="auto"/>
              <w:bottom w:val="nil"/>
              <w:right w:val="nil"/>
            </w:tcBorders>
          </w:tcPr>
          <w:p w:rsidR="00C50FE6" w:rsidRDefault="0077346C">
            <w:pPr>
              <w:pStyle w:val="a9"/>
            </w:pPr>
            <w:r>
              <w:t>Оннес</w:t>
            </w:r>
          </w:p>
        </w:tc>
        <w:tc>
          <w:tcPr>
            <w:tcW w:w="6300" w:type="dxa"/>
            <w:tcBorders>
              <w:top w:val="single" w:sz="4" w:space="0" w:color="auto"/>
              <w:left w:val="single" w:sz="4" w:space="0" w:color="auto"/>
              <w:bottom w:val="nil"/>
            </w:tcBorders>
          </w:tcPr>
          <w:p w:rsidR="00C50FE6" w:rsidRDefault="0077346C">
            <w:pPr>
              <w:pStyle w:val="a9"/>
            </w:pPr>
            <w:r>
              <w:t>Река Амга (530000 - 546000 м), левая и правая береговые линии (район с координатами 60°29'27,92'' с.ш. - 131°19'27,66" в.д., 60°29'22,03'' с.ш. - 131°19'19,74" в.д., 60°27'23,93'' с.ш. - 131°05'52,26" в.д., 60°27'19,28'' с.ш. - 131°05'52,41'' в.д.)</w:t>
            </w:r>
          </w:p>
        </w:tc>
      </w:tr>
      <w:tr w:rsidR="00C50FE6">
        <w:tc>
          <w:tcPr>
            <w:tcW w:w="10220" w:type="dxa"/>
            <w:gridSpan w:val="3"/>
            <w:tcBorders>
              <w:top w:val="single" w:sz="4" w:space="0" w:color="auto"/>
              <w:bottom w:val="nil"/>
            </w:tcBorders>
          </w:tcPr>
          <w:p w:rsidR="00C50FE6" w:rsidRDefault="0077346C">
            <w:pPr>
              <w:pStyle w:val="1"/>
            </w:pPr>
            <w:r>
              <w:t>Момский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13" w:name="sub_13143"/>
            <w:r>
              <w:t>143</w:t>
            </w:r>
            <w:bookmarkEnd w:id="413"/>
          </w:p>
        </w:tc>
        <w:tc>
          <w:tcPr>
            <w:tcW w:w="3080" w:type="dxa"/>
            <w:tcBorders>
              <w:top w:val="single" w:sz="4" w:space="0" w:color="auto"/>
              <w:left w:val="single" w:sz="4" w:space="0" w:color="auto"/>
              <w:bottom w:val="nil"/>
              <w:right w:val="nil"/>
            </w:tcBorders>
          </w:tcPr>
          <w:p w:rsidR="00C50FE6" w:rsidRDefault="0077346C">
            <w:pPr>
              <w:pStyle w:val="a9"/>
            </w:pPr>
            <w:r>
              <w:t>Мома 1</w:t>
            </w:r>
          </w:p>
        </w:tc>
        <w:tc>
          <w:tcPr>
            <w:tcW w:w="6300" w:type="dxa"/>
            <w:tcBorders>
              <w:top w:val="single" w:sz="4" w:space="0" w:color="auto"/>
              <w:left w:val="single" w:sz="4" w:space="0" w:color="auto"/>
              <w:bottom w:val="nil"/>
            </w:tcBorders>
          </w:tcPr>
          <w:p w:rsidR="00C50FE6" w:rsidRDefault="0077346C">
            <w:pPr>
              <w:pStyle w:val="a9"/>
            </w:pPr>
            <w:r>
              <w:t>Река Индигирка (1010000 - 1020000 м), левая и правая береговые линии (район с координатами 67°00'45,62'' с.ш. - 142°38'23,96" в.д., 67°00'38,38'' с.ш. - 142°37'03,00" в.д., 66°56'03,16'' с.ш. - 142°40'33,99" в.д., 66°56'19,40'' с.ш. - 142°42'29,55'' в.д.)</w:t>
            </w:r>
          </w:p>
        </w:tc>
      </w:tr>
      <w:tr w:rsidR="00C50FE6">
        <w:tc>
          <w:tcPr>
            <w:tcW w:w="840" w:type="dxa"/>
            <w:tcBorders>
              <w:top w:val="single" w:sz="4" w:space="0" w:color="auto"/>
              <w:bottom w:val="nil"/>
              <w:right w:val="nil"/>
            </w:tcBorders>
          </w:tcPr>
          <w:p w:rsidR="00C50FE6" w:rsidRDefault="0077346C">
            <w:pPr>
              <w:pStyle w:val="a7"/>
              <w:jc w:val="center"/>
            </w:pPr>
            <w:bookmarkStart w:id="414" w:name="sub_13144"/>
            <w:r>
              <w:t>144</w:t>
            </w:r>
            <w:bookmarkEnd w:id="414"/>
          </w:p>
        </w:tc>
        <w:tc>
          <w:tcPr>
            <w:tcW w:w="3080" w:type="dxa"/>
            <w:tcBorders>
              <w:top w:val="single" w:sz="4" w:space="0" w:color="auto"/>
              <w:left w:val="single" w:sz="4" w:space="0" w:color="auto"/>
              <w:bottom w:val="nil"/>
              <w:right w:val="nil"/>
            </w:tcBorders>
          </w:tcPr>
          <w:p w:rsidR="00C50FE6" w:rsidRDefault="0077346C">
            <w:pPr>
              <w:pStyle w:val="a9"/>
            </w:pPr>
            <w:r>
              <w:t>Мома 2</w:t>
            </w:r>
          </w:p>
        </w:tc>
        <w:tc>
          <w:tcPr>
            <w:tcW w:w="6300" w:type="dxa"/>
            <w:tcBorders>
              <w:top w:val="single" w:sz="4" w:space="0" w:color="auto"/>
              <w:left w:val="single" w:sz="4" w:space="0" w:color="auto"/>
              <w:bottom w:val="nil"/>
            </w:tcBorders>
          </w:tcPr>
          <w:p w:rsidR="00C50FE6" w:rsidRDefault="0077346C">
            <w:pPr>
              <w:pStyle w:val="a9"/>
            </w:pPr>
            <w:r>
              <w:t>Река Индигирка (1085000 - 1090000 м), левая и правая береговые линии (район с координатами 66°27'06,28" с.ш. - 143°11'16,60" в.д., 66°26'42,42" с.ш. - 143°05'01,34" в.д., 66°24'49,21" с.ш. -143°09'14,92" в.д., 66°24'32,06" с.ш. - 143°06'45,11" в.д.)</w:t>
            </w:r>
          </w:p>
        </w:tc>
      </w:tr>
      <w:tr w:rsidR="00C50FE6">
        <w:tc>
          <w:tcPr>
            <w:tcW w:w="840" w:type="dxa"/>
            <w:tcBorders>
              <w:top w:val="single" w:sz="4" w:space="0" w:color="auto"/>
              <w:bottom w:val="nil"/>
              <w:right w:val="nil"/>
            </w:tcBorders>
          </w:tcPr>
          <w:p w:rsidR="00C50FE6" w:rsidRDefault="0077346C">
            <w:pPr>
              <w:pStyle w:val="a7"/>
              <w:jc w:val="center"/>
            </w:pPr>
            <w:bookmarkStart w:id="415" w:name="sub_13145"/>
            <w:r>
              <w:t>145</w:t>
            </w:r>
            <w:bookmarkEnd w:id="415"/>
          </w:p>
        </w:tc>
        <w:tc>
          <w:tcPr>
            <w:tcW w:w="3080" w:type="dxa"/>
            <w:tcBorders>
              <w:top w:val="single" w:sz="4" w:space="0" w:color="auto"/>
              <w:left w:val="single" w:sz="4" w:space="0" w:color="auto"/>
              <w:bottom w:val="nil"/>
              <w:right w:val="nil"/>
            </w:tcBorders>
          </w:tcPr>
          <w:p w:rsidR="00C50FE6" w:rsidRDefault="0077346C">
            <w:pPr>
              <w:pStyle w:val="a9"/>
            </w:pPr>
            <w:r>
              <w:t>Мома 3</w:t>
            </w:r>
          </w:p>
        </w:tc>
        <w:tc>
          <w:tcPr>
            <w:tcW w:w="6300" w:type="dxa"/>
            <w:tcBorders>
              <w:top w:val="single" w:sz="4" w:space="0" w:color="auto"/>
              <w:left w:val="single" w:sz="4" w:space="0" w:color="auto"/>
              <w:bottom w:val="nil"/>
            </w:tcBorders>
          </w:tcPr>
          <w:p w:rsidR="00C50FE6" w:rsidRDefault="0077346C">
            <w:pPr>
              <w:pStyle w:val="a9"/>
            </w:pPr>
            <w:r>
              <w:t>Река Индигирка (1086000 - 1061000 м), левая и правая береговые линии (район с координатами 66°37'02,23'' с.ш. - 142°54'10,68" в.д., 66°36'33,87'' с.ш. - 142°53'10,12" в.д., 66°27'06,28'' с.ш. - 143°11'16,60" в.д., 66°26'42,42'' с.ш. - 143°05'01,34'' в.д.)</w:t>
            </w:r>
          </w:p>
        </w:tc>
      </w:tr>
      <w:tr w:rsidR="00C50FE6">
        <w:tc>
          <w:tcPr>
            <w:tcW w:w="840" w:type="dxa"/>
            <w:tcBorders>
              <w:top w:val="single" w:sz="4" w:space="0" w:color="auto"/>
              <w:bottom w:val="nil"/>
              <w:right w:val="nil"/>
            </w:tcBorders>
          </w:tcPr>
          <w:p w:rsidR="00C50FE6" w:rsidRDefault="0077346C">
            <w:pPr>
              <w:pStyle w:val="a7"/>
              <w:jc w:val="center"/>
            </w:pPr>
            <w:bookmarkStart w:id="416" w:name="sub_13146"/>
            <w:r>
              <w:t>146</w:t>
            </w:r>
            <w:bookmarkEnd w:id="416"/>
          </w:p>
        </w:tc>
        <w:tc>
          <w:tcPr>
            <w:tcW w:w="3080" w:type="dxa"/>
            <w:tcBorders>
              <w:top w:val="single" w:sz="4" w:space="0" w:color="auto"/>
              <w:left w:val="single" w:sz="4" w:space="0" w:color="auto"/>
              <w:bottom w:val="nil"/>
              <w:right w:val="nil"/>
            </w:tcBorders>
          </w:tcPr>
          <w:p w:rsidR="00C50FE6" w:rsidRDefault="0077346C">
            <w:pPr>
              <w:pStyle w:val="a9"/>
            </w:pPr>
            <w:r>
              <w:t>Мома 4</w:t>
            </w:r>
          </w:p>
        </w:tc>
        <w:tc>
          <w:tcPr>
            <w:tcW w:w="6300" w:type="dxa"/>
            <w:tcBorders>
              <w:top w:val="single" w:sz="4" w:space="0" w:color="auto"/>
              <w:left w:val="single" w:sz="4" w:space="0" w:color="auto"/>
              <w:bottom w:val="nil"/>
            </w:tcBorders>
          </w:tcPr>
          <w:p w:rsidR="00C50FE6" w:rsidRDefault="0077346C">
            <w:pPr>
              <w:pStyle w:val="a9"/>
            </w:pPr>
            <w:r>
              <w:t>Река Мома (0 - 25000 м), левая и правая береговые линии (район с координатами 66°26'05,68'' с.ш. - 143°10'48,26" в.д., 66°26'49,57'' с.ш. - 143°11'19,15" в.д., 66°15'40,25'' с.ш. - 143°27'23,77" в.д., 66°15'29,13'' с.ш. - 143°26'07,98''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417" w:name="sub_13147"/>
            <w:r>
              <w:t>147</w:t>
            </w:r>
            <w:bookmarkEnd w:id="417"/>
          </w:p>
        </w:tc>
        <w:tc>
          <w:tcPr>
            <w:tcW w:w="3080" w:type="dxa"/>
            <w:tcBorders>
              <w:top w:val="single" w:sz="4" w:space="0" w:color="auto"/>
              <w:left w:val="single" w:sz="4" w:space="0" w:color="auto"/>
              <w:bottom w:val="single" w:sz="4" w:space="0" w:color="auto"/>
              <w:right w:val="nil"/>
            </w:tcBorders>
          </w:tcPr>
          <w:p w:rsidR="00C50FE6" w:rsidRDefault="0077346C">
            <w:pPr>
              <w:pStyle w:val="a9"/>
            </w:pPr>
            <w:r>
              <w:t>Мома 5</w:t>
            </w:r>
          </w:p>
        </w:tc>
        <w:tc>
          <w:tcPr>
            <w:tcW w:w="6300" w:type="dxa"/>
            <w:tcBorders>
              <w:top w:val="single" w:sz="4" w:space="0" w:color="auto"/>
              <w:left w:val="single" w:sz="4" w:space="0" w:color="auto"/>
              <w:bottom w:val="single" w:sz="4" w:space="0" w:color="auto"/>
            </w:tcBorders>
          </w:tcPr>
          <w:p w:rsidR="00C50FE6" w:rsidRDefault="0077346C">
            <w:pPr>
              <w:pStyle w:val="a9"/>
            </w:pPr>
            <w:r>
              <w:t>Река Индигирка (1090000 - 1096000 м), левая и правая береговые линии (район с координатами 66°24'49,21" с.ш. - 143°09'14,92" в.д., 66°24'32,06" с.ш. - 143°06'45,11" в.д., 66°22'12,52" с.ш. - 143°13'02,66" в.д., 66°21'40,27" с.ш. - 143°10'53,50" в.д.)</w:t>
            </w:r>
          </w:p>
        </w:tc>
      </w:tr>
      <w:tr w:rsidR="00C50FE6">
        <w:tc>
          <w:tcPr>
            <w:tcW w:w="10220" w:type="dxa"/>
            <w:gridSpan w:val="3"/>
            <w:tcBorders>
              <w:top w:val="single" w:sz="4" w:space="0" w:color="auto"/>
              <w:bottom w:val="nil"/>
            </w:tcBorders>
          </w:tcPr>
          <w:p w:rsidR="00C50FE6" w:rsidRDefault="0077346C">
            <w:pPr>
              <w:pStyle w:val="1"/>
            </w:pPr>
            <w:r>
              <w:t>Верхоянский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18" w:name="sub_13148"/>
            <w:r>
              <w:t>148</w:t>
            </w:r>
            <w:bookmarkEnd w:id="418"/>
          </w:p>
        </w:tc>
        <w:tc>
          <w:tcPr>
            <w:tcW w:w="3080" w:type="dxa"/>
            <w:tcBorders>
              <w:top w:val="single" w:sz="4" w:space="0" w:color="auto"/>
              <w:left w:val="single" w:sz="4" w:space="0" w:color="auto"/>
              <w:bottom w:val="nil"/>
              <w:right w:val="nil"/>
            </w:tcBorders>
          </w:tcPr>
          <w:p w:rsidR="00C50FE6" w:rsidRDefault="0077346C">
            <w:pPr>
              <w:pStyle w:val="a9"/>
            </w:pPr>
            <w:r>
              <w:t>город Верхоянск</w:t>
            </w:r>
          </w:p>
        </w:tc>
        <w:tc>
          <w:tcPr>
            <w:tcW w:w="6300" w:type="dxa"/>
            <w:tcBorders>
              <w:top w:val="single" w:sz="4" w:space="0" w:color="auto"/>
              <w:left w:val="single" w:sz="4" w:space="0" w:color="auto"/>
              <w:bottom w:val="nil"/>
            </w:tcBorders>
          </w:tcPr>
          <w:p w:rsidR="00C50FE6" w:rsidRDefault="0077346C">
            <w:pPr>
              <w:pStyle w:val="a9"/>
            </w:pPr>
            <w:r>
              <w:t>Река Яна (830000 - 870000 м), левая и правая береговые линии (район с координатами 67°34'16,63'' с.ш. - 133°35'24,92" в.д., 67°34'11,81'' с.ш. - 133°35'35,04" в.д., 67°29'15,33'' с.ш. - 133°17'47,63" в.д., 67°29'10,80'' с.ш. - 133°17'56,28'' в.д.)</w:t>
            </w:r>
          </w:p>
        </w:tc>
      </w:tr>
      <w:tr w:rsidR="00C50FE6">
        <w:tc>
          <w:tcPr>
            <w:tcW w:w="840" w:type="dxa"/>
            <w:tcBorders>
              <w:top w:val="single" w:sz="4" w:space="0" w:color="auto"/>
              <w:bottom w:val="nil"/>
              <w:right w:val="nil"/>
            </w:tcBorders>
          </w:tcPr>
          <w:p w:rsidR="00C50FE6" w:rsidRDefault="0077346C">
            <w:pPr>
              <w:pStyle w:val="a7"/>
              <w:jc w:val="center"/>
            </w:pPr>
            <w:bookmarkStart w:id="419" w:name="sub_13149"/>
            <w:r>
              <w:t>149</w:t>
            </w:r>
            <w:bookmarkEnd w:id="419"/>
          </w:p>
        </w:tc>
        <w:tc>
          <w:tcPr>
            <w:tcW w:w="3080" w:type="dxa"/>
            <w:tcBorders>
              <w:top w:val="single" w:sz="4" w:space="0" w:color="auto"/>
              <w:left w:val="single" w:sz="4" w:space="0" w:color="auto"/>
              <w:bottom w:val="nil"/>
              <w:right w:val="nil"/>
            </w:tcBorders>
          </w:tcPr>
          <w:p w:rsidR="00C50FE6" w:rsidRDefault="0077346C">
            <w:pPr>
              <w:pStyle w:val="a9"/>
            </w:pPr>
            <w:r>
              <w:t>поселок Батагай</w:t>
            </w:r>
          </w:p>
        </w:tc>
        <w:tc>
          <w:tcPr>
            <w:tcW w:w="6300" w:type="dxa"/>
            <w:tcBorders>
              <w:top w:val="single" w:sz="4" w:space="0" w:color="auto"/>
              <w:left w:val="single" w:sz="4" w:space="0" w:color="auto"/>
              <w:bottom w:val="nil"/>
            </w:tcBorders>
          </w:tcPr>
          <w:p w:rsidR="00C50FE6" w:rsidRDefault="0077346C">
            <w:pPr>
              <w:pStyle w:val="a9"/>
            </w:pPr>
            <w:r>
              <w:t>Река Яна (670000 - 710000 м), левая и правая береговые линии (район с координатами 67°55'59,05'' с.ш. - 134°41'18,64'' в.д., 67°55'59,75'' с.ш. - 134°41'49,62" в.д., 67°45'04,61'' с.ш. - 134°36'09,42" в.д., 67°45'08,08'' с.ш. - 134°36'31,74'' в.д.)</w:t>
            </w:r>
          </w:p>
        </w:tc>
      </w:tr>
      <w:tr w:rsidR="00C50FE6">
        <w:tc>
          <w:tcPr>
            <w:tcW w:w="840" w:type="dxa"/>
            <w:tcBorders>
              <w:top w:val="single" w:sz="4" w:space="0" w:color="auto"/>
              <w:bottom w:val="nil"/>
              <w:right w:val="nil"/>
            </w:tcBorders>
          </w:tcPr>
          <w:p w:rsidR="00C50FE6" w:rsidRDefault="0077346C">
            <w:pPr>
              <w:pStyle w:val="a7"/>
              <w:jc w:val="center"/>
            </w:pPr>
            <w:bookmarkStart w:id="420" w:name="sub_13150"/>
            <w:r>
              <w:t>150</w:t>
            </w:r>
            <w:bookmarkEnd w:id="420"/>
          </w:p>
        </w:tc>
        <w:tc>
          <w:tcPr>
            <w:tcW w:w="3080" w:type="dxa"/>
            <w:tcBorders>
              <w:top w:val="single" w:sz="4" w:space="0" w:color="auto"/>
              <w:left w:val="single" w:sz="4" w:space="0" w:color="auto"/>
              <w:bottom w:val="nil"/>
              <w:right w:val="nil"/>
            </w:tcBorders>
          </w:tcPr>
          <w:p w:rsidR="00C50FE6" w:rsidRDefault="0077346C">
            <w:pPr>
              <w:pStyle w:val="a9"/>
            </w:pPr>
            <w:r>
              <w:t>село Сайды</w:t>
            </w:r>
          </w:p>
        </w:tc>
        <w:tc>
          <w:tcPr>
            <w:tcW w:w="6300" w:type="dxa"/>
            <w:tcBorders>
              <w:top w:val="single" w:sz="4" w:space="0" w:color="auto"/>
              <w:left w:val="single" w:sz="4" w:space="0" w:color="auto"/>
              <w:bottom w:val="nil"/>
            </w:tcBorders>
          </w:tcPr>
          <w:p w:rsidR="00C50FE6" w:rsidRDefault="0077346C">
            <w:pPr>
              <w:pStyle w:val="a9"/>
            </w:pPr>
            <w:r>
              <w:t>Река Яна (520000 - 560000 м), левая и правая береговые линии (район с координатами 68°46'54,19'' с.ш. - 134°22'58,35" в.д., 68°47'27,67'' с.ш. - 134°26'28,52" в.д., 68°33'45,13'' с.ш. - 134°40'51,02" в.д., 68°34'13,88'' с.ш. - 134°42'12,87'' в.д.)</w:t>
            </w:r>
          </w:p>
        </w:tc>
      </w:tr>
      <w:tr w:rsidR="00C50FE6">
        <w:tc>
          <w:tcPr>
            <w:tcW w:w="840" w:type="dxa"/>
            <w:tcBorders>
              <w:top w:val="single" w:sz="4" w:space="0" w:color="auto"/>
              <w:bottom w:val="nil"/>
              <w:right w:val="nil"/>
            </w:tcBorders>
          </w:tcPr>
          <w:p w:rsidR="00C50FE6" w:rsidRDefault="0077346C">
            <w:pPr>
              <w:pStyle w:val="a7"/>
              <w:jc w:val="center"/>
            </w:pPr>
            <w:bookmarkStart w:id="421" w:name="sub_13151"/>
            <w:r>
              <w:t>151</w:t>
            </w:r>
            <w:bookmarkEnd w:id="421"/>
          </w:p>
        </w:tc>
        <w:tc>
          <w:tcPr>
            <w:tcW w:w="3080" w:type="dxa"/>
            <w:tcBorders>
              <w:top w:val="single" w:sz="4" w:space="0" w:color="auto"/>
              <w:left w:val="single" w:sz="4" w:space="0" w:color="auto"/>
              <w:bottom w:val="nil"/>
              <w:right w:val="nil"/>
            </w:tcBorders>
          </w:tcPr>
          <w:p w:rsidR="00C50FE6" w:rsidRDefault="0077346C">
            <w:pPr>
              <w:pStyle w:val="a9"/>
            </w:pPr>
            <w:r>
              <w:t>поселок Лазо</w:t>
            </w:r>
          </w:p>
        </w:tc>
        <w:tc>
          <w:tcPr>
            <w:tcW w:w="6300" w:type="dxa"/>
            <w:tcBorders>
              <w:top w:val="single" w:sz="4" w:space="0" w:color="auto"/>
              <w:left w:val="single" w:sz="4" w:space="0" w:color="auto"/>
              <w:bottom w:val="nil"/>
            </w:tcBorders>
          </w:tcPr>
          <w:p w:rsidR="00C50FE6" w:rsidRDefault="0077346C">
            <w:pPr>
              <w:pStyle w:val="a9"/>
            </w:pPr>
            <w:r>
              <w:t>Река Адыча (336000 - 376000 м), левая и правая береговые линии (район с координатами 66°45'17,18'' с.ш. - 136°41'26,03" в.д., 66°44'53,80'' с.ш. - 136°41'39,76" в.д., 66°29'36,62'' с.ш. - 136°38'20,08" в.д., 66°29'38,75'' с.ш. - 136°38'28,72'' в.д.)</w:t>
            </w:r>
          </w:p>
        </w:tc>
      </w:tr>
      <w:tr w:rsidR="00C50FE6">
        <w:tc>
          <w:tcPr>
            <w:tcW w:w="840" w:type="dxa"/>
            <w:tcBorders>
              <w:top w:val="single" w:sz="4" w:space="0" w:color="auto"/>
              <w:bottom w:val="nil"/>
              <w:right w:val="nil"/>
            </w:tcBorders>
          </w:tcPr>
          <w:p w:rsidR="00C50FE6" w:rsidRDefault="0077346C">
            <w:pPr>
              <w:pStyle w:val="a7"/>
              <w:jc w:val="center"/>
            </w:pPr>
            <w:bookmarkStart w:id="422" w:name="sub_13152"/>
            <w:r>
              <w:t>152</w:t>
            </w:r>
            <w:bookmarkEnd w:id="422"/>
          </w:p>
        </w:tc>
        <w:tc>
          <w:tcPr>
            <w:tcW w:w="3080" w:type="dxa"/>
            <w:tcBorders>
              <w:top w:val="single" w:sz="4" w:space="0" w:color="auto"/>
              <w:left w:val="single" w:sz="4" w:space="0" w:color="auto"/>
              <w:bottom w:val="nil"/>
              <w:right w:val="nil"/>
            </w:tcBorders>
          </w:tcPr>
          <w:p w:rsidR="00C50FE6" w:rsidRDefault="0077346C">
            <w:pPr>
              <w:pStyle w:val="a9"/>
            </w:pPr>
            <w:r>
              <w:t>село Столбы</w:t>
            </w:r>
          </w:p>
        </w:tc>
        <w:tc>
          <w:tcPr>
            <w:tcW w:w="6300" w:type="dxa"/>
            <w:tcBorders>
              <w:top w:val="single" w:sz="4" w:space="0" w:color="auto"/>
              <w:left w:val="single" w:sz="4" w:space="0" w:color="auto"/>
              <w:bottom w:val="nil"/>
            </w:tcBorders>
          </w:tcPr>
          <w:p w:rsidR="00C50FE6" w:rsidRDefault="0077346C">
            <w:pPr>
              <w:pStyle w:val="a9"/>
            </w:pPr>
            <w:r>
              <w:t>Река Яна (760000 - 800000 м), левая и правая береговые линии (район с координатами 67°34'39,92'' с.ш. - 133°57'23,88" в.д., 67°34'40,64'' с.ш. - 133°57'44,89" в.д., 67°34'45,50'' с.ш. - 134°13'06,74" в.д., 67°34'45,38'' с.ш. - 134°13'24,31'' в.д.)</w:t>
            </w:r>
          </w:p>
        </w:tc>
      </w:tr>
      <w:tr w:rsidR="00C50FE6">
        <w:tc>
          <w:tcPr>
            <w:tcW w:w="840" w:type="dxa"/>
            <w:tcBorders>
              <w:top w:val="single" w:sz="4" w:space="0" w:color="auto"/>
              <w:bottom w:val="nil"/>
              <w:right w:val="nil"/>
            </w:tcBorders>
          </w:tcPr>
          <w:p w:rsidR="00C50FE6" w:rsidRDefault="0077346C">
            <w:pPr>
              <w:pStyle w:val="a7"/>
              <w:jc w:val="center"/>
            </w:pPr>
            <w:bookmarkStart w:id="423" w:name="sub_13153"/>
            <w:r>
              <w:t>153</w:t>
            </w:r>
            <w:bookmarkEnd w:id="423"/>
          </w:p>
        </w:tc>
        <w:tc>
          <w:tcPr>
            <w:tcW w:w="3080" w:type="dxa"/>
            <w:tcBorders>
              <w:top w:val="single" w:sz="4" w:space="0" w:color="auto"/>
              <w:left w:val="single" w:sz="4" w:space="0" w:color="auto"/>
              <w:bottom w:val="nil"/>
              <w:right w:val="nil"/>
            </w:tcBorders>
          </w:tcPr>
          <w:p w:rsidR="00C50FE6" w:rsidRDefault="0077346C">
            <w:pPr>
              <w:pStyle w:val="a9"/>
            </w:pPr>
            <w:r>
              <w:t>село Юттях</w:t>
            </w:r>
          </w:p>
        </w:tc>
        <w:tc>
          <w:tcPr>
            <w:tcW w:w="6300" w:type="dxa"/>
            <w:tcBorders>
              <w:top w:val="single" w:sz="4" w:space="0" w:color="auto"/>
              <w:left w:val="single" w:sz="4" w:space="0" w:color="auto"/>
              <w:bottom w:val="nil"/>
            </w:tcBorders>
          </w:tcPr>
          <w:p w:rsidR="00C50FE6" w:rsidRDefault="0077346C">
            <w:pPr>
              <w:pStyle w:val="a9"/>
            </w:pPr>
            <w:r>
              <w:t>Река Яна (755000 - 725000 км), левая и правая береговые линии (район с координатами 67°35'06,51'' с.ш. - 134°15'28,12" в.д., 67°34'57,91'' с.ш. - 134°15'21,22" в.д., 67°39'11,69'' с.ш. - 134°33'15,60" в.д., 67°39'04,21'' с.ш. - 134°33'23,42'' в.д.)</w:t>
            </w:r>
          </w:p>
        </w:tc>
      </w:tr>
      <w:tr w:rsidR="00C50FE6">
        <w:tc>
          <w:tcPr>
            <w:tcW w:w="840" w:type="dxa"/>
            <w:tcBorders>
              <w:top w:val="single" w:sz="4" w:space="0" w:color="auto"/>
              <w:bottom w:val="nil"/>
              <w:right w:val="nil"/>
            </w:tcBorders>
          </w:tcPr>
          <w:p w:rsidR="00C50FE6" w:rsidRDefault="0077346C">
            <w:pPr>
              <w:pStyle w:val="a7"/>
              <w:jc w:val="center"/>
            </w:pPr>
            <w:bookmarkStart w:id="424" w:name="sub_13154"/>
            <w:r>
              <w:t>154</w:t>
            </w:r>
            <w:bookmarkEnd w:id="424"/>
          </w:p>
        </w:tc>
        <w:tc>
          <w:tcPr>
            <w:tcW w:w="3080" w:type="dxa"/>
            <w:tcBorders>
              <w:top w:val="single" w:sz="4" w:space="0" w:color="auto"/>
              <w:left w:val="single" w:sz="4" w:space="0" w:color="auto"/>
              <w:bottom w:val="nil"/>
              <w:right w:val="nil"/>
            </w:tcBorders>
          </w:tcPr>
          <w:p w:rsidR="00C50FE6" w:rsidRDefault="0077346C">
            <w:pPr>
              <w:pStyle w:val="a9"/>
            </w:pPr>
            <w:r>
              <w:t>село</w:t>
            </w:r>
          </w:p>
          <w:p w:rsidR="00C50FE6" w:rsidRDefault="0077346C">
            <w:pPr>
              <w:pStyle w:val="a9"/>
            </w:pPr>
            <w:r>
              <w:t>Хайысардах</w:t>
            </w:r>
          </w:p>
        </w:tc>
        <w:tc>
          <w:tcPr>
            <w:tcW w:w="6300" w:type="dxa"/>
            <w:tcBorders>
              <w:top w:val="single" w:sz="4" w:space="0" w:color="auto"/>
              <w:left w:val="single" w:sz="4" w:space="0" w:color="auto"/>
              <w:bottom w:val="nil"/>
            </w:tcBorders>
          </w:tcPr>
          <w:p w:rsidR="00C50FE6" w:rsidRDefault="0077346C">
            <w:pPr>
              <w:pStyle w:val="a9"/>
            </w:pPr>
            <w:r>
              <w:t>Река Яна (114000 - 118000 м), левая и правая береговые линии (район с координатами 70°57'57,16" с.ш. - 136°17'15,01" в.д., 70°58'24,29" с.ш. - 136°18'13,87" в.д., 70°56'49,00" с.ш. - 136°22'47,67" в.д., 70°57'08,29" с.ш. - 136°23'34,83" в.д.)</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425" w:name="sub_13155"/>
            <w:r>
              <w:t>155</w:t>
            </w:r>
            <w:bookmarkEnd w:id="425"/>
          </w:p>
        </w:tc>
        <w:tc>
          <w:tcPr>
            <w:tcW w:w="3080" w:type="dxa"/>
            <w:tcBorders>
              <w:top w:val="single" w:sz="4" w:space="0" w:color="auto"/>
              <w:left w:val="single" w:sz="4" w:space="0" w:color="auto"/>
              <w:bottom w:val="single" w:sz="4" w:space="0" w:color="auto"/>
              <w:right w:val="nil"/>
            </w:tcBorders>
          </w:tcPr>
          <w:p w:rsidR="00C50FE6" w:rsidRDefault="0077346C">
            <w:pPr>
              <w:pStyle w:val="a9"/>
            </w:pPr>
            <w:r>
              <w:t>село Бетенкес</w:t>
            </w:r>
          </w:p>
        </w:tc>
        <w:tc>
          <w:tcPr>
            <w:tcW w:w="6300" w:type="dxa"/>
            <w:tcBorders>
              <w:top w:val="single" w:sz="4" w:space="0" w:color="auto"/>
              <w:left w:val="single" w:sz="4" w:space="0" w:color="auto"/>
              <w:bottom w:val="single" w:sz="4" w:space="0" w:color="auto"/>
            </w:tcBorders>
          </w:tcPr>
          <w:p w:rsidR="00C50FE6" w:rsidRDefault="0077346C">
            <w:pPr>
              <w:pStyle w:val="a9"/>
            </w:pPr>
            <w:r>
              <w:t>Река Адыча (115000 - 145000 м), левая и правая береговые линии (район с координатами 67°40'45,86" с.ш. - 135°41'21,63'' в.д., 67°40'41,16'' с.ш. - 135°41'56,16'' в.д., 67°34'26,55'' с.ш. - 135°38'09,85'' в.д., 67°34'14,15'' с.ш. - 135°38'35,37'' в.д.)</w:t>
            </w:r>
          </w:p>
        </w:tc>
      </w:tr>
      <w:tr w:rsidR="00C50FE6">
        <w:tc>
          <w:tcPr>
            <w:tcW w:w="840" w:type="dxa"/>
            <w:tcBorders>
              <w:top w:val="single" w:sz="4" w:space="0" w:color="auto"/>
              <w:bottom w:val="nil"/>
              <w:right w:val="nil"/>
            </w:tcBorders>
          </w:tcPr>
          <w:p w:rsidR="00C50FE6" w:rsidRDefault="0077346C">
            <w:pPr>
              <w:pStyle w:val="a7"/>
              <w:jc w:val="center"/>
            </w:pPr>
            <w:bookmarkStart w:id="426" w:name="sub_13156"/>
            <w:r>
              <w:t>156</w:t>
            </w:r>
            <w:bookmarkEnd w:id="426"/>
          </w:p>
        </w:tc>
        <w:tc>
          <w:tcPr>
            <w:tcW w:w="3080" w:type="dxa"/>
            <w:tcBorders>
              <w:top w:val="single" w:sz="4" w:space="0" w:color="auto"/>
              <w:left w:val="single" w:sz="4" w:space="0" w:color="auto"/>
              <w:bottom w:val="nil"/>
              <w:right w:val="nil"/>
            </w:tcBorders>
          </w:tcPr>
          <w:p w:rsidR="00C50FE6" w:rsidRDefault="0077346C">
            <w:pPr>
              <w:pStyle w:val="a9"/>
            </w:pPr>
            <w:r>
              <w:t>село Томтор</w:t>
            </w:r>
          </w:p>
        </w:tc>
        <w:tc>
          <w:tcPr>
            <w:tcW w:w="6300" w:type="dxa"/>
            <w:tcBorders>
              <w:top w:val="single" w:sz="4" w:space="0" w:color="auto"/>
              <w:left w:val="single" w:sz="4" w:space="0" w:color="auto"/>
              <w:bottom w:val="nil"/>
            </w:tcBorders>
          </w:tcPr>
          <w:p w:rsidR="00C50FE6" w:rsidRDefault="0077346C">
            <w:pPr>
              <w:pStyle w:val="a9"/>
            </w:pPr>
            <w:r>
              <w:t>Река Борулах (110000 - 80000 м), левая и правая береговые линии (район с координатами 67°08'45,51'' с.ш. - 134°56'49,67'' в.д., 67°08'46,47'' с.ш. - 134°56'53,65'' в.д., 67°07'59,29'' с.ш. - 134°40'25,97" в.д., 67°07'56,20'' с.ш. - 134°40'24,66'' в.д.)</w:t>
            </w:r>
          </w:p>
        </w:tc>
      </w:tr>
      <w:tr w:rsidR="00C50FE6">
        <w:tc>
          <w:tcPr>
            <w:tcW w:w="840" w:type="dxa"/>
            <w:tcBorders>
              <w:top w:val="single" w:sz="4" w:space="0" w:color="auto"/>
              <w:bottom w:val="nil"/>
              <w:right w:val="nil"/>
            </w:tcBorders>
          </w:tcPr>
          <w:p w:rsidR="00C50FE6" w:rsidRDefault="0077346C">
            <w:pPr>
              <w:pStyle w:val="a7"/>
              <w:jc w:val="center"/>
            </w:pPr>
            <w:bookmarkStart w:id="427" w:name="sub_13157"/>
            <w:r>
              <w:t>157</w:t>
            </w:r>
            <w:bookmarkEnd w:id="427"/>
          </w:p>
        </w:tc>
        <w:tc>
          <w:tcPr>
            <w:tcW w:w="3080" w:type="dxa"/>
            <w:tcBorders>
              <w:top w:val="single" w:sz="4" w:space="0" w:color="auto"/>
              <w:left w:val="single" w:sz="4" w:space="0" w:color="auto"/>
              <w:bottom w:val="nil"/>
              <w:right w:val="nil"/>
            </w:tcBorders>
          </w:tcPr>
          <w:p w:rsidR="00C50FE6" w:rsidRDefault="0077346C">
            <w:pPr>
              <w:pStyle w:val="a9"/>
            </w:pPr>
            <w:r>
              <w:t>село Суордах</w:t>
            </w:r>
          </w:p>
        </w:tc>
        <w:tc>
          <w:tcPr>
            <w:tcW w:w="6300" w:type="dxa"/>
            <w:tcBorders>
              <w:top w:val="single" w:sz="4" w:space="0" w:color="auto"/>
              <w:left w:val="single" w:sz="4" w:space="0" w:color="auto"/>
              <w:bottom w:val="nil"/>
            </w:tcBorders>
          </w:tcPr>
          <w:p w:rsidR="00C50FE6" w:rsidRDefault="0077346C">
            <w:pPr>
              <w:pStyle w:val="a9"/>
            </w:pPr>
            <w:r>
              <w:t>Река Яна (670000 - 640000 м), левая и правая береговые линии (район с координатами 67°55'59,05'' с.ш. - 134°41'18,64" в.д., 67°55'59,75'' с.ш. - 134°41'49,62" в.д., 68°09'48,64'' с.ш. - 134°41'16,39'' в.д., 68°09'46,80'' с.ш. - 134°41'28,17'' в.д.)</w:t>
            </w:r>
          </w:p>
        </w:tc>
      </w:tr>
      <w:tr w:rsidR="00C50FE6">
        <w:tc>
          <w:tcPr>
            <w:tcW w:w="840" w:type="dxa"/>
            <w:tcBorders>
              <w:top w:val="single" w:sz="4" w:space="0" w:color="auto"/>
              <w:bottom w:val="nil"/>
              <w:right w:val="nil"/>
            </w:tcBorders>
          </w:tcPr>
          <w:p w:rsidR="00C50FE6" w:rsidRDefault="0077346C">
            <w:pPr>
              <w:pStyle w:val="a7"/>
              <w:jc w:val="center"/>
            </w:pPr>
            <w:bookmarkStart w:id="428" w:name="sub_13158"/>
            <w:r>
              <w:t>158</w:t>
            </w:r>
            <w:bookmarkEnd w:id="428"/>
          </w:p>
        </w:tc>
        <w:tc>
          <w:tcPr>
            <w:tcW w:w="3080" w:type="dxa"/>
            <w:tcBorders>
              <w:top w:val="single" w:sz="4" w:space="0" w:color="auto"/>
              <w:left w:val="single" w:sz="4" w:space="0" w:color="auto"/>
              <w:bottom w:val="nil"/>
              <w:right w:val="nil"/>
            </w:tcBorders>
          </w:tcPr>
          <w:p w:rsidR="00C50FE6" w:rsidRDefault="0077346C">
            <w:pPr>
              <w:pStyle w:val="a9"/>
            </w:pPr>
            <w:r>
              <w:t>село Юнкюр</w:t>
            </w:r>
          </w:p>
        </w:tc>
        <w:tc>
          <w:tcPr>
            <w:tcW w:w="6300" w:type="dxa"/>
            <w:tcBorders>
              <w:top w:val="single" w:sz="4" w:space="0" w:color="auto"/>
              <w:left w:val="single" w:sz="4" w:space="0" w:color="auto"/>
              <w:bottom w:val="nil"/>
            </w:tcBorders>
          </w:tcPr>
          <w:p w:rsidR="00C50FE6" w:rsidRDefault="0077346C">
            <w:pPr>
              <w:pStyle w:val="a9"/>
            </w:pPr>
            <w:r>
              <w:t>Река Сартанг (259000 - 289000 м), левая и правая береговые линии (район с координатами 66°40'32,16'' с.ш. - 132°45'00,43" в.д., 66°40'31,02'' с.ш. - 132°45'13,14" в.д., 66°33'15,27'' с.ш. - 132°53'39,24" в.д., 66°33'19,59'' с.ш. - 132°53'56,67'' в.д.)</w:t>
            </w:r>
          </w:p>
        </w:tc>
      </w:tr>
      <w:tr w:rsidR="00C50FE6">
        <w:tc>
          <w:tcPr>
            <w:tcW w:w="840" w:type="dxa"/>
            <w:tcBorders>
              <w:top w:val="single" w:sz="4" w:space="0" w:color="auto"/>
              <w:bottom w:val="nil"/>
              <w:right w:val="nil"/>
            </w:tcBorders>
          </w:tcPr>
          <w:p w:rsidR="00C50FE6" w:rsidRDefault="0077346C">
            <w:pPr>
              <w:pStyle w:val="a7"/>
              <w:jc w:val="center"/>
            </w:pPr>
            <w:bookmarkStart w:id="429" w:name="sub_13159"/>
            <w:r>
              <w:t>159</w:t>
            </w:r>
            <w:bookmarkEnd w:id="429"/>
          </w:p>
        </w:tc>
        <w:tc>
          <w:tcPr>
            <w:tcW w:w="3080" w:type="dxa"/>
            <w:tcBorders>
              <w:top w:val="single" w:sz="4" w:space="0" w:color="auto"/>
              <w:left w:val="single" w:sz="4" w:space="0" w:color="auto"/>
              <w:bottom w:val="nil"/>
              <w:right w:val="nil"/>
            </w:tcBorders>
          </w:tcPr>
          <w:p w:rsidR="00C50FE6" w:rsidRDefault="0077346C">
            <w:pPr>
              <w:pStyle w:val="a9"/>
            </w:pPr>
            <w:r>
              <w:t>село Бала</w:t>
            </w:r>
          </w:p>
        </w:tc>
        <w:tc>
          <w:tcPr>
            <w:tcW w:w="6300" w:type="dxa"/>
            <w:tcBorders>
              <w:top w:val="single" w:sz="4" w:space="0" w:color="auto"/>
              <w:left w:val="single" w:sz="4" w:space="0" w:color="auto"/>
              <w:bottom w:val="nil"/>
            </w:tcBorders>
          </w:tcPr>
          <w:p w:rsidR="00C50FE6" w:rsidRDefault="0077346C">
            <w:pPr>
              <w:pStyle w:val="a9"/>
            </w:pPr>
            <w:r>
              <w:t>Река Сартанг (52000 - 82000 м), левая и правая береговые линии (район с координатами 67°14'30,60'' с.ш. - 132°56'23,57" в.д., 67°14'26,04'' с.ш. - 132°56'23,57" в.д., 67°06'54,81'' с.ш. - 132°49'02,54" в.д., 67°06'58,78'' с.ш. - 132°49'09,07'' в.д.)</w:t>
            </w:r>
          </w:p>
        </w:tc>
      </w:tr>
      <w:tr w:rsidR="00C50FE6">
        <w:tc>
          <w:tcPr>
            <w:tcW w:w="840" w:type="dxa"/>
            <w:tcBorders>
              <w:top w:val="single" w:sz="4" w:space="0" w:color="auto"/>
              <w:bottom w:val="nil"/>
              <w:right w:val="nil"/>
            </w:tcBorders>
          </w:tcPr>
          <w:p w:rsidR="00C50FE6" w:rsidRDefault="0077346C">
            <w:pPr>
              <w:pStyle w:val="a7"/>
              <w:jc w:val="center"/>
            </w:pPr>
            <w:bookmarkStart w:id="430" w:name="sub_13160"/>
            <w:r>
              <w:t>160</w:t>
            </w:r>
            <w:bookmarkEnd w:id="430"/>
          </w:p>
        </w:tc>
        <w:tc>
          <w:tcPr>
            <w:tcW w:w="3080" w:type="dxa"/>
            <w:tcBorders>
              <w:top w:val="single" w:sz="4" w:space="0" w:color="auto"/>
              <w:left w:val="single" w:sz="4" w:space="0" w:color="auto"/>
              <w:bottom w:val="nil"/>
              <w:right w:val="nil"/>
            </w:tcBorders>
          </w:tcPr>
          <w:p w:rsidR="00C50FE6" w:rsidRDefault="0077346C">
            <w:pPr>
              <w:pStyle w:val="a9"/>
            </w:pPr>
            <w:r>
              <w:t>село Батагай- Алыта</w:t>
            </w:r>
          </w:p>
        </w:tc>
        <w:tc>
          <w:tcPr>
            <w:tcW w:w="6300" w:type="dxa"/>
            <w:tcBorders>
              <w:top w:val="single" w:sz="4" w:space="0" w:color="auto"/>
              <w:left w:val="single" w:sz="4" w:space="0" w:color="auto"/>
              <w:bottom w:val="nil"/>
            </w:tcBorders>
          </w:tcPr>
          <w:p w:rsidR="00C50FE6" w:rsidRDefault="0077346C">
            <w:pPr>
              <w:pStyle w:val="a9"/>
            </w:pPr>
            <w:r>
              <w:t>Река Улахан Саккырыыр (21000 - 51000 м), левая и правая береговые линии (район с координатами 67°42'28,67'' с.ш. - 130°44'16,30" в.д., 67°42'53,00'' с.ш. - 130°44'16,42" в.д., 67°49'05,60'' с.ш. - 130°09'27,61" в.д., 67°49'19,94'' с.ш. - 130°10'13,33'' в.д.)</w:t>
            </w:r>
          </w:p>
        </w:tc>
      </w:tr>
      <w:tr w:rsidR="00C50FE6">
        <w:tc>
          <w:tcPr>
            <w:tcW w:w="840" w:type="dxa"/>
            <w:tcBorders>
              <w:top w:val="single" w:sz="4" w:space="0" w:color="auto"/>
              <w:bottom w:val="nil"/>
              <w:right w:val="nil"/>
            </w:tcBorders>
          </w:tcPr>
          <w:p w:rsidR="00C50FE6" w:rsidRDefault="0077346C">
            <w:pPr>
              <w:pStyle w:val="a7"/>
              <w:jc w:val="center"/>
            </w:pPr>
            <w:bookmarkStart w:id="431" w:name="sub_13161"/>
            <w:r>
              <w:t>161</w:t>
            </w:r>
            <w:bookmarkEnd w:id="431"/>
          </w:p>
        </w:tc>
        <w:tc>
          <w:tcPr>
            <w:tcW w:w="3080" w:type="dxa"/>
            <w:tcBorders>
              <w:top w:val="single" w:sz="4" w:space="0" w:color="auto"/>
              <w:left w:val="single" w:sz="4" w:space="0" w:color="auto"/>
              <w:bottom w:val="nil"/>
              <w:right w:val="nil"/>
            </w:tcBorders>
          </w:tcPr>
          <w:p w:rsidR="00C50FE6" w:rsidRDefault="0077346C">
            <w:pPr>
              <w:pStyle w:val="a9"/>
            </w:pPr>
            <w:r>
              <w:t>село Токума</w:t>
            </w:r>
          </w:p>
        </w:tc>
        <w:tc>
          <w:tcPr>
            <w:tcW w:w="6300" w:type="dxa"/>
            <w:tcBorders>
              <w:top w:val="single" w:sz="4" w:space="0" w:color="auto"/>
              <w:left w:val="single" w:sz="4" w:space="0" w:color="auto"/>
              <w:bottom w:val="nil"/>
            </w:tcBorders>
          </w:tcPr>
          <w:p w:rsidR="00C50FE6" w:rsidRDefault="0077346C">
            <w:pPr>
              <w:pStyle w:val="a9"/>
            </w:pPr>
            <w:r>
              <w:t>Река Борулах (120000 - 140000 м), левая и правая береговые линии (район с координатами 67°08'09,37'' с.ш. - 134°34'46,71" в.д., 67°08'11,34'' с.ш. - 134°34'49,72" в.д., 67°05'47,38'' с.ш. - 134°26'09,11" в.д., 67°05'45,69'' с.ш. - 134°26'04,63'' в.д.)</w:t>
            </w:r>
          </w:p>
        </w:tc>
      </w:tr>
      <w:tr w:rsidR="00C50FE6">
        <w:tc>
          <w:tcPr>
            <w:tcW w:w="840" w:type="dxa"/>
            <w:tcBorders>
              <w:top w:val="single" w:sz="4" w:space="0" w:color="auto"/>
              <w:bottom w:val="nil"/>
              <w:right w:val="nil"/>
            </w:tcBorders>
          </w:tcPr>
          <w:p w:rsidR="00C50FE6" w:rsidRDefault="0077346C">
            <w:pPr>
              <w:pStyle w:val="a7"/>
              <w:jc w:val="center"/>
            </w:pPr>
            <w:bookmarkStart w:id="432" w:name="sub_13162"/>
            <w:r>
              <w:t>162</w:t>
            </w:r>
            <w:bookmarkEnd w:id="432"/>
          </w:p>
        </w:tc>
        <w:tc>
          <w:tcPr>
            <w:tcW w:w="3080" w:type="dxa"/>
            <w:tcBorders>
              <w:top w:val="single" w:sz="4" w:space="0" w:color="auto"/>
              <w:left w:val="single" w:sz="4" w:space="0" w:color="auto"/>
              <w:bottom w:val="nil"/>
              <w:right w:val="nil"/>
            </w:tcBorders>
          </w:tcPr>
          <w:p w:rsidR="00C50FE6" w:rsidRDefault="0077346C">
            <w:pPr>
              <w:pStyle w:val="a9"/>
            </w:pPr>
            <w:r>
              <w:t>село Алысардах</w:t>
            </w:r>
          </w:p>
        </w:tc>
        <w:tc>
          <w:tcPr>
            <w:tcW w:w="6300" w:type="dxa"/>
            <w:tcBorders>
              <w:top w:val="single" w:sz="4" w:space="0" w:color="auto"/>
              <w:left w:val="single" w:sz="4" w:space="0" w:color="auto"/>
              <w:bottom w:val="nil"/>
            </w:tcBorders>
          </w:tcPr>
          <w:p w:rsidR="00C50FE6" w:rsidRDefault="0077346C">
            <w:pPr>
              <w:pStyle w:val="a9"/>
            </w:pPr>
            <w:r>
              <w:t>Река Адыча (168000 - 188000 м), левая и правая береговые линии (район с координатами 67°31'03,40'' с.ш. - 135°34'40,76" в.д., 67°30'50,14'' с.ш. - 135°34'32,75" в.д., 67°24'29,81'' с.ш. - 135°39'43,73" в.д., 67°24'26,95'' с.ш. - 135°40'15,62'' в.д.)</w:t>
            </w:r>
          </w:p>
        </w:tc>
      </w:tr>
      <w:tr w:rsidR="00C50FE6">
        <w:tc>
          <w:tcPr>
            <w:tcW w:w="10220" w:type="dxa"/>
            <w:gridSpan w:val="3"/>
            <w:tcBorders>
              <w:top w:val="single" w:sz="4" w:space="0" w:color="auto"/>
              <w:bottom w:val="nil"/>
            </w:tcBorders>
          </w:tcPr>
          <w:p w:rsidR="00C50FE6" w:rsidRDefault="0077346C">
            <w:pPr>
              <w:pStyle w:val="1"/>
            </w:pPr>
            <w:r>
              <w:t>Нерюнгринский район</w:t>
            </w:r>
          </w:p>
        </w:tc>
      </w:tr>
      <w:tr w:rsidR="00C50FE6">
        <w:tc>
          <w:tcPr>
            <w:tcW w:w="840" w:type="dxa"/>
            <w:tcBorders>
              <w:top w:val="single" w:sz="4" w:space="0" w:color="auto"/>
              <w:bottom w:val="single" w:sz="4" w:space="0" w:color="auto"/>
              <w:right w:val="nil"/>
            </w:tcBorders>
          </w:tcPr>
          <w:p w:rsidR="00C50FE6" w:rsidRDefault="0077346C">
            <w:pPr>
              <w:pStyle w:val="a7"/>
              <w:jc w:val="center"/>
            </w:pPr>
            <w:bookmarkStart w:id="433" w:name="sub_13163"/>
            <w:r>
              <w:t>163</w:t>
            </w:r>
            <w:bookmarkEnd w:id="433"/>
          </w:p>
        </w:tc>
        <w:tc>
          <w:tcPr>
            <w:tcW w:w="3080" w:type="dxa"/>
            <w:tcBorders>
              <w:top w:val="single" w:sz="4" w:space="0" w:color="auto"/>
              <w:left w:val="single" w:sz="4" w:space="0" w:color="auto"/>
              <w:bottom w:val="single" w:sz="4" w:space="0" w:color="auto"/>
              <w:right w:val="nil"/>
            </w:tcBorders>
          </w:tcPr>
          <w:p w:rsidR="00C50FE6" w:rsidRDefault="0077346C">
            <w:pPr>
              <w:pStyle w:val="a9"/>
            </w:pPr>
            <w:r>
              <w:t>река Тимптон</w:t>
            </w:r>
          </w:p>
        </w:tc>
        <w:tc>
          <w:tcPr>
            <w:tcW w:w="6300" w:type="dxa"/>
            <w:tcBorders>
              <w:top w:val="single" w:sz="4" w:space="0" w:color="auto"/>
              <w:left w:val="single" w:sz="4" w:space="0" w:color="auto"/>
              <w:bottom w:val="single" w:sz="4" w:space="0" w:color="auto"/>
            </w:tcBorders>
          </w:tcPr>
          <w:p w:rsidR="00C50FE6" w:rsidRDefault="0077346C">
            <w:pPr>
              <w:pStyle w:val="a9"/>
            </w:pPr>
            <w:r>
              <w:t>Река Тимптон (593000 - 597000 м), левая и правая береговые линии (район с координатами 55°57'06,52'' с.ш. - 124°56'24,39" в.д., 55°57'08,26'' с.ш. - 124°56'26,05'' в.д., 55°56'53,64'' с.ш. - 124°53'26,21'' в.д., 55°56'54,09'' с.ш. - 124°53'29,17'' в.д.)</w:t>
            </w:r>
          </w:p>
        </w:tc>
      </w:tr>
      <w:tr w:rsidR="00C50FE6">
        <w:tc>
          <w:tcPr>
            <w:tcW w:w="840" w:type="dxa"/>
            <w:tcBorders>
              <w:top w:val="single" w:sz="4" w:space="0" w:color="auto"/>
              <w:bottom w:val="nil"/>
              <w:right w:val="nil"/>
            </w:tcBorders>
          </w:tcPr>
          <w:p w:rsidR="00C50FE6" w:rsidRDefault="0077346C">
            <w:pPr>
              <w:pStyle w:val="a7"/>
              <w:jc w:val="center"/>
            </w:pPr>
            <w:bookmarkStart w:id="434" w:name="sub_13164"/>
            <w:r>
              <w:t>164</w:t>
            </w:r>
            <w:bookmarkEnd w:id="434"/>
          </w:p>
        </w:tc>
        <w:tc>
          <w:tcPr>
            <w:tcW w:w="3080" w:type="dxa"/>
            <w:tcBorders>
              <w:top w:val="single" w:sz="4" w:space="0" w:color="auto"/>
              <w:left w:val="single" w:sz="4" w:space="0" w:color="auto"/>
              <w:bottom w:val="nil"/>
              <w:right w:val="nil"/>
            </w:tcBorders>
          </w:tcPr>
          <w:p w:rsidR="00C50FE6" w:rsidRDefault="0077346C">
            <w:pPr>
              <w:pStyle w:val="a9"/>
            </w:pPr>
            <w:r>
              <w:t>река Тимптон</w:t>
            </w:r>
          </w:p>
        </w:tc>
        <w:tc>
          <w:tcPr>
            <w:tcW w:w="6300" w:type="dxa"/>
            <w:tcBorders>
              <w:top w:val="single" w:sz="4" w:space="0" w:color="auto"/>
              <w:left w:val="single" w:sz="4" w:space="0" w:color="auto"/>
              <w:bottom w:val="nil"/>
            </w:tcBorders>
          </w:tcPr>
          <w:p w:rsidR="00C50FE6" w:rsidRDefault="0077346C">
            <w:pPr>
              <w:pStyle w:val="a9"/>
            </w:pPr>
            <w:r>
              <w:t>Река Тимптон (356000 - 360000 м), левая и правая береговые линии (район с координатами 56°56'43,53'' с.ш. - 125°10'01,18'' в.д., 56°56'42,52'' с.ш. - 125°10'08,19'' в.д., 56°55'27,76'' с.ш. - 125°07'15,45" в.д., 56°55'29,05'' с.ш. - 125°07'08,23'' в.д.)</w:t>
            </w:r>
          </w:p>
        </w:tc>
      </w:tr>
      <w:tr w:rsidR="00C50FE6">
        <w:tc>
          <w:tcPr>
            <w:tcW w:w="10220" w:type="dxa"/>
            <w:gridSpan w:val="3"/>
            <w:tcBorders>
              <w:top w:val="single" w:sz="4" w:space="0" w:color="auto"/>
              <w:bottom w:val="nil"/>
            </w:tcBorders>
          </w:tcPr>
          <w:p w:rsidR="00C50FE6" w:rsidRDefault="0077346C">
            <w:pPr>
              <w:pStyle w:val="1"/>
            </w:pPr>
            <w:r>
              <w:t>Верхневилюйский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35" w:name="sub_13165"/>
            <w:r>
              <w:t>165</w:t>
            </w:r>
            <w:bookmarkEnd w:id="435"/>
          </w:p>
        </w:tc>
        <w:tc>
          <w:tcPr>
            <w:tcW w:w="3080" w:type="dxa"/>
            <w:tcBorders>
              <w:top w:val="single" w:sz="4" w:space="0" w:color="auto"/>
              <w:left w:val="single" w:sz="4" w:space="0" w:color="auto"/>
              <w:bottom w:val="nil"/>
              <w:right w:val="nil"/>
            </w:tcBorders>
          </w:tcPr>
          <w:p w:rsidR="00C50FE6" w:rsidRDefault="0077346C">
            <w:pPr>
              <w:pStyle w:val="a9"/>
            </w:pPr>
            <w:r>
              <w:t>Верхний 1</w:t>
            </w:r>
          </w:p>
        </w:tc>
        <w:tc>
          <w:tcPr>
            <w:tcW w:w="6300" w:type="dxa"/>
            <w:tcBorders>
              <w:top w:val="single" w:sz="4" w:space="0" w:color="auto"/>
              <w:left w:val="single" w:sz="4" w:space="0" w:color="auto"/>
              <w:bottom w:val="nil"/>
            </w:tcBorders>
          </w:tcPr>
          <w:p w:rsidR="00C50FE6" w:rsidRDefault="0077346C">
            <w:pPr>
              <w:pStyle w:val="a9"/>
            </w:pPr>
            <w:r>
              <w:t>Река Вилюй (447000 - 475000 м), левая и правая береговые линии (район с координатами 63°31'46,80'' с.ш. - 119°39'38,52" в.д., 63°32'19,13'' с.ш. - 119038'58,16" в.д., 63°31'12,70'' с.ш. - 120°10'24,42" в.д., 63°31'43,14'' с.ш. - 120°11'17,96'' в.д.)</w:t>
            </w:r>
          </w:p>
        </w:tc>
      </w:tr>
      <w:tr w:rsidR="00C50FE6">
        <w:tc>
          <w:tcPr>
            <w:tcW w:w="840" w:type="dxa"/>
            <w:tcBorders>
              <w:top w:val="single" w:sz="4" w:space="0" w:color="auto"/>
              <w:bottom w:val="nil"/>
              <w:right w:val="nil"/>
            </w:tcBorders>
          </w:tcPr>
          <w:p w:rsidR="00C50FE6" w:rsidRDefault="0077346C">
            <w:pPr>
              <w:pStyle w:val="a7"/>
              <w:jc w:val="center"/>
            </w:pPr>
            <w:bookmarkStart w:id="436" w:name="sub_13166"/>
            <w:r>
              <w:t>166</w:t>
            </w:r>
            <w:bookmarkEnd w:id="436"/>
          </w:p>
        </w:tc>
        <w:tc>
          <w:tcPr>
            <w:tcW w:w="3080" w:type="dxa"/>
            <w:tcBorders>
              <w:top w:val="single" w:sz="4" w:space="0" w:color="auto"/>
              <w:left w:val="single" w:sz="4" w:space="0" w:color="auto"/>
              <w:bottom w:val="nil"/>
              <w:right w:val="nil"/>
            </w:tcBorders>
          </w:tcPr>
          <w:p w:rsidR="00C50FE6" w:rsidRDefault="0077346C">
            <w:pPr>
              <w:pStyle w:val="a9"/>
            </w:pPr>
            <w:r>
              <w:t>Верхний 2</w:t>
            </w:r>
          </w:p>
        </w:tc>
        <w:tc>
          <w:tcPr>
            <w:tcW w:w="6300" w:type="dxa"/>
            <w:tcBorders>
              <w:top w:val="single" w:sz="4" w:space="0" w:color="auto"/>
              <w:left w:val="single" w:sz="4" w:space="0" w:color="auto"/>
              <w:bottom w:val="nil"/>
            </w:tcBorders>
          </w:tcPr>
          <w:p w:rsidR="00C50FE6" w:rsidRDefault="0077346C">
            <w:pPr>
              <w:pStyle w:val="a9"/>
            </w:pPr>
            <w:r>
              <w:t>Река Вилюй (406000 - 412000 м), левая и правая береговые линии (район с координатами 63°37'33,13'' с.ш. - 120°25'55,37" в.д., 63°37'32,49'' с.ш. - 120°29'27,51" в.д., 63°34'34,30'' с.ш. - 120°26'30,82" в.д., 63°34'33,16'' с.ш. - 120°27'39,96'' в.д.)</w:t>
            </w:r>
          </w:p>
        </w:tc>
      </w:tr>
      <w:tr w:rsidR="00C50FE6">
        <w:tc>
          <w:tcPr>
            <w:tcW w:w="10220" w:type="dxa"/>
            <w:gridSpan w:val="3"/>
            <w:tcBorders>
              <w:top w:val="single" w:sz="4" w:space="0" w:color="auto"/>
              <w:bottom w:val="nil"/>
            </w:tcBorders>
          </w:tcPr>
          <w:p w:rsidR="00C50FE6" w:rsidRDefault="0077346C">
            <w:pPr>
              <w:pStyle w:val="1"/>
            </w:pPr>
            <w:r>
              <w:t>Вилюйский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37" w:name="sub_13167"/>
            <w:r>
              <w:t>167</w:t>
            </w:r>
            <w:bookmarkEnd w:id="43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Вилюй 1</w:t>
            </w:r>
          </w:p>
        </w:tc>
        <w:tc>
          <w:tcPr>
            <w:tcW w:w="6300" w:type="dxa"/>
            <w:tcBorders>
              <w:top w:val="single" w:sz="4" w:space="0" w:color="auto"/>
              <w:left w:val="single" w:sz="4" w:space="0" w:color="auto"/>
              <w:bottom w:val="single" w:sz="4" w:space="0" w:color="auto"/>
            </w:tcBorders>
          </w:tcPr>
          <w:p w:rsidR="00C50FE6" w:rsidRDefault="0077346C">
            <w:pPr>
              <w:pStyle w:val="a9"/>
            </w:pPr>
            <w:r>
              <w:t>Река Вилюй (314000 - 337000 м), левая и правая береговые линии (район с координатами 63°51'04,91" с.ш. - 121°46'17,76" в.д., 63°51'02,31" с.ш. - 121°47'06,58" в.д., 63°46'16,46" с.ш. - 121°26'36,72" в.д., 63°45'55,12" с.ш. - 121°26'31,78" в.д.)</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38" w:name="sub_13168"/>
            <w:r>
              <w:t>168</w:t>
            </w:r>
            <w:bookmarkEnd w:id="43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Вилюй 2</w:t>
            </w:r>
          </w:p>
        </w:tc>
        <w:tc>
          <w:tcPr>
            <w:tcW w:w="6300" w:type="dxa"/>
            <w:tcBorders>
              <w:top w:val="single" w:sz="4" w:space="0" w:color="auto"/>
              <w:left w:val="single" w:sz="4" w:space="0" w:color="auto"/>
              <w:bottom w:val="single" w:sz="4" w:space="0" w:color="auto"/>
            </w:tcBorders>
          </w:tcPr>
          <w:p w:rsidR="00C50FE6" w:rsidRDefault="0077346C">
            <w:pPr>
              <w:pStyle w:val="a9"/>
            </w:pPr>
            <w:r>
              <w:t>Река Вилюй (270000 - 300000 м), левая и правая береговые линии, (район с координатами 63°54'08,19" с.ш. - 122°30'13,37" в.д., 63°53'44,92" с.ш. - 122°30'22,88" в.д., 63°52'39,15" с.ш. - 121°57'15,21" в.д., 63°52'18,44" с.ш. - 121°57'15,21" в.д.)</w:t>
            </w:r>
          </w:p>
        </w:tc>
      </w:tr>
      <w:tr w:rsidR="00C50FE6">
        <w:tc>
          <w:tcPr>
            <w:tcW w:w="10220" w:type="dxa"/>
            <w:gridSpan w:val="3"/>
            <w:tcBorders>
              <w:top w:val="single" w:sz="4" w:space="0" w:color="auto"/>
              <w:bottom w:val="nil"/>
            </w:tcBorders>
          </w:tcPr>
          <w:p w:rsidR="00C50FE6" w:rsidRDefault="0077346C">
            <w:pPr>
              <w:pStyle w:val="1"/>
            </w:pPr>
            <w:r>
              <w:t>Таттинский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39" w:name="sub_13169"/>
            <w:r>
              <w:t>169</w:t>
            </w:r>
            <w:bookmarkEnd w:id="439"/>
          </w:p>
        </w:tc>
        <w:tc>
          <w:tcPr>
            <w:tcW w:w="3080" w:type="dxa"/>
            <w:tcBorders>
              <w:top w:val="single" w:sz="4" w:space="0" w:color="auto"/>
              <w:left w:val="single" w:sz="4" w:space="0" w:color="auto"/>
              <w:bottom w:val="nil"/>
              <w:right w:val="nil"/>
            </w:tcBorders>
          </w:tcPr>
          <w:p w:rsidR="00C50FE6" w:rsidRDefault="0077346C">
            <w:pPr>
              <w:pStyle w:val="a9"/>
            </w:pPr>
            <w:r>
              <w:t>Татта</w:t>
            </w:r>
          </w:p>
        </w:tc>
        <w:tc>
          <w:tcPr>
            <w:tcW w:w="6300" w:type="dxa"/>
            <w:tcBorders>
              <w:top w:val="single" w:sz="4" w:space="0" w:color="auto"/>
              <w:left w:val="single" w:sz="4" w:space="0" w:color="auto"/>
              <w:bottom w:val="nil"/>
            </w:tcBorders>
          </w:tcPr>
          <w:p w:rsidR="00C50FE6" w:rsidRDefault="0077346C">
            <w:pPr>
              <w:pStyle w:val="a9"/>
            </w:pPr>
            <w:r>
              <w:t>Река Амга (86000 - 186000 м), левая и правая береговые линии (район с координатами 62°14'01,05'' с.ш. - 134°41'22,88" в.д., 62°13'59,80'' с.ш. - 134°41'41,09" в.д., 61°59'54,81'' с.ш. - 133°58'25,07" в.д., 61°59'48,63'' с.ш. - 133°58'26,42'' в.д.)</w:t>
            </w:r>
          </w:p>
        </w:tc>
      </w:tr>
      <w:tr w:rsidR="00C50FE6">
        <w:tc>
          <w:tcPr>
            <w:tcW w:w="10220" w:type="dxa"/>
            <w:gridSpan w:val="3"/>
            <w:tcBorders>
              <w:top w:val="single" w:sz="4" w:space="0" w:color="auto"/>
              <w:bottom w:val="nil"/>
            </w:tcBorders>
          </w:tcPr>
          <w:p w:rsidR="00C50FE6" w:rsidRDefault="0077346C">
            <w:pPr>
              <w:pStyle w:val="1"/>
            </w:pPr>
            <w:r>
              <w:t>Чурапчинский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40" w:name="sub_13170"/>
            <w:r>
              <w:t>170</w:t>
            </w:r>
            <w:bookmarkEnd w:id="440"/>
          </w:p>
        </w:tc>
        <w:tc>
          <w:tcPr>
            <w:tcW w:w="3080" w:type="dxa"/>
            <w:tcBorders>
              <w:top w:val="single" w:sz="4" w:space="0" w:color="auto"/>
              <w:left w:val="single" w:sz="4" w:space="0" w:color="auto"/>
              <w:bottom w:val="nil"/>
              <w:right w:val="nil"/>
            </w:tcBorders>
          </w:tcPr>
          <w:p w:rsidR="00C50FE6" w:rsidRDefault="0077346C">
            <w:pPr>
              <w:pStyle w:val="a9"/>
            </w:pPr>
            <w:r>
              <w:t>Чурапча</w:t>
            </w:r>
          </w:p>
        </w:tc>
        <w:tc>
          <w:tcPr>
            <w:tcW w:w="6300" w:type="dxa"/>
            <w:tcBorders>
              <w:top w:val="single" w:sz="4" w:space="0" w:color="auto"/>
              <w:left w:val="single" w:sz="4" w:space="0" w:color="auto"/>
              <w:bottom w:val="nil"/>
            </w:tcBorders>
          </w:tcPr>
          <w:p w:rsidR="00C50FE6" w:rsidRDefault="0077346C">
            <w:pPr>
              <w:pStyle w:val="a9"/>
            </w:pPr>
            <w:r>
              <w:t>Река Амга (251000 - 304000 м), левая и правая береговые линии (район с координатами 61°40'22,74" с.ш. - 133°33'49,50" в.д., 61°40'17,29" с.ш. - 133°34'03,95" в.д., 61°33'56,01" с.ш. - 132°59'42,32" в.д., 61°33'50,34" с.ш. - 132°59'47,15" в.д.)</w:t>
            </w:r>
          </w:p>
        </w:tc>
      </w:tr>
      <w:tr w:rsidR="00C50FE6">
        <w:tc>
          <w:tcPr>
            <w:tcW w:w="10220" w:type="dxa"/>
            <w:gridSpan w:val="3"/>
            <w:tcBorders>
              <w:top w:val="single" w:sz="4" w:space="0" w:color="auto"/>
              <w:bottom w:val="single" w:sz="4" w:space="0" w:color="auto"/>
            </w:tcBorders>
          </w:tcPr>
          <w:p w:rsidR="00C50FE6" w:rsidRDefault="0077346C">
            <w:pPr>
              <w:pStyle w:val="1"/>
            </w:pPr>
            <w:r>
              <w:t>Нюрбинский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41" w:name="sub_13171"/>
            <w:r>
              <w:t>171</w:t>
            </w:r>
            <w:bookmarkEnd w:id="441"/>
          </w:p>
        </w:tc>
        <w:tc>
          <w:tcPr>
            <w:tcW w:w="3080" w:type="dxa"/>
            <w:tcBorders>
              <w:top w:val="single" w:sz="4" w:space="0" w:color="auto"/>
              <w:left w:val="single" w:sz="4" w:space="0" w:color="auto"/>
              <w:bottom w:val="nil"/>
              <w:right w:val="nil"/>
            </w:tcBorders>
          </w:tcPr>
          <w:p w:rsidR="00C50FE6" w:rsidRDefault="0077346C">
            <w:pPr>
              <w:pStyle w:val="a9"/>
            </w:pPr>
            <w:r>
              <w:t>Нюрба 1</w:t>
            </w:r>
          </w:p>
        </w:tc>
        <w:tc>
          <w:tcPr>
            <w:tcW w:w="6300" w:type="dxa"/>
            <w:tcBorders>
              <w:top w:val="single" w:sz="4" w:space="0" w:color="auto"/>
              <w:left w:val="single" w:sz="4" w:space="0" w:color="auto"/>
              <w:bottom w:val="nil"/>
            </w:tcBorders>
          </w:tcPr>
          <w:p w:rsidR="00C50FE6" w:rsidRDefault="0077346C">
            <w:pPr>
              <w:pStyle w:val="a9"/>
            </w:pPr>
            <w:r>
              <w:t>Река Вилюй (574000 - 584000 м) левая и правая береговые линии (район с координатами 63°14'13,44'' с.ш. - 118°13'03,54" в.д., 63°13'53,16'' с.ш. - 118°13'31,81" в.д., 63°15'21,88'' с.ш. - 118°03'22,20" в.д., 63°15'02,24'' с.ш. - 118°03'30,38'' в.д.)</w:t>
            </w:r>
          </w:p>
        </w:tc>
      </w:tr>
      <w:tr w:rsidR="00C50FE6">
        <w:tc>
          <w:tcPr>
            <w:tcW w:w="840" w:type="dxa"/>
            <w:tcBorders>
              <w:top w:val="single" w:sz="4" w:space="0" w:color="auto"/>
              <w:bottom w:val="nil"/>
              <w:right w:val="nil"/>
            </w:tcBorders>
          </w:tcPr>
          <w:p w:rsidR="00C50FE6" w:rsidRDefault="0077346C">
            <w:pPr>
              <w:pStyle w:val="a7"/>
              <w:jc w:val="center"/>
            </w:pPr>
            <w:bookmarkStart w:id="442" w:name="sub_13172"/>
            <w:r>
              <w:t>172</w:t>
            </w:r>
            <w:bookmarkEnd w:id="442"/>
          </w:p>
        </w:tc>
        <w:tc>
          <w:tcPr>
            <w:tcW w:w="3080" w:type="dxa"/>
            <w:tcBorders>
              <w:top w:val="single" w:sz="4" w:space="0" w:color="auto"/>
              <w:left w:val="single" w:sz="4" w:space="0" w:color="auto"/>
              <w:bottom w:val="nil"/>
              <w:right w:val="nil"/>
            </w:tcBorders>
          </w:tcPr>
          <w:p w:rsidR="00C50FE6" w:rsidRDefault="0077346C">
            <w:pPr>
              <w:pStyle w:val="a9"/>
            </w:pPr>
            <w:r>
              <w:t>Нюрба 2</w:t>
            </w:r>
          </w:p>
        </w:tc>
        <w:tc>
          <w:tcPr>
            <w:tcW w:w="6300" w:type="dxa"/>
            <w:tcBorders>
              <w:top w:val="single" w:sz="4" w:space="0" w:color="auto"/>
              <w:left w:val="single" w:sz="4" w:space="0" w:color="auto"/>
              <w:bottom w:val="nil"/>
            </w:tcBorders>
          </w:tcPr>
          <w:p w:rsidR="00C50FE6" w:rsidRDefault="0077346C">
            <w:pPr>
              <w:pStyle w:val="a9"/>
            </w:pPr>
            <w:r>
              <w:t>Река Вилюй (550000 - 574000 м) левая и правая береговые линии (район с координатами 63°16'46,25" с.ш. - 118°38'39,57" в.д 63°17'01,83" с.ш. - 118°38'06,51" в.д., 63°14'13,44" с.ш. - 118°13'03,54" в.д., 63°13'53,16" с.ш. - 118°13'31,81" в.д.)</w:t>
            </w:r>
          </w:p>
        </w:tc>
      </w:tr>
      <w:tr w:rsidR="00C50FE6">
        <w:tc>
          <w:tcPr>
            <w:tcW w:w="840" w:type="dxa"/>
            <w:tcBorders>
              <w:top w:val="single" w:sz="4" w:space="0" w:color="auto"/>
              <w:bottom w:val="nil"/>
              <w:right w:val="nil"/>
            </w:tcBorders>
          </w:tcPr>
          <w:p w:rsidR="00C50FE6" w:rsidRDefault="0077346C">
            <w:pPr>
              <w:pStyle w:val="a7"/>
              <w:jc w:val="center"/>
            </w:pPr>
            <w:bookmarkStart w:id="443" w:name="sub_13173"/>
            <w:r>
              <w:t>173</w:t>
            </w:r>
            <w:bookmarkEnd w:id="443"/>
          </w:p>
        </w:tc>
        <w:tc>
          <w:tcPr>
            <w:tcW w:w="3080" w:type="dxa"/>
            <w:tcBorders>
              <w:top w:val="single" w:sz="4" w:space="0" w:color="auto"/>
              <w:left w:val="single" w:sz="4" w:space="0" w:color="auto"/>
              <w:bottom w:val="nil"/>
              <w:right w:val="nil"/>
            </w:tcBorders>
          </w:tcPr>
          <w:p w:rsidR="00C50FE6" w:rsidRDefault="0077346C">
            <w:pPr>
              <w:pStyle w:val="a9"/>
            </w:pPr>
            <w:r>
              <w:t>Нюрба 3</w:t>
            </w:r>
          </w:p>
        </w:tc>
        <w:tc>
          <w:tcPr>
            <w:tcW w:w="6300" w:type="dxa"/>
            <w:tcBorders>
              <w:top w:val="single" w:sz="4" w:space="0" w:color="auto"/>
              <w:left w:val="single" w:sz="4" w:space="0" w:color="auto"/>
              <w:bottom w:val="nil"/>
            </w:tcBorders>
          </w:tcPr>
          <w:p w:rsidR="00C50FE6" w:rsidRDefault="0077346C">
            <w:pPr>
              <w:pStyle w:val="a9"/>
            </w:pPr>
            <w:r>
              <w:t>Река Марха (0 - 8000 м), левая и правая береговые линии (район с координатами 63°27'58,28'' с.ш. - 118°53'24,88" в.д., 63°28'07,68'' с.ш. - 118°54'26,68" в.д., 63°31'45,49'' с.ш. - 118°49'01,78" в.д., 63°31'51,42'' с.ш. - 118°49'34,85'' в.д.)</w:t>
            </w:r>
          </w:p>
        </w:tc>
      </w:tr>
      <w:tr w:rsidR="00C50FE6">
        <w:tc>
          <w:tcPr>
            <w:tcW w:w="840" w:type="dxa"/>
            <w:tcBorders>
              <w:top w:val="single" w:sz="4" w:space="0" w:color="auto"/>
              <w:bottom w:val="nil"/>
              <w:right w:val="nil"/>
            </w:tcBorders>
          </w:tcPr>
          <w:p w:rsidR="00C50FE6" w:rsidRDefault="0077346C">
            <w:pPr>
              <w:pStyle w:val="a7"/>
              <w:jc w:val="center"/>
            </w:pPr>
            <w:bookmarkStart w:id="444" w:name="sub_13174"/>
            <w:r>
              <w:t>174</w:t>
            </w:r>
            <w:bookmarkEnd w:id="444"/>
          </w:p>
        </w:tc>
        <w:tc>
          <w:tcPr>
            <w:tcW w:w="3080" w:type="dxa"/>
            <w:tcBorders>
              <w:top w:val="single" w:sz="4" w:space="0" w:color="auto"/>
              <w:left w:val="single" w:sz="4" w:space="0" w:color="auto"/>
              <w:bottom w:val="nil"/>
              <w:right w:val="nil"/>
            </w:tcBorders>
          </w:tcPr>
          <w:p w:rsidR="00C50FE6" w:rsidRDefault="0077346C">
            <w:pPr>
              <w:pStyle w:val="a9"/>
            </w:pPr>
            <w:r>
              <w:t>Нюрба 4</w:t>
            </w:r>
          </w:p>
        </w:tc>
        <w:tc>
          <w:tcPr>
            <w:tcW w:w="6300" w:type="dxa"/>
            <w:tcBorders>
              <w:top w:val="single" w:sz="4" w:space="0" w:color="auto"/>
              <w:left w:val="single" w:sz="4" w:space="0" w:color="auto"/>
              <w:bottom w:val="nil"/>
            </w:tcBorders>
          </w:tcPr>
          <w:p w:rsidR="00C50FE6" w:rsidRDefault="0077346C">
            <w:pPr>
              <w:pStyle w:val="a9"/>
            </w:pPr>
            <w:r>
              <w:t>Река Марха (144000 - 164000 м), левая и правая береговые линии (район с координатами 63°25'26,61'' с.ш. - 116°59'29,61" в.д., 63°25'27,22'' с.ш. - 116°59'52,67" в.д., 63°29'54,87'' с.ш. - 117°11'17,63" в.д., 63°29'47,64'' с.ш. - 117°11'38,87'' в.д.)</w:t>
            </w:r>
          </w:p>
        </w:tc>
      </w:tr>
      <w:tr w:rsidR="00C50FE6">
        <w:tc>
          <w:tcPr>
            <w:tcW w:w="10220" w:type="dxa"/>
            <w:gridSpan w:val="3"/>
            <w:tcBorders>
              <w:top w:val="single" w:sz="4" w:space="0" w:color="auto"/>
              <w:bottom w:val="nil"/>
            </w:tcBorders>
          </w:tcPr>
          <w:p w:rsidR="00C50FE6" w:rsidRDefault="0077346C">
            <w:pPr>
              <w:pStyle w:val="1"/>
            </w:pPr>
            <w:r>
              <w:t>Анабарский район</w:t>
            </w:r>
          </w:p>
        </w:tc>
      </w:tr>
      <w:tr w:rsidR="00C50FE6">
        <w:tc>
          <w:tcPr>
            <w:tcW w:w="840" w:type="dxa"/>
            <w:tcBorders>
              <w:top w:val="single" w:sz="4" w:space="0" w:color="auto"/>
              <w:bottom w:val="nil"/>
              <w:right w:val="nil"/>
            </w:tcBorders>
          </w:tcPr>
          <w:p w:rsidR="00C50FE6" w:rsidRDefault="0077346C">
            <w:pPr>
              <w:pStyle w:val="a7"/>
              <w:jc w:val="center"/>
            </w:pPr>
            <w:bookmarkStart w:id="445" w:name="sub_13175"/>
            <w:r>
              <w:t>175</w:t>
            </w:r>
            <w:bookmarkEnd w:id="445"/>
          </w:p>
        </w:tc>
        <w:tc>
          <w:tcPr>
            <w:tcW w:w="3080" w:type="dxa"/>
            <w:tcBorders>
              <w:top w:val="single" w:sz="4" w:space="0" w:color="auto"/>
              <w:left w:val="single" w:sz="4" w:space="0" w:color="auto"/>
              <w:bottom w:val="nil"/>
              <w:right w:val="nil"/>
            </w:tcBorders>
          </w:tcPr>
          <w:p w:rsidR="00C50FE6" w:rsidRDefault="0077346C">
            <w:pPr>
              <w:pStyle w:val="a9"/>
            </w:pPr>
            <w:r>
              <w:t>Анабар 1</w:t>
            </w:r>
          </w:p>
        </w:tc>
        <w:tc>
          <w:tcPr>
            <w:tcW w:w="6300" w:type="dxa"/>
            <w:tcBorders>
              <w:top w:val="single" w:sz="4" w:space="0" w:color="auto"/>
              <w:left w:val="single" w:sz="4" w:space="0" w:color="auto"/>
              <w:bottom w:val="nil"/>
            </w:tcBorders>
          </w:tcPr>
          <w:p w:rsidR="00C50FE6" w:rsidRDefault="0077346C">
            <w:pPr>
              <w:pStyle w:val="a9"/>
            </w:pPr>
            <w:r>
              <w:t>Река Анабар (184000 - 234000 м), левая и правая береговые линии (район с координатами 72°03'51,41'' с.ш. - 113°51'25,79" в.д., 72°04'10,45'' с.ш. - 113°51'59,78" в.д., 71°46'59,06'' с.ш. - 114°19'22,53" в.д., 71°46'44,56'' с.ш. - 114°20'17,53'' в.д.)</w:t>
            </w:r>
          </w:p>
        </w:tc>
      </w:tr>
      <w:tr w:rsidR="00C50FE6">
        <w:tc>
          <w:tcPr>
            <w:tcW w:w="840" w:type="dxa"/>
            <w:tcBorders>
              <w:top w:val="single" w:sz="4" w:space="0" w:color="auto"/>
              <w:bottom w:val="nil"/>
              <w:right w:val="nil"/>
            </w:tcBorders>
          </w:tcPr>
          <w:p w:rsidR="00C50FE6" w:rsidRDefault="0077346C">
            <w:pPr>
              <w:pStyle w:val="a7"/>
              <w:jc w:val="center"/>
            </w:pPr>
            <w:bookmarkStart w:id="446" w:name="sub_13176"/>
            <w:r>
              <w:t>176</w:t>
            </w:r>
            <w:bookmarkEnd w:id="446"/>
          </w:p>
        </w:tc>
        <w:tc>
          <w:tcPr>
            <w:tcW w:w="3080" w:type="dxa"/>
            <w:tcBorders>
              <w:top w:val="single" w:sz="4" w:space="0" w:color="auto"/>
              <w:left w:val="single" w:sz="4" w:space="0" w:color="auto"/>
              <w:bottom w:val="nil"/>
              <w:right w:val="nil"/>
            </w:tcBorders>
          </w:tcPr>
          <w:p w:rsidR="00C50FE6" w:rsidRDefault="0077346C">
            <w:pPr>
              <w:pStyle w:val="a9"/>
            </w:pPr>
            <w:r>
              <w:t>Анабар 2</w:t>
            </w:r>
          </w:p>
        </w:tc>
        <w:tc>
          <w:tcPr>
            <w:tcW w:w="6300" w:type="dxa"/>
            <w:tcBorders>
              <w:top w:val="single" w:sz="4" w:space="0" w:color="auto"/>
              <w:left w:val="single" w:sz="4" w:space="0" w:color="auto"/>
              <w:bottom w:val="nil"/>
            </w:tcBorders>
          </w:tcPr>
          <w:p w:rsidR="00C50FE6" w:rsidRDefault="0077346C">
            <w:pPr>
              <w:pStyle w:val="a9"/>
            </w:pPr>
            <w:r>
              <w:t>Река Анабар (349000 - 379000 м), левая и правая береговые линии (район с координатами 70°55'33,96'' с.ш. - 113°31'24,40" в.д., 70°55'30,88'' с.ш. - 113°31'41,24" в.д., 70°44'29,36'' с.ш. - 113°06'24,58" в.д., 70°44'24,97'' с.ш. - 113°06'31,84'' в.д.)</w:t>
            </w:r>
          </w:p>
        </w:tc>
      </w:tr>
      <w:tr w:rsidR="00C50FE6">
        <w:tc>
          <w:tcPr>
            <w:tcW w:w="10220" w:type="dxa"/>
            <w:gridSpan w:val="3"/>
            <w:tcBorders>
              <w:top w:val="single" w:sz="4" w:space="0" w:color="auto"/>
              <w:bottom w:val="nil"/>
            </w:tcBorders>
          </w:tcPr>
          <w:p w:rsidR="00C50FE6" w:rsidRDefault="0077346C">
            <w:pPr>
              <w:pStyle w:val="1"/>
            </w:pPr>
            <w:bookmarkStart w:id="447" w:name="sub_130031"/>
            <w:r>
              <w:t>Городской округ "Город Якутск"</w:t>
            </w:r>
            <w:bookmarkEnd w:id="447"/>
          </w:p>
        </w:tc>
      </w:tr>
      <w:tr w:rsidR="00C50FE6">
        <w:tc>
          <w:tcPr>
            <w:tcW w:w="840" w:type="dxa"/>
            <w:tcBorders>
              <w:top w:val="single" w:sz="4" w:space="0" w:color="auto"/>
              <w:bottom w:val="nil"/>
              <w:right w:val="nil"/>
            </w:tcBorders>
          </w:tcPr>
          <w:p w:rsidR="00C50FE6" w:rsidRDefault="0077346C">
            <w:pPr>
              <w:pStyle w:val="a7"/>
              <w:jc w:val="center"/>
            </w:pPr>
            <w:bookmarkStart w:id="448" w:name="sub_13177"/>
            <w:r>
              <w:t>177</w:t>
            </w:r>
            <w:bookmarkEnd w:id="448"/>
          </w:p>
        </w:tc>
        <w:tc>
          <w:tcPr>
            <w:tcW w:w="3080" w:type="dxa"/>
            <w:tcBorders>
              <w:top w:val="single" w:sz="4" w:space="0" w:color="auto"/>
              <w:left w:val="single" w:sz="4" w:space="0" w:color="auto"/>
              <w:bottom w:val="nil"/>
              <w:right w:val="nil"/>
            </w:tcBorders>
          </w:tcPr>
          <w:p w:rsidR="00C50FE6" w:rsidRDefault="0077346C">
            <w:pPr>
              <w:pStyle w:val="a9"/>
            </w:pPr>
            <w:r>
              <w:t>Якутск</w:t>
            </w:r>
          </w:p>
        </w:tc>
        <w:tc>
          <w:tcPr>
            <w:tcW w:w="6300" w:type="dxa"/>
            <w:tcBorders>
              <w:top w:val="single" w:sz="4" w:space="0" w:color="auto"/>
              <w:left w:val="single" w:sz="4" w:space="0" w:color="auto"/>
              <w:bottom w:val="nil"/>
            </w:tcBorders>
          </w:tcPr>
          <w:p w:rsidR="00C50FE6" w:rsidRDefault="0077346C">
            <w:pPr>
              <w:pStyle w:val="a9"/>
            </w:pPr>
            <w:r>
              <w:t>Река Лена (1635000 - 1685000 м), левая и правая береговые линии (район с координатами 62°06'41,80'' с.ш. - 129°49'05,98" в.д., 62°03'39,30'' с.ш. - 129°58'49,44" в.д., 61°42'11,35'' с.ш. - 129°41'11,44" в.д., 61°43'34,25'' с.ш. - 129°31'52,11'' в.д.)</w:t>
            </w:r>
          </w:p>
        </w:tc>
      </w:tr>
      <w:tr w:rsidR="00C50FE6">
        <w:tc>
          <w:tcPr>
            <w:tcW w:w="10220" w:type="dxa"/>
            <w:gridSpan w:val="3"/>
            <w:tcBorders>
              <w:top w:val="single" w:sz="4" w:space="0" w:color="auto"/>
              <w:bottom w:val="single" w:sz="4" w:space="0" w:color="auto"/>
            </w:tcBorders>
          </w:tcPr>
          <w:p w:rsidR="00C50FE6" w:rsidRDefault="0077346C">
            <w:pPr>
              <w:pStyle w:val="1"/>
            </w:pPr>
            <w:bookmarkStart w:id="449" w:name="sub_130032"/>
            <w:r>
              <w:t>Кобяйский район</w:t>
            </w:r>
            <w:bookmarkEnd w:id="449"/>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0" w:name="sub_130178"/>
            <w:r>
              <w:t>178</w:t>
            </w:r>
            <w:bookmarkEnd w:id="45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"Батамай"</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(1450000 - 1435000 м), левая и правая береговые линии (район с координатами 63°28'53,71" с.ш. - 129°31'06,24" в.д., 63°25'53,34" с.ш. - 129°21'59,94" в.д., 63°32'38,62" с.ш. - 129°11'44,43" в.д., 63°28'21,70" с.ш. - 129°07'54,54" в.д.)</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1" w:name="sub_130179"/>
            <w:r>
              <w:t>179</w:t>
            </w:r>
            <w:bookmarkEnd w:id="45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"Ситта"</w:t>
            </w:r>
          </w:p>
        </w:tc>
        <w:tc>
          <w:tcPr>
            <w:tcW w:w="6300" w:type="dxa"/>
            <w:tcBorders>
              <w:top w:val="single" w:sz="4" w:space="0" w:color="auto"/>
              <w:left w:val="single" w:sz="4" w:space="0" w:color="auto"/>
              <w:bottom w:val="single" w:sz="4" w:space="0" w:color="auto"/>
            </w:tcBorders>
          </w:tcPr>
          <w:p w:rsidR="00C50FE6" w:rsidRDefault="0077346C">
            <w:pPr>
              <w:pStyle w:val="a9"/>
            </w:pPr>
            <w:r>
              <w:t>Река Лена (1380000 - 1370000 м), левая и правая береговые линии (район с координатами 63°40'45,19" с.ш. - 128°24'51,17" в.д., 63°34'45,05" с.ш. - 128°07'52,74" в.д., 63°31'46,71" с.ш. - 128°13'09,14" в.д., 63°37'47,47" с.ш. - 128°29'03,30" в.д.)</w:t>
            </w:r>
          </w:p>
        </w:tc>
      </w:tr>
      <w:tr w:rsidR="00C50FE6">
        <w:tc>
          <w:tcPr>
            <w:tcW w:w="10220" w:type="dxa"/>
            <w:gridSpan w:val="3"/>
            <w:tcBorders>
              <w:top w:val="single" w:sz="4" w:space="0" w:color="auto"/>
              <w:bottom w:val="single" w:sz="4" w:space="0" w:color="auto"/>
            </w:tcBorders>
          </w:tcPr>
          <w:p w:rsidR="00C50FE6" w:rsidRDefault="0077346C">
            <w:pPr>
              <w:pStyle w:val="1"/>
            </w:pPr>
            <w:r>
              <w:t>Озерные участки водных объектов Республики Саха (Якутия), на которых разрешается применение сетных орудий добычи (вылова) при осуществлении любительского рыболовства</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r>
              <w:t>N </w:t>
            </w:r>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7"/>
              <w:jc w:val="center"/>
            </w:pPr>
            <w:r>
              <w:t>Наименование</w:t>
            </w:r>
          </w:p>
          <w:p w:rsidR="00C50FE6" w:rsidRDefault="0077346C">
            <w:pPr>
              <w:pStyle w:val="a7"/>
              <w:jc w:val="center"/>
            </w:pPr>
            <w:r>
              <w:t>участка</w:t>
            </w:r>
          </w:p>
        </w:tc>
        <w:tc>
          <w:tcPr>
            <w:tcW w:w="6300" w:type="dxa"/>
            <w:tcBorders>
              <w:top w:val="single" w:sz="4" w:space="0" w:color="auto"/>
              <w:left w:val="single" w:sz="4" w:space="0" w:color="auto"/>
              <w:bottom w:val="single" w:sz="4" w:space="0" w:color="auto"/>
            </w:tcBorders>
          </w:tcPr>
          <w:p w:rsidR="00C50FE6" w:rsidRDefault="0077346C">
            <w:pPr>
              <w:pStyle w:val="a7"/>
              <w:jc w:val="center"/>
            </w:pPr>
            <w:r>
              <w:t>Границы участка</w:t>
            </w:r>
          </w:p>
        </w:tc>
      </w:tr>
      <w:tr w:rsidR="00C50FE6">
        <w:tc>
          <w:tcPr>
            <w:tcW w:w="10220" w:type="dxa"/>
            <w:gridSpan w:val="3"/>
            <w:tcBorders>
              <w:top w:val="single" w:sz="4" w:space="0" w:color="auto"/>
              <w:bottom w:val="single" w:sz="4" w:space="0" w:color="auto"/>
            </w:tcBorders>
          </w:tcPr>
          <w:p w:rsidR="00C50FE6" w:rsidRDefault="0077346C">
            <w:pPr>
              <w:pStyle w:val="1"/>
            </w:pPr>
            <w:r>
              <w:t>Абыйский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2" w:name="sub_283012"/>
            <w:r>
              <w:t>1</w:t>
            </w:r>
            <w:bookmarkEnd w:id="45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Ныннаа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3" w:name="sub_283013"/>
            <w:r>
              <w:t>2</w:t>
            </w:r>
            <w:bookmarkEnd w:id="45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Булгаса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4" w:name="sub_283014"/>
            <w:r>
              <w:t>3</w:t>
            </w:r>
            <w:bookmarkEnd w:id="45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Книгэ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5" w:name="sub_283015"/>
            <w:r>
              <w:t>4</w:t>
            </w:r>
            <w:bookmarkEnd w:id="45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Анхайдах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6" w:name="sub_283016"/>
            <w:r>
              <w:t>5</w:t>
            </w:r>
            <w:bookmarkEnd w:id="45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Книгэ-Айан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7" w:name="sub_283017"/>
            <w:r>
              <w:t>6</w:t>
            </w:r>
            <w:bookmarkEnd w:id="45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Мугурдах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8" w:name="sub_283018"/>
            <w:r>
              <w:t>7</w:t>
            </w:r>
            <w:bookmarkEnd w:id="45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Улахан-Айаан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59" w:name="sub_283019"/>
            <w:r>
              <w:t>8</w:t>
            </w:r>
            <w:bookmarkEnd w:id="45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Дюдер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0" w:name="sub_283020"/>
            <w:r>
              <w:t>9</w:t>
            </w:r>
            <w:bookmarkEnd w:id="46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Кубалыыр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1" w:name="sub_282922"/>
            <w:r>
              <w:t>10</w:t>
            </w:r>
            <w:bookmarkEnd w:id="46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Кураанах-Айан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2" w:name="sub_282923"/>
            <w:r>
              <w:t>11</w:t>
            </w:r>
            <w:bookmarkEnd w:id="46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Арбын-Сиепе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3" w:name="sub_282924"/>
            <w:r>
              <w:t>12</w:t>
            </w:r>
            <w:bookmarkEnd w:id="46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Нучча-Айан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4" w:name="sub_282925"/>
            <w:r>
              <w:t>13</w:t>
            </w:r>
            <w:bookmarkEnd w:id="46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Даркылаах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5" w:name="sub_282926"/>
            <w:r>
              <w:t>14</w:t>
            </w:r>
            <w:bookmarkEnd w:id="46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Намылы-Кель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6" w:name="sub_282927"/>
            <w:r>
              <w:t>15</w:t>
            </w:r>
            <w:bookmarkEnd w:id="46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Атыыр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7" w:name="sub_282928"/>
            <w:r>
              <w:t>16</w:t>
            </w:r>
            <w:bookmarkEnd w:id="46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Эбэ-Тэбэр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8" w:name="sub_282929"/>
            <w:r>
              <w:t>17</w:t>
            </w:r>
            <w:bookmarkEnd w:id="46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Кутаайык</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69" w:name="sub_282930"/>
            <w:r>
              <w:t>18</w:t>
            </w:r>
            <w:bookmarkEnd w:id="46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Илимниир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Момский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0" w:name="sub_282931"/>
            <w:r>
              <w:t>19</w:t>
            </w:r>
            <w:bookmarkEnd w:id="47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Барыллах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1" w:name="sub_282932"/>
            <w:r>
              <w:t>20</w:t>
            </w:r>
            <w:bookmarkEnd w:id="47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Елбют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Аллаиховский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2" w:name="sub_282933"/>
            <w:r>
              <w:t>21</w:t>
            </w:r>
            <w:bookmarkEnd w:id="47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Хамсалаах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3" w:name="sub_282934"/>
            <w:r>
              <w:t>22</w:t>
            </w:r>
            <w:bookmarkEnd w:id="47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Улахан-Кюель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4" w:name="sub_282935"/>
            <w:r>
              <w:t>23</w:t>
            </w:r>
            <w:bookmarkEnd w:id="47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Арыылах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5" w:name="sub_282936"/>
            <w:r>
              <w:t>24</w:t>
            </w:r>
            <w:bookmarkEnd w:id="47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Холстой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6" w:name="sub_282937"/>
            <w:r>
              <w:t>25</w:t>
            </w:r>
            <w:bookmarkEnd w:id="47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Александра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7" w:name="sub_282938"/>
            <w:r>
              <w:t>26</w:t>
            </w:r>
            <w:bookmarkEnd w:id="47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Чашка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8" w:name="sub_282939"/>
            <w:r>
              <w:t>27</w:t>
            </w:r>
            <w:bookmarkEnd w:id="47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Арбатыын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79" w:name="sub_282940"/>
            <w:r>
              <w:t>28</w:t>
            </w:r>
            <w:bookmarkEnd w:id="47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Тииттээх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0" w:name="sub_282941"/>
            <w:r>
              <w:t>29</w:t>
            </w:r>
            <w:bookmarkEnd w:id="48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Болчой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1" w:name="sub_282942"/>
            <w:r>
              <w:t>30</w:t>
            </w:r>
            <w:bookmarkEnd w:id="48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Шаманово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2" w:name="sub_282943"/>
            <w:r>
              <w:t>31</w:t>
            </w:r>
            <w:bookmarkEnd w:id="48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Литвиново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3" w:name="sub_282944"/>
            <w:r>
              <w:t>32</w:t>
            </w:r>
            <w:bookmarkEnd w:id="48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Матреново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4" w:name="sub_282945"/>
            <w:r>
              <w:t>33</w:t>
            </w:r>
            <w:bookmarkEnd w:id="48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Кругленькое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5" w:name="sub_282946"/>
            <w:r>
              <w:t>34</w:t>
            </w:r>
            <w:bookmarkEnd w:id="48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Шелоховское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6" w:name="sub_282947"/>
            <w:r>
              <w:t>35</w:t>
            </w:r>
            <w:bookmarkEnd w:id="48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Тут-Балыктаах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7" w:name="sub_282948"/>
            <w:r>
              <w:t>36</w:t>
            </w:r>
            <w:bookmarkEnd w:id="48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Чокурдаах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8" w:name="sub_282949"/>
            <w:r>
              <w:t>37</w:t>
            </w:r>
            <w:bookmarkEnd w:id="48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Уолбут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89" w:name="sub_282950"/>
            <w:r>
              <w:t>38</w:t>
            </w:r>
            <w:bookmarkEnd w:id="48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Ойолордоох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0" w:name="sub_282951"/>
            <w:r>
              <w:t>39</w:t>
            </w:r>
            <w:bookmarkEnd w:id="49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Лээби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1" w:name="sub_282952"/>
            <w:r>
              <w:t>40</w:t>
            </w:r>
            <w:bookmarkEnd w:id="49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Тумус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2" w:name="sub_282953"/>
            <w:r>
              <w:t>41</w:t>
            </w:r>
            <w:bookmarkEnd w:id="49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Бур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3" w:name="sub_282954"/>
            <w:r>
              <w:t>42</w:t>
            </w:r>
            <w:bookmarkEnd w:id="49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Нарбаллах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4" w:name="sub_282955"/>
            <w:r>
              <w:t>43</w:t>
            </w:r>
            <w:bookmarkEnd w:id="49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Жирково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5" w:name="sub_282956"/>
            <w:r>
              <w:t>44</w:t>
            </w:r>
            <w:bookmarkEnd w:id="49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Курун-Кюель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6" w:name="sub_282957"/>
            <w:r>
              <w:t>45</w:t>
            </w:r>
            <w:bookmarkEnd w:id="49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Кэлэмчэ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7" w:name="sub_282958"/>
            <w:r>
              <w:t>46</w:t>
            </w:r>
            <w:bookmarkEnd w:id="49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Улахан-Баочи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8" w:name="sub_282959"/>
            <w:r>
              <w:t>47</w:t>
            </w:r>
            <w:bookmarkEnd w:id="49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Буян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499" w:name="sub_282960"/>
            <w:r>
              <w:t>48</w:t>
            </w:r>
            <w:bookmarkEnd w:id="49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Чушка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0" w:name="sub_282961"/>
            <w:r>
              <w:t>49</w:t>
            </w:r>
            <w:bookmarkEnd w:id="50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Сидор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1" w:name="sub_282962"/>
            <w:r>
              <w:t>50</w:t>
            </w:r>
            <w:bookmarkEnd w:id="50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Мугурдах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Анабарский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2" w:name="sub_282963"/>
            <w:r>
              <w:t>51</w:t>
            </w:r>
            <w:bookmarkEnd w:id="50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Татыгыр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3" w:name="sub_282964"/>
            <w:r>
              <w:t>52</w:t>
            </w:r>
            <w:bookmarkEnd w:id="50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Мукуупа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4" w:name="sub_282965"/>
            <w:r>
              <w:t>53</w:t>
            </w:r>
            <w:bookmarkEnd w:id="50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Струд</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5" w:name="sub_282966"/>
            <w:r>
              <w:t>54</w:t>
            </w:r>
            <w:bookmarkEnd w:id="50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Кумах-Кюель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6" w:name="sub_282967"/>
            <w:r>
              <w:t>55</w:t>
            </w:r>
            <w:bookmarkEnd w:id="50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Ньогоросап</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7" w:name="sub_282968"/>
            <w:r>
              <w:t>56</w:t>
            </w:r>
            <w:bookmarkEnd w:id="50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Федор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8" w:name="sub_282969"/>
            <w:r>
              <w:t>57</w:t>
            </w:r>
            <w:bookmarkEnd w:id="50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Айгыр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09" w:name="sub_282970"/>
            <w:r>
              <w:t>58</w:t>
            </w:r>
            <w:bookmarkEnd w:id="50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Чиэрэс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0" w:name="sub_282971"/>
            <w:r>
              <w:t>59</w:t>
            </w:r>
            <w:bookmarkEnd w:id="51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Рыбнай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1" w:name="sub_282972"/>
            <w:r>
              <w:t>60</w:t>
            </w:r>
            <w:bookmarkEnd w:id="51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Суопкалаах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2" w:name="sub_282973"/>
            <w:r>
              <w:t>61</w:t>
            </w:r>
            <w:bookmarkEnd w:id="51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Очи-га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3" w:name="sub_282974"/>
            <w:r>
              <w:t>62</w:t>
            </w:r>
            <w:bookmarkEnd w:id="51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Сапколаах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Верхнеколымский</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4" w:name="sub_282975"/>
            <w:r>
              <w:t>63</w:t>
            </w:r>
            <w:bookmarkEnd w:id="51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Барыллэлах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5" w:name="sub_282976"/>
            <w:r>
              <w:t>64</w:t>
            </w:r>
            <w:bookmarkEnd w:id="51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Аччыгый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6" w:name="sub_282977"/>
            <w:r>
              <w:t>65</w:t>
            </w:r>
            <w:bookmarkEnd w:id="51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Алыхардах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7" w:name="sub_282978"/>
            <w:r>
              <w:t>66</w:t>
            </w:r>
            <w:bookmarkEnd w:id="51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Сымыттах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8" w:name="sub_282979"/>
            <w:r>
              <w:t>67</w:t>
            </w:r>
            <w:bookmarkEnd w:id="51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Салымыкы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19" w:name="sub_282980"/>
            <w:r>
              <w:t>68</w:t>
            </w:r>
            <w:bookmarkEnd w:id="51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Еврашка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0" w:name="sub_282981"/>
            <w:r>
              <w:t>69</w:t>
            </w:r>
            <w:bookmarkEnd w:id="52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Царь-озеро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1" w:name="sub_282982"/>
            <w:r>
              <w:t>70</w:t>
            </w:r>
            <w:bookmarkEnd w:id="52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Порудье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2" w:name="sub_282983"/>
            <w:r>
              <w:t>71</w:t>
            </w:r>
            <w:bookmarkEnd w:id="52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Босяки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3" w:name="sub_282984"/>
            <w:r>
              <w:t>72</w:t>
            </w:r>
            <w:bookmarkEnd w:id="52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Бронское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4" w:name="sub_282985"/>
            <w:r>
              <w:t>73</w:t>
            </w:r>
            <w:bookmarkEnd w:id="52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Малипкино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5" w:name="sub_282986"/>
            <w:r>
              <w:t>74</w:t>
            </w:r>
            <w:bookmarkEnd w:id="52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Сахарное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6" w:name="sub_282987"/>
            <w:r>
              <w:t>75</w:t>
            </w:r>
            <w:bookmarkEnd w:id="52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Арбын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7" w:name="sub_282988"/>
            <w:r>
              <w:t>76</w:t>
            </w:r>
            <w:bookmarkEnd w:id="52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Щучье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Среднеколымский</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8" w:name="sub_282989"/>
            <w:r>
              <w:t>77</w:t>
            </w:r>
            <w:bookmarkEnd w:id="52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Сайыаскалыр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29" w:name="sub_282990"/>
            <w:r>
              <w:t>78</w:t>
            </w:r>
            <w:bookmarkEnd w:id="52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Абрамкёлюятя</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0" w:name="sub_282991"/>
            <w:r>
              <w:t>79</w:t>
            </w:r>
            <w:bookmarkEnd w:id="53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Тогурук</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1" w:name="sub_282992"/>
            <w:r>
              <w:t>80</w:t>
            </w:r>
            <w:bookmarkEnd w:id="53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Билирхахар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2" w:name="sub_282993"/>
            <w:r>
              <w:t>81</w:t>
            </w:r>
            <w:bookmarkEnd w:id="53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Быталах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3" w:name="sub_282994"/>
            <w:r>
              <w:t>82</w:t>
            </w:r>
            <w:bookmarkEnd w:id="53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Буут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4" w:name="sub_282995"/>
            <w:r>
              <w:t>83</w:t>
            </w:r>
            <w:bookmarkEnd w:id="53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Сыэлыхардах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5" w:name="sub_282996"/>
            <w:r>
              <w:t>84</w:t>
            </w:r>
            <w:bookmarkEnd w:id="53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Сохурухатыннах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6" w:name="sub_282997"/>
            <w:r>
              <w:t>85</w:t>
            </w:r>
            <w:bookmarkEnd w:id="53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Западный Сайбалах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7" w:name="sub_282998"/>
            <w:r>
              <w:t>86</w:t>
            </w:r>
            <w:bookmarkEnd w:id="53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Восточный Сайбалах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8" w:name="sub_282999"/>
            <w:r>
              <w:t>87</w:t>
            </w:r>
            <w:bookmarkEnd w:id="53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Суокурдах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39" w:name="sub_283000"/>
            <w:r>
              <w:t>88</w:t>
            </w:r>
            <w:bookmarkEnd w:id="53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Омук-Кель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0" w:name="sub_283001"/>
            <w:r>
              <w:t>89</w:t>
            </w:r>
            <w:bookmarkEnd w:id="54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Степан Кюеля</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1" w:name="sub_283002"/>
            <w:r>
              <w:t>90</w:t>
            </w:r>
            <w:bookmarkEnd w:id="54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Халатчик</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2" w:name="sub_283003"/>
            <w:r>
              <w:t>91</w:t>
            </w:r>
            <w:bookmarkEnd w:id="54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Арга-аян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3" w:name="sub_283004"/>
            <w:r>
              <w:t>92</w:t>
            </w:r>
            <w:bookmarkEnd w:id="54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Илин-аян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4" w:name="sub_283005"/>
            <w:r>
              <w:t>93</w:t>
            </w:r>
            <w:bookmarkEnd w:id="54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Мэкэрэхэ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5" w:name="sub_283006"/>
            <w:r>
              <w:t>94</w:t>
            </w:r>
            <w:bookmarkEnd w:id="54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Шотониур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6" w:name="sub_283007"/>
            <w:r>
              <w:t>95</w:t>
            </w:r>
            <w:bookmarkEnd w:id="54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Чостууйа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7" w:name="sub_283008"/>
            <w:r>
              <w:t>96</w:t>
            </w:r>
            <w:bookmarkEnd w:id="54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Уулах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8" w:name="sub_283009"/>
            <w:r>
              <w:t>97</w:t>
            </w:r>
            <w:bookmarkEnd w:id="54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Тала-Кюель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49" w:name="sub_283010"/>
            <w:r>
              <w:t>98</w:t>
            </w:r>
            <w:bookmarkEnd w:id="54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Соболур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0" w:name="sub_283011"/>
            <w:r>
              <w:t>99</w:t>
            </w:r>
            <w:bookmarkEnd w:id="55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Троицкое (боковое)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1" w:name="sub_282843"/>
            <w:r>
              <w:t>100</w:t>
            </w:r>
            <w:bookmarkEnd w:id="55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Делях-Арбын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2" w:name="sub_282844"/>
            <w:r>
              <w:t>101</w:t>
            </w:r>
            <w:bookmarkEnd w:id="55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Крутое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3" w:name="sub_282845"/>
            <w:r>
              <w:t>102</w:t>
            </w:r>
            <w:bookmarkEnd w:id="55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Турпаново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4" w:name="sub_282846"/>
            <w:r>
              <w:t>103</w:t>
            </w:r>
            <w:bookmarkEnd w:id="55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Шевелево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5" w:name="sub_282847"/>
            <w:r>
              <w:t>104</w:t>
            </w:r>
            <w:bookmarkEnd w:id="55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Урасалах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6" w:name="sub_282848"/>
            <w:r>
              <w:t>105</w:t>
            </w:r>
            <w:bookmarkEnd w:id="55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Балтыхах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7" w:name="sub_282849"/>
            <w:r>
              <w:t>106</w:t>
            </w:r>
            <w:bookmarkEnd w:id="55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Быыка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8" w:name="sub_282850"/>
            <w:r>
              <w:t>107</w:t>
            </w:r>
            <w:bookmarkEnd w:id="55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Даркылах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59" w:name="sub_282851"/>
            <w:r>
              <w:t>108</w:t>
            </w:r>
            <w:bookmarkEnd w:id="55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Тимошка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0" w:name="sub_282852"/>
            <w:r>
              <w:t>109</w:t>
            </w:r>
            <w:bookmarkEnd w:id="56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Нууча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1" w:name="sub_282853"/>
            <w:r>
              <w:t>110</w:t>
            </w:r>
            <w:bookmarkEnd w:id="56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Иван- 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Вилюйский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2" w:name="sub_282854"/>
            <w:r>
              <w:t>111</w:t>
            </w:r>
            <w:bookmarkEnd w:id="56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Ньолой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3" w:name="sub_282855"/>
            <w:r>
              <w:t>112</w:t>
            </w:r>
            <w:bookmarkEnd w:id="56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Дьабыдах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4" w:name="sub_282856"/>
            <w:r>
              <w:t>113</w:t>
            </w:r>
            <w:bookmarkEnd w:id="56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Атыырдаах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5" w:name="sub_282857"/>
            <w:r>
              <w:t>114</w:t>
            </w:r>
            <w:bookmarkEnd w:id="56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Угун Элгээн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6" w:name="sub_282858"/>
            <w:r>
              <w:t>115</w:t>
            </w:r>
            <w:bookmarkEnd w:id="56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Бугуйэх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7" w:name="sub_282859"/>
            <w:r>
              <w:t>116</w:t>
            </w:r>
            <w:bookmarkEnd w:id="56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Улахан Соболоох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Ленский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8" w:name="sub_282860"/>
            <w:r>
              <w:t>117</w:t>
            </w:r>
            <w:bookmarkEnd w:id="56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Хомустах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69" w:name="sub_282861"/>
            <w:r>
              <w:t>118</w:t>
            </w:r>
            <w:bookmarkEnd w:id="56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Дулисма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0" w:name="sub_282862"/>
            <w:r>
              <w:t>119</w:t>
            </w:r>
            <w:bookmarkEnd w:id="57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Кадардах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1" w:name="sub_282863"/>
            <w:r>
              <w:t>120</w:t>
            </w:r>
            <w:bookmarkEnd w:id="57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Угун-Кюель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2" w:name="sub_282864"/>
            <w:r>
              <w:t>121</w:t>
            </w:r>
            <w:bookmarkEnd w:id="57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Мундулах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3" w:name="sub_282865"/>
            <w:r>
              <w:t>122</w:t>
            </w:r>
            <w:bookmarkEnd w:id="57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Некеле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4" w:name="sub_282866"/>
            <w:r>
              <w:t>123</w:t>
            </w:r>
            <w:bookmarkEnd w:id="57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Курун-Кюель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5" w:name="sub_282867"/>
            <w:r>
              <w:t>124</w:t>
            </w:r>
            <w:bookmarkEnd w:id="57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Тититях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6" w:name="sub_282868"/>
            <w:r>
              <w:t>125</w:t>
            </w:r>
            <w:bookmarkEnd w:id="57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Салысардах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7" w:name="sub_282869"/>
            <w:r>
              <w:t>126</w:t>
            </w:r>
            <w:bookmarkEnd w:id="57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Кулимелех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8" w:name="sub_282870"/>
            <w:r>
              <w:t>127</w:t>
            </w:r>
            <w:bookmarkEnd w:id="57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Ходусалах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79" w:name="sub_282871"/>
            <w:r>
              <w:t>128</w:t>
            </w:r>
            <w:bookmarkEnd w:id="57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Алысардах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0" w:name="sub_282872"/>
            <w:r>
              <w:t>129</w:t>
            </w:r>
            <w:bookmarkEnd w:id="58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Куталах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1" w:name="sub_282873"/>
            <w:r>
              <w:t>130</w:t>
            </w:r>
            <w:bookmarkEnd w:id="58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Анардах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2" w:name="sub_282874"/>
            <w:r>
              <w:t>131</w:t>
            </w:r>
            <w:bookmarkEnd w:id="58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Тыстах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Нижнеколымский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3" w:name="sub_282875"/>
            <w:r>
              <w:t>132</w:t>
            </w:r>
            <w:bookmarkEnd w:id="58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Амболев</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4" w:name="sub_282876"/>
            <w:r>
              <w:t>133</w:t>
            </w:r>
            <w:bookmarkEnd w:id="58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Мангылгын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5" w:name="sub_282877"/>
            <w:r>
              <w:t>134</w:t>
            </w:r>
            <w:bookmarkEnd w:id="58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Песчаное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6" w:name="sub_282878"/>
            <w:r>
              <w:t>135</w:t>
            </w:r>
            <w:bookmarkEnd w:id="58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Меандровое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Оймяконский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7" w:name="sub_282879"/>
            <w:r>
              <w:t>136</w:t>
            </w:r>
            <w:bookmarkEnd w:id="58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Черняй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8" w:name="sub_282880"/>
            <w:r>
              <w:t>137</w:t>
            </w:r>
            <w:bookmarkEnd w:id="58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Штаны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89" w:name="sub_282881"/>
            <w:r>
              <w:t>138</w:t>
            </w:r>
            <w:bookmarkEnd w:id="58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Карский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0" w:name="sub_282882"/>
            <w:r>
              <w:t>139</w:t>
            </w:r>
            <w:bookmarkEnd w:id="59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Джаргалах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Томпонский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1" w:name="sub_282883"/>
            <w:r>
              <w:t>140</w:t>
            </w:r>
            <w:bookmarkEnd w:id="59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Большое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2" w:name="sub_282884"/>
            <w:r>
              <w:t>141</w:t>
            </w:r>
            <w:bookmarkEnd w:id="59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Малое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3" w:name="sub_282885"/>
            <w:r>
              <w:t>142</w:t>
            </w:r>
            <w:bookmarkEnd w:id="59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Карасиное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4" w:name="sub_282886"/>
            <w:r>
              <w:t>143</w:t>
            </w:r>
            <w:bookmarkEnd w:id="59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Ханас Алаас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5" w:name="sub_282887"/>
            <w:r>
              <w:t>144</w:t>
            </w:r>
            <w:bookmarkEnd w:id="59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Уолба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6" w:name="sub_282888"/>
            <w:r>
              <w:t>145</w:t>
            </w:r>
            <w:bookmarkEnd w:id="59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Унаалаас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7" w:name="sub_282889"/>
            <w:r>
              <w:t>146</w:t>
            </w:r>
            <w:bookmarkEnd w:id="59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Амсахы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8" w:name="sub_282890"/>
            <w:r>
              <w:t>147</w:t>
            </w:r>
            <w:bookmarkEnd w:id="59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Кундэ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599" w:name="sub_282891"/>
            <w:r>
              <w:t>148</w:t>
            </w:r>
            <w:bookmarkEnd w:id="59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Байымньы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0" w:name="sub_282892"/>
            <w:r>
              <w:t>149</w:t>
            </w:r>
            <w:bookmarkEnd w:id="60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Учугэй Халдьаайы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1" w:name="sub_282893"/>
            <w:r>
              <w:t>150</w:t>
            </w:r>
            <w:bookmarkEnd w:id="60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Хоту 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2" w:name="sub_282894"/>
            <w:r>
              <w:t>151</w:t>
            </w:r>
            <w:bookmarkEnd w:id="60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Киэн-Кюель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3" w:name="sub_282895"/>
            <w:r>
              <w:t>152</w:t>
            </w:r>
            <w:bookmarkEnd w:id="60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Курун-Кюель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4" w:name="sub_282896"/>
            <w:r>
              <w:t>153</w:t>
            </w:r>
            <w:bookmarkEnd w:id="60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Бытыраатта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5" w:name="sub_282897"/>
            <w:r>
              <w:t>154</w:t>
            </w:r>
            <w:bookmarkEnd w:id="60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Чекче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6" w:name="sub_282898"/>
            <w:r>
              <w:t>155</w:t>
            </w:r>
            <w:bookmarkEnd w:id="60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Аргаа Эбээ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7" w:name="sub_282899"/>
            <w:r>
              <w:t>156</w:t>
            </w:r>
            <w:bookmarkEnd w:id="60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Харыйалаах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8" w:name="sub_282900"/>
            <w:r>
              <w:t>157</w:t>
            </w:r>
            <w:bookmarkEnd w:id="60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Маппый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09" w:name="sub_282901"/>
            <w:r>
              <w:t>158</w:t>
            </w:r>
            <w:bookmarkEnd w:id="60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Улахан 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0" w:name="sub_282902"/>
            <w:r>
              <w:t>159</w:t>
            </w:r>
            <w:bookmarkEnd w:id="61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Бэс-Кюэоль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1" w:name="sub_282903"/>
            <w:r>
              <w:t>160</w:t>
            </w:r>
            <w:bookmarkEnd w:id="61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Тымпы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2" w:name="sub_282904"/>
            <w:r>
              <w:t>161</w:t>
            </w:r>
            <w:bookmarkEnd w:id="61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Сордон Кюэль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3" w:name="sub_282905"/>
            <w:r>
              <w:t>162</w:t>
            </w:r>
            <w:bookmarkEnd w:id="61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Туора Кюэль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4" w:name="sub_282906"/>
            <w:r>
              <w:t>163</w:t>
            </w:r>
            <w:bookmarkEnd w:id="61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Уна Кюэль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5" w:name="sub_282907"/>
            <w:r>
              <w:t>164</w:t>
            </w:r>
            <w:bookmarkEnd w:id="61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Атырдьах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6" w:name="sub_282908"/>
            <w:r>
              <w:t>165</w:t>
            </w:r>
            <w:bookmarkEnd w:id="61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Бадама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7" w:name="sub_282909"/>
            <w:r>
              <w:t>166</w:t>
            </w:r>
            <w:bookmarkEnd w:id="61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Ойбон Кюэль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8" w:name="sub_282910"/>
            <w:r>
              <w:t>168</w:t>
            </w:r>
            <w:bookmarkEnd w:id="61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Ымыйахтаах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19" w:name="sub_282911"/>
            <w:r>
              <w:t>169</w:t>
            </w:r>
            <w:bookmarkEnd w:id="61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Таастаах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0" w:name="sub_282912"/>
            <w:r>
              <w:t>170</w:t>
            </w:r>
            <w:bookmarkEnd w:id="62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Дьаргалаах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1" w:name="sub_282913"/>
            <w:r>
              <w:t>171</w:t>
            </w:r>
            <w:bookmarkEnd w:id="62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Бугуйэх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2" w:name="sub_282914"/>
            <w:r>
              <w:t>172</w:t>
            </w:r>
            <w:bookmarkEnd w:id="62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Чохулах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3" w:name="sub_282915"/>
            <w:r>
              <w:t>173</w:t>
            </w:r>
            <w:bookmarkEnd w:id="62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Соболоох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4" w:name="sub_282916"/>
            <w:r>
              <w:t>174</w:t>
            </w:r>
            <w:bookmarkEnd w:id="62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Илин Уолба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5" w:name="sub_282917"/>
            <w:r>
              <w:t>175</w:t>
            </w:r>
            <w:bookmarkEnd w:id="62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Кытархай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6" w:name="sub_282918"/>
            <w:r>
              <w:t>176</w:t>
            </w:r>
            <w:bookmarkEnd w:id="62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Чыппахы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7" w:name="sub_282919"/>
            <w:r>
              <w:t>177</w:t>
            </w:r>
            <w:bookmarkEnd w:id="62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Хоту Уолба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8" w:name="sub_13178"/>
            <w:r>
              <w:t>178</w:t>
            </w:r>
            <w:bookmarkEnd w:id="62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Эбэ-Алааса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29" w:name="sub_13179"/>
            <w:r>
              <w:t>179</w:t>
            </w:r>
            <w:bookmarkEnd w:id="62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Ындалбы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0" w:name="sub_13180"/>
            <w:r>
              <w:t>180</w:t>
            </w:r>
            <w:bookmarkEnd w:id="63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Унуохтуур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1" w:name="sub_13181"/>
            <w:r>
              <w:t>181</w:t>
            </w:r>
            <w:bookmarkEnd w:id="63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Уонга-Кюель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2" w:name="sub_13182"/>
            <w:r>
              <w:t>182</w:t>
            </w:r>
            <w:bookmarkEnd w:id="63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Укэр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3" w:name="sub_13183"/>
            <w:r>
              <w:t>183</w:t>
            </w:r>
            <w:bookmarkEnd w:id="63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Уолба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4" w:name="sub_13184"/>
            <w:r>
              <w:t>184</w:t>
            </w:r>
            <w:bookmarkEnd w:id="63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Мээмий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5" w:name="sub_13185"/>
            <w:r>
              <w:t>185</w:t>
            </w:r>
            <w:bookmarkEnd w:id="63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Нэлэгэр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6" w:name="sub_13186"/>
            <w:r>
              <w:t>186</w:t>
            </w:r>
            <w:bookmarkEnd w:id="63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Оту-Кюель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7" w:name="sub_13187"/>
            <w:r>
              <w:t>187</w:t>
            </w:r>
            <w:bookmarkEnd w:id="63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Сордонгнох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8" w:name="sub_13188"/>
            <w:r>
              <w:t>188</w:t>
            </w:r>
            <w:bookmarkEnd w:id="63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Хаптахый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39" w:name="sub_13189"/>
            <w:r>
              <w:t>189</w:t>
            </w:r>
            <w:bookmarkEnd w:id="63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Сайылык-Кюель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0" w:name="sub_13190"/>
            <w:r>
              <w:t>190</w:t>
            </w:r>
            <w:bookmarkEnd w:id="64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Хатыстах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1" w:name="sub_13191"/>
            <w:r>
              <w:t>191</w:t>
            </w:r>
            <w:bookmarkEnd w:id="64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Нелет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2" w:name="sub_13192"/>
            <w:r>
              <w:t>192</w:t>
            </w:r>
            <w:bookmarkEnd w:id="64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Хотолдюн-Отор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3" w:name="sub_13193"/>
            <w:r>
              <w:t>193</w:t>
            </w:r>
            <w:bookmarkEnd w:id="64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Куртуях-Кюель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4" w:name="sub_13194"/>
            <w:r>
              <w:t>194</w:t>
            </w:r>
            <w:bookmarkEnd w:id="64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Тала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5" w:name="sub_13195"/>
            <w:r>
              <w:t>195</w:t>
            </w:r>
            <w:bookmarkEnd w:id="64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Марала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Намский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6" w:name="sub_13196"/>
            <w:r>
              <w:t>196</w:t>
            </w:r>
            <w:bookmarkEnd w:id="64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Сыгынахтыыр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7" w:name="sub_13197"/>
            <w:r>
              <w:t>197</w:t>
            </w:r>
            <w:bookmarkEnd w:id="64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Гавриил Ойбоно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8" w:name="sub_13198"/>
            <w:r>
              <w:t>198</w:t>
            </w:r>
            <w:bookmarkEnd w:id="64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Бакадьы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49" w:name="sub_13199"/>
            <w:r>
              <w:t>199</w:t>
            </w:r>
            <w:bookmarkEnd w:id="64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Иккикынаттах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0" w:name="sub_282920"/>
            <w:r>
              <w:t>200</w:t>
            </w:r>
            <w:bookmarkEnd w:id="65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Кустаах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1" w:name="sub_13201"/>
            <w:r>
              <w:t>201</w:t>
            </w:r>
            <w:bookmarkEnd w:id="65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Элэсин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2" w:name="sub_13202"/>
            <w:r>
              <w:t>202</w:t>
            </w:r>
            <w:bookmarkEnd w:id="65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Чэркээччи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3" w:name="sub_13203"/>
            <w:r>
              <w:t>203</w:t>
            </w:r>
            <w:bookmarkEnd w:id="65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Ньырыгчыма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4" w:name="sub_13204"/>
            <w:r>
              <w:t>204</w:t>
            </w:r>
            <w:bookmarkEnd w:id="65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Иккисайылык</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5" w:name="sub_13205"/>
            <w:r>
              <w:t>205</w:t>
            </w:r>
            <w:bookmarkEnd w:id="65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Чымаадай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6" w:name="sub_13206"/>
            <w:r>
              <w:t>206</w:t>
            </w:r>
            <w:bookmarkEnd w:id="65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Дьоло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7" w:name="sub_13207"/>
            <w:r>
              <w:t>207</w:t>
            </w:r>
            <w:bookmarkEnd w:id="65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Кубээдэй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8" w:name="sub_13208"/>
            <w:r>
              <w:t>208</w:t>
            </w:r>
            <w:bookmarkEnd w:id="65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Куорэлээхтэр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59" w:name="sub_13209"/>
            <w:r>
              <w:t>209</w:t>
            </w:r>
            <w:bookmarkEnd w:id="65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Алыгардаах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0" w:name="sub_13210"/>
            <w:r>
              <w:t>210</w:t>
            </w:r>
            <w:bookmarkEnd w:id="66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Малдьаас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1" w:name="sub_13211"/>
            <w:r>
              <w:t>211</w:t>
            </w:r>
            <w:bookmarkEnd w:id="66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Талаппыт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2" w:name="sub_13212"/>
            <w:r>
              <w:t>212</w:t>
            </w:r>
            <w:bookmarkEnd w:id="66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Лукку</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3" w:name="sub_13213"/>
            <w:r>
              <w:t>213</w:t>
            </w:r>
            <w:bookmarkEnd w:id="66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Ылыганнаах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4" w:name="sub_13214"/>
            <w:r>
              <w:t>214</w:t>
            </w:r>
            <w:bookmarkEnd w:id="66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Болбух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5" w:name="sub_13215"/>
            <w:r>
              <w:t>215</w:t>
            </w:r>
            <w:bookmarkEnd w:id="66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Бэттики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6" w:name="sub_13216"/>
            <w:r>
              <w:t>216</w:t>
            </w:r>
            <w:bookmarkEnd w:id="66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Тылбыйахтаах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7" w:name="sub_13217"/>
            <w:r>
              <w:t>217</w:t>
            </w:r>
            <w:bookmarkEnd w:id="66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Логло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8" w:name="sub_13218"/>
            <w:r>
              <w:t>218</w:t>
            </w:r>
            <w:bookmarkEnd w:id="66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Баакычча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69" w:name="sub_13219"/>
            <w:r>
              <w:t>219</w:t>
            </w:r>
            <w:bookmarkEnd w:id="66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Оттохтор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0" w:name="sub_13220"/>
            <w:r>
              <w:t>220</w:t>
            </w:r>
            <w:bookmarkEnd w:id="67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Туора-Кюель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1" w:name="sub_13221"/>
            <w:r>
              <w:t>221</w:t>
            </w:r>
            <w:bookmarkEnd w:id="67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Бээдьи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2" w:name="sub_13222"/>
            <w:r>
              <w:t>222</w:t>
            </w:r>
            <w:bookmarkEnd w:id="67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Бес-Кюель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3" w:name="sub_13223"/>
            <w:r>
              <w:t>223</w:t>
            </w:r>
            <w:bookmarkEnd w:id="67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Хампаадай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4" w:name="sub_13224"/>
            <w:r>
              <w:t>224</w:t>
            </w:r>
            <w:bookmarkEnd w:id="67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Ньыранчыма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5" w:name="sub_13225"/>
            <w:r>
              <w:t>225</w:t>
            </w:r>
            <w:bookmarkEnd w:id="67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Чымаадай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6" w:name="sub_13226"/>
            <w:r>
              <w:t>226</w:t>
            </w:r>
            <w:bookmarkEnd w:id="67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Куойа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7" w:name="sub_13227"/>
            <w:r>
              <w:t>227</w:t>
            </w:r>
            <w:bookmarkEnd w:id="67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Булбах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8" w:name="sub_13228"/>
            <w:r>
              <w:t>228</w:t>
            </w:r>
            <w:bookmarkEnd w:id="67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Баарымча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79" w:name="sub_13229"/>
            <w:r>
              <w:t>229</w:t>
            </w:r>
            <w:bookmarkEnd w:id="67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Дьалы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0" w:name="sub_13230"/>
            <w:r>
              <w:t>230</w:t>
            </w:r>
            <w:bookmarkEnd w:id="68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Лакыда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Горный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1" w:name="sub_13231"/>
            <w:r>
              <w:t>231</w:t>
            </w:r>
            <w:bookmarkEnd w:id="68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Катет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2" w:name="sub_13232"/>
            <w:r>
              <w:t>232</w:t>
            </w:r>
            <w:bookmarkEnd w:id="68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Кутана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3" w:name="sub_13233"/>
            <w:r>
              <w:t>233</w:t>
            </w:r>
            <w:bookmarkEnd w:id="68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Хохтолоох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4" w:name="sub_13234"/>
            <w:r>
              <w:t>234</w:t>
            </w:r>
            <w:bookmarkEnd w:id="68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Арыылаах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5" w:name="sub_13235"/>
            <w:r>
              <w:t>235</w:t>
            </w:r>
            <w:bookmarkEnd w:id="68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Кюндэ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6" w:name="sub_13236"/>
            <w:r>
              <w:t>236</w:t>
            </w:r>
            <w:bookmarkEnd w:id="68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Соруктах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7" w:name="sub_13237"/>
            <w:r>
              <w:t>237</w:t>
            </w:r>
            <w:bookmarkEnd w:id="68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Соболлох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8" w:name="sub_13238"/>
            <w:r>
              <w:t>238</w:t>
            </w:r>
            <w:bookmarkEnd w:id="68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Хонкуй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89" w:name="sub_13239"/>
            <w:r>
              <w:t>239</w:t>
            </w:r>
            <w:bookmarkEnd w:id="68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Арбанда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0" w:name="sub_13240"/>
            <w:r>
              <w:t>240</w:t>
            </w:r>
            <w:bookmarkEnd w:id="69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Эмис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1" w:name="sub_13241"/>
            <w:r>
              <w:t>241</w:t>
            </w:r>
            <w:bookmarkEnd w:id="69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Курунчаах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2" w:name="sub_13242"/>
            <w:r>
              <w:t>242</w:t>
            </w:r>
            <w:bookmarkEnd w:id="69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Неизвестное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3" w:name="sub_13243"/>
            <w:r>
              <w:t>243</w:t>
            </w:r>
            <w:bookmarkEnd w:id="69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Ньогодук на реке Синяя</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4" w:name="sub_13244"/>
            <w:r>
              <w:t>244</w:t>
            </w:r>
            <w:bookmarkEnd w:id="69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Куондааны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5" w:name="sub_13245"/>
            <w:r>
              <w:t>245</w:t>
            </w:r>
            <w:bookmarkEnd w:id="69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Иччилээх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6" w:name="sub_13246"/>
            <w:r>
              <w:t>246</w:t>
            </w:r>
            <w:bookmarkEnd w:id="69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Уулаах Эбэ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7" w:name="sub_13247"/>
            <w:r>
              <w:t>247</w:t>
            </w:r>
            <w:bookmarkEnd w:id="69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Сэймэх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8" w:name="sub_13248"/>
            <w:r>
              <w:t>248</w:t>
            </w:r>
            <w:bookmarkEnd w:id="69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Багыылах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699" w:name="sub_13249"/>
            <w:r>
              <w:t>249</w:t>
            </w:r>
            <w:bookmarkEnd w:id="69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Балаганнах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0" w:name="sub_13250"/>
            <w:r>
              <w:t>250</w:t>
            </w:r>
            <w:bookmarkEnd w:id="70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Таллалаах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1" w:name="sub_13251"/>
            <w:r>
              <w:t>251</w:t>
            </w:r>
            <w:bookmarkEnd w:id="70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Мунганы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Городской округ "город Якутск"</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2" w:name="sub_13252"/>
            <w:r>
              <w:t>252</w:t>
            </w:r>
            <w:bookmarkEnd w:id="70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Озера Ус-Эбетя</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3" w:name="sub_13253"/>
            <w:r>
              <w:t>253</w:t>
            </w:r>
            <w:bookmarkEnd w:id="70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Анхай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4" w:name="sub_13254"/>
            <w:r>
              <w:t>254</w:t>
            </w:r>
            <w:bookmarkEnd w:id="70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Ерелях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5" w:name="sub_13255"/>
            <w:r>
              <w:t>255</w:t>
            </w:r>
            <w:bookmarkEnd w:id="70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Пахай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6" w:name="sub_13256"/>
            <w:r>
              <w:t>256</w:t>
            </w:r>
            <w:bookmarkEnd w:id="70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Хабыды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7" w:name="sub_13257"/>
            <w:r>
              <w:t>257</w:t>
            </w:r>
            <w:bookmarkEnd w:id="70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Олдьумай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8" w:name="sub_13258"/>
            <w:r>
              <w:t>258</w:t>
            </w:r>
            <w:bookmarkEnd w:id="70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Тимида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09" w:name="sub_13259"/>
            <w:r>
              <w:t>259</w:t>
            </w:r>
            <w:bookmarkEnd w:id="70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Сугун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0" w:name="sub_13260"/>
            <w:r>
              <w:t>260</w:t>
            </w:r>
            <w:bookmarkEnd w:id="71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Намсыыр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1" w:name="sub_13261"/>
            <w:r>
              <w:t>261</w:t>
            </w:r>
            <w:bookmarkEnd w:id="71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Хоптолоох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2" w:name="sub_13262"/>
            <w:r>
              <w:t>262</w:t>
            </w:r>
            <w:bookmarkEnd w:id="71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Татарское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3" w:name="sub_13263"/>
            <w:r>
              <w:t>263</w:t>
            </w:r>
            <w:bookmarkEnd w:id="71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Емчеи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4" w:name="sub_13264"/>
            <w:r>
              <w:t>264</w:t>
            </w:r>
            <w:bookmarkEnd w:id="71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Туордах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5" w:name="sub_13265"/>
            <w:r>
              <w:t>265</w:t>
            </w:r>
            <w:bookmarkEnd w:id="71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Улу-сысы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6" w:name="sub_13266"/>
            <w:r>
              <w:t>266</w:t>
            </w:r>
            <w:bookmarkEnd w:id="71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Мохсоголлоох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7" w:name="sub_13267"/>
            <w:r>
              <w:t>267</w:t>
            </w:r>
            <w:bookmarkEnd w:id="71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Муох-Арыннаах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8" w:name="sub_13268"/>
            <w:r>
              <w:t>268</w:t>
            </w:r>
            <w:bookmarkEnd w:id="71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Эмис балык</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19" w:name="sub_13269"/>
            <w:r>
              <w:t>269</w:t>
            </w:r>
            <w:bookmarkEnd w:id="71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Тураннаах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0" w:name="sub_13270"/>
            <w:r>
              <w:t>270</w:t>
            </w:r>
            <w:bookmarkEnd w:id="72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Дабархайдах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1" w:name="sub_13271"/>
            <w:r>
              <w:t>271</w:t>
            </w:r>
            <w:bookmarkEnd w:id="72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Бэс-Кюель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2" w:name="sub_13272"/>
            <w:r>
              <w:t>272</w:t>
            </w:r>
            <w:bookmarkEnd w:id="72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Хоспох-Кюндэтэ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3" w:name="sub_13273"/>
            <w:r>
              <w:t>273</w:t>
            </w:r>
            <w:bookmarkEnd w:id="72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Мунхарыйа Багын Кюеллара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4" w:name="sub_13274"/>
            <w:r>
              <w:t>274</w:t>
            </w:r>
            <w:bookmarkEnd w:id="72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Ботэгэрэ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5" w:name="sub_13275"/>
            <w:r>
              <w:t>275</w:t>
            </w:r>
            <w:bookmarkEnd w:id="72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Аппаны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6" w:name="sub_13276"/>
            <w:r>
              <w:t>276</w:t>
            </w:r>
            <w:bookmarkEnd w:id="72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Айи-Тайбыт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7" w:name="sub_13277"/>
            <w:r>
              <w:t>277</w:t>
            </w:r>
            <w:bookmarkEnd w:id="72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Чай Кюэля</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8" w:name="sub_13278"/>
            <w:r>
              <w:t>278</w:t>
            </w:r>
            <w:bookmarkEnd w:id="72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Покой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29" w:name="sub_13279"/>
            <w:r>
              <w:t>279</w:t>
            </w:r>
            <w:bookmarkEnd w:id="72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Кубалах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0" w:name="sub_13280"/>
            <w:r>
              <w:t>280</w:t>
            </w:r>
            <w:bookmarkEnd w:id="73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Утухан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1" w:name="sub_13281"/>
            <w:r>
              <w:t>281</w:t>
            </w:r>
            <w:bookmarkEnd w:id="73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Мэндэхи</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2" w:name="sub_13282"/>
            <w:r>
              <w:t>282</w:t>
            </w:r>
            <w:bookmarkEnd w:id="73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Баай-Бэс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3" w:name="sub_13283"/>
            <w:r>
              <w:t>283</w:t>
            </w:r>
            <w:bookmarkEnd w:id="73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Туой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4" w:name="sub_13284"/>
            <w:r>
              <w:t>284</w:t>
            </w:r>
            <w:bookmarkEnd w:id="73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Кюрдегеллях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5" w:name="sub_13285"/>
            <w:r>
              <w:t>285</w:t>
            </w:r>
            <w:bookmarkEnd w:id="73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Тигилээх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6" w:name="sub_13286"/>
            <w:r>
              <w:t>286</w:t>
            </w:r>
            <w:bookmarkEnd w:id="73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Сатагай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Хангаласский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7" w:name="sub_13287"/>
            <w:r>
              <w:t>287</w:t>
            </w:r>
            <w:bookmarkEnd w:id="73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Мунг-Сор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8" w:name="sub_13288"/>
            <w:r>
              <w:t>288</w:t>
            </w:r>
            <w:bookmarkEnd w:id="73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Салаа-Курдаах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39" w:name="sub_13289"/>
            <w:r>
              <w:t>289</w:t>
            </w:r>
            <w:bookmarkEnd w:id="73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Юель-Салаа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0" w:name="sub_13290"/>
            <w:r>
              <w:t>290</w:t>
            </w:r>
            <w:bookmarkEnd w:id="74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Тарбах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1" w:name="sub_13291"/>
            <w:r>
              <w:t>291</w:t>
            </w:r>
            <w:bookmarkEnd w:id="74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Марсылар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2" w:name="sub_13292"/>
            <w:r>
              <w:t>292</w:t>
            </w:r>
            <w:bookmarkEnd w:id="74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Кюеллээх Салаа-Иннесе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3" w:name="sub_13293"/>
            <w:r>
              <w:t>293</w:t>
            </w:r>
            <w:bookmarkEnd w:id="74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Элбэх-Кюеллээх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4" w:name="sub_13294"/>
            <w:r>
              <w:t>294</w:t>
            </w:r>
            <w:bookmarkEnd w:id="74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Моро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5" w:name="sub_13295"/>
            <w:r>
              <w:t>295</w:t>
            </w:r>
            <w:bookmarkEnd w:id="74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Мухатта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6" w:name="sub_13296"/>
            <w:r>
              <w:t>296</w:t>
            </w:r>
            <w:bookmarkEnd w:id="74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Икки-Бастаах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7" w:name="sub_13297"/>
            <w:r>
              <w:t>297</w:t>
            </w:r>
            <w:bookmarkEnd w:id="74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Кыра-Мухатта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8" w:name="sub_13298"/>
            <w:r>
              <w:t>298</w:t>
            </w:r>
            <w:bookmarkEnd w:id="74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Салаа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49" w:name="sub_13299"/>
            <w:r>
              <w:t>299</w:t>
            </w:r>
            <w:bookmarkEnd w:id="74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Сюгэ-Ойдубут</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0" w:name="sub_282921"/>
            <w:r>
              <w:t>300</w:t>
            </w:r>
            <w:bookmarkEnd w:id="75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Юдэйсогуруусалаата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1" w:name="sub_13301"/>
            <w:r>
              <w:t>301</w:t>
            </w:r>
            <w:bookmarkEnd w:id="75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Бииллээх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2" w:name="sub_13302"/>
            <w:r>
              <w:t>302</w:t>
            </w:r>
            <w:bookmarkEnd w:id="75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Деллех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3" w:name="sub_13303"/>
            <w:r>
              <w:t>303</w:t>
            </w:r>
            <w:bookmarkEnd w:id="75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Устье Хаас-Хаила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4" w:name="sub_13304"/>
            <w:r>
              <w:t>304</w:t>
            </w:r>
            <w:bookmarkEnd w:id="75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Кюейэмдэ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5" w:name="sub_13305"/>
            <w:r>
              <w:t>305</w:t>
            </w:r>
            <w:bookmarkEnd w:id="75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Хайда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6" w:name="sub_13306"/>
            <w:r>
              <w:t>306</w:t>
            </w:r>
            <w:bookmarkEnd w:id="75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Мундукта-Кюеллэр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7" w:name="sub_13307"/>
            <w:r>
              <w:t>307</w:t>
            </w:r>
            <w:bookmarkEnd w:id="75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Тарбах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8" w:name="sub_13308"/>
            <w:r>
              <w:t>308</w:t>
            </w:r>
            <w:bookmarkEnd w:id="75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Нуочайдаах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59" w:name="sub_13309"/>
            <w:r>
              <w:t>309</w:t>
            </w:r>
            <w:bookmarkEnd w:id="75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Тоупыллаах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0" w:name="sub_13310"/>
            <w:r>
              <w:t>310</w:t>
            </w:r>
            <w:bookmarkEnd w:id="76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Огдоонук</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1" w:name="sub_13311"/>
            <w:r>
              <w:t>311</w:t>
            </w:r>
            <w:bookmarkEnd w:id="76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Огдо-куун</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2" w:name="sub_13312"/>
            <w:r>
              <w:t>312</w:t>
            </w:r>
            <w:bookmarkEnd w:id="76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Кыра-муора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3" w:name="sub_13313"/>
            <w:r>
              <w:t>313</w:t>
            </w:r>
            <w:bookmarkEnd w:id="76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Талое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4" w:name="sub_13314"/>
            <w:r>
              <w:t>314</w:t>
            </w:r>
            <w:bookmarkEnd w:id="76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Огонньоркюле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5" w:name="sub_13315"/>
            <w:r>
              <w:t>315</w:t>
            </w:r>
            <w:bookmarkEnd w:id="76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Лэнкэ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6" w:name="sub_13316"/>
            <w:r>
              <w:t>316</w:t>
            </w:r>
            <w:bookmarkEnd w:id="76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Арагасатыыр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7" w:name="sub_13317"/>
            <w:r>
              <w:t>317</w:t>
            </w:r>
            <w:bookmarkEnd w:id="76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Тохтоой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8" w:name="sub_13318"/>
            <w:r>
              <w:t>318</w:t>
            </w:r>
            <w:bookmarkEnd w:id="76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Енгелеех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69" w:name="sub_13319"/>
            <w:r>
              <w:t>319</w:t>
            </w:r>
            <w:bookmarkEnd w:id="76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Тиэргэлиир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0" w:name="sub_13320"/>
            <w:r>
              <w:t>320</w:t>
            </w:r>
            <w:bookmarkEnd w:id="77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Дюлюнг-Юрэх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1" w:name="sub_13321"/>
            <w:r>
              <w:t>321</w:t>
            </w:r>
            <w:bookmarkEnd w:id="77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Сыгынньах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2" w:name="sub_13322"/>
            <w:r>
              <w:t>322</w:t>
            </w:r>
            <w:bookmarkEnd w:id="77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БэсКюеле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3" w:name="sub_13323"/>
            <w:r>
              <w:t>323</w:t>
            </w:r>
            <w:bookmarkEnd w:id="77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Дардагар Тыымпы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4" w:name="sub_13324"/>
            <w:r>
              <w:t>324</w:t>
            </w:r>
            <w:bookmarkEnd w:id="77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Хотун-Кюеле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5" w:name="sub_13325"/>
            <w:r>
              <w:t>325</w:t>
            </w:r>
            <w:bookmarkEnd w:id="77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Доголоонку</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6" w:name="sub_13326"/>
            <w:r>
              <w:t>326</w:t>
            </w:r>
            <w:bookmarkEnd w:id="77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Маган-Кэрэх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7" w:name="sub_13327"/>
            <w:r>
              <w:t>327</w:t>
            </w:r>
            <w:bookmarkEnd w:id="77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Сатагай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8" w:name="sub_13328"/>
            <w:r>
              <w:t>328</w:t>
            </w:r>
            <w:bookmarkEnd w:id="77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Шангуу</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79" w:name="sub_13329"/>
            <w:r>
              <w:t>329</w:t>
            </w:r>
            <w:bookmarkEnd w:id="77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Сайга-Кюель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0" w:name="sub_13330"/>
            <w:r>
              <w:t>330</w:t>
            </w:r>
            <w:bookmarkEnd w:id="78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Уус-Кыстыга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1" w:name="sub_13331"/>
            <w:r>
              <w:t>331</w:t>
            </w:r>
            <w:bookmarkEnd w:id="78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Кюсэнэй</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2" w:name="sub_13332"/>
            <w:r>
              <w:t>332</w:t>
            </w:r>
            <w:bookmarkEnd w:id="78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Балыктыма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3" w:name="sub_13333"/>
            <w:r>
              <w:t>333</w:t>
            </w:r>
            <w:bookmarkEnd w:id="78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Балдьык</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4" w:name="sub_13334"/>
            <w:r>
              <w:t>334</w:t>
            </w:r>
            <w:bookmarkEnd w:id="78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Чиэрбэ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5" w:name="sub_13335"/>
            <w:r>
              <w:t>335</w:t>
            </w:r>
            <w:bookmarkEnd w:id="78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Ерус-Кюеля</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6" w:name="sub_13336"/>
            <w:r>
              <w:t>336</w:t>
            </w:r>
            <w:bookmarkEnd w:id="78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Ерус-Кюеле</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7" w:name="sub_13337"/>
            <w:r>
              <w:t>337</w:t>
            </w:r>
            <w:bookmarkEnd w:id="78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Ойуун-Кюелэ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8" w:name="sub_13338"/>
            <w:r>
              <w:t>338</w:t>
            </w:r>
            <w:bookmarkEnd w:id="78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Хоспохтоох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89" w:name="sub_13339"/>
            <w:r>
              <w:t>339</w:t>
            </w:r>
            <w:bookmarkEnd w:id="78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Таала-Кюель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0" w:name="sub_13340"/>
            <w:r>
              <w:t>340</w:t>
            </w:r>
            <w:bookmarkEnd w:id="79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Мыандала</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Усть-Алданский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1" w:name="sub_13341"/>
            <w:r>
              <w:t>341</w:t>
            </w:r>
            <w:bookmarkEnd w:id="79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Мэку-Ааттаах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2" w:name="sub_13342"/>
            <w:r>
              <w:t>342</w:t>
            </w:r>
            <w:bookmarkEnd w:id="79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Кучээдэ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3" w:name="sub_13343"/>
            <w:r>
              <w:t>343</w:t>
            </w:r>
            <w:bookmarkEnd w:id="79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Соболоох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4" w:name="sub_13344"/>
            <w:r>
              <w:t>344</w:t>
            </w:r>
            <w:bookmarkEnd w:id="79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Тогого</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5" w:name="sub_13345"/>
            <w:r>
              <w:t>345</w:t>
            </w:r>
            <w:bookmarkEnd w:id="79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Аччыгый-Эбэ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6" w:name="sub_13346"/>
            <w:r>
              <w:t>346</w:t>
            </w:r>
            <w:bookmarkEnd w:id="79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Туулуур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7" w:name="sub_13347"/>
            <w:r>
              <w:t>347</w:t>
            </w:r>
            <w:bookmarkEnd w:id="79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Абаагылаах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8" w:name="sub_13348"/>
            <w:r>
              <w:t>348</w:t>
            </w:r>
            <w:bookmarkEnd w:id="79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Куогагас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799" w:name="sub_13349"/>
            <w:r>
              <w:t>349</w:t>
            </w:r>
            <w:bookmarkEnd w:id="79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Байды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0" w:name="sub_13350"/>
            <w:r>
              <w:t>350</w:t>
            </w:r>
            <w:bookmarkEnd w:id="80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Мандрачайы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1" w:name="sub_13351"/>
            <w:r>
              <w:t>351</w:t>
            </w:r>
            <w:bookmarkEnd w:id="80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Тайыы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2" w:name="sub_13352"/>
            <w:r>
              <w:t>352</w:t>
            </w:r>
            <w:bookmarkEnd w:id="80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Томтор</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3" w:name="sub_13353"/>
            <w:r>
              <w:t>353</w:t>
            </w:r>
            <w:bookmarkEnd w:id="80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Туораайы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4" w:name="sub_13354"/>
            <w:r>
              <w:t>354</w:t>
            </w:r>
            <w:bookmarkEnd w:id="80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Диринг-Кюель</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5" w:name="sub_13355"/>
            <w:r>
              <w:t>355</w:t>
            </w:r>
            <w:bookmarkEnd w:id="80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Чычаас</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6" w:name="sub_13356"/>
            <w:r>
              <w:t>356</w:t>
            </w:r>
            <w:bookmarkEnd w:id="806"/>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Кубэ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7" w:name="sub_13357"/>
            <w:r>
              <w:t>357</w:t>
            </w:r>
            <w:bookmarkEnd w:id="807"/>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Хайа Кэтэдэ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8" w:name="sub_13358"/>
            <w:r>
              <w:t>358</w:t>
            </w:r>
            <w:bookmarkEnd w:id="808"/>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Бэбиэдимэ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09" w:name="sub_13359"/>
            <w:r>
              <w:t>359</w:t>
            </w:r>
            <w:bookmarkEnd w:id="809"/>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Хамынг-Сыгыы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10" w:name="sub_13360"/>
            <w:r>
              <w:t>360</w:t>
            </w:r>
            <w:bookmarkEnd w:id="810"/>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Арыылаах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11" w:name="sub_13361"/>
            <w:r>
              <w:t>361</w:t>
            </w:r>
            <w:bookmarkEnd w:id="811"/>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Тунгкуну</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12" w:name="sub_13362"/>
            <w:r>
              <w:t>362</w:t>
            </w:r>
            <w:bookmarkEnd w:id="812"/>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Кумаады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13" w:name="sub_13363"/>
            <w:r>
              <w:t>363</w:t>
            </w:r>
            <w:bookmarkEnd w:id="813"/>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Быччыкаайы</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14" w:name="sub_13364"/>
            <w:r>
              <w:t>364</w:t>
            </w:r>
            <w:bookmarkEnd w:id="814"/>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Мурулэ</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r w:rsidR="00C50FE6">
        <w:tc>
          <w:tcPr>
            <w:tcW w:w="10220" w:type="dxa"/>
            <w:gridSpan w:val="3"/>
            <w:tcBorders>
              <w:top w:val="single" w:sz="4" w:space="0" w:color="auto"/>
              <w:bottom w:val="single" w:sz="4" w:space="0" w:color="auto"/>
            </w:tcBorders>
          </w:tcPr>
          <w:p w:rsidR="00C50FE6" w:rsidRDefault="0077346C">
            <w:pPr>
              <w:pStyle w:val="1"/>
            </w:pPr>
            <w:r>
              <w:t>Кобяйский район</w:t>
            </w:r>
          </w:p>
        </w:tc>
      </w:tr>
      <w:tr w:rsidR="00C50FE6">
        <w:tc>
          <w:tcPr>
            <w:tcW w:w="840" w:type="dxa"/>
            <w:tcBorders>
              <w:top w:val="single" w:sz="4" w:space="0" w:color="auto"/>
              <w:bottom w:val="single" w:sz="4" w:space="0" w:color="auto"/>
              <w:right w:val="single" w:sz="4" w:space="0" w:color="auto"/>
            </w:tcBorders>
          </w:tcPr>
          <w:p w:rsidR="00C50FE6" w:rsidRDefault="0077346C">
            <w:pPr>
              <w:pStyle w:val="a7"/>
              <w:jc w:val="center"/>
            </w:pPr>
            <w:bookmarkStart w:id="815" w:name="sub_13365"/>
            <w:r>
              <w:t>365</w:t>
            </w:r>
            <w:bookmarkEnd w:id="815"/>
          </w:p>
        </w:tc>
        <w:tc>
          <w:tcPr>
            <w:tcW w:w="3080" w:type="dxa"/>
            <w:tcBorders>
              <w:top w:val="single" w:sz="4" w:space="0" w:color="auto"/>
              <w:left w:val="single" w:sz="4" w:space="0" w:color="auto"/>
              <w:bottom w:val="single" w:sz="4" w:space="0" w:color="auto"/>
              <w:right w:val="single" w:sz="4" w:space="0" w:color="auto"/>
            </w:tcBorders>
          </w:tcPr>
          <w:p w:rsidR="00C50FE6" w:rsidRDefault="0077346C">
            <w:pPr>
              <w:pStyle w:val="a9"/>
            </w:pPr>
            <w:r>
              <w:t>Озеро Быранатталах</w:t>
            </w:r>
          </w:p>
        </w:tc>
        <w:tc>
          <w:tcPr>
            <w:tcW w:w="6300" w:type="dxa"/>
            <w:tcBorders>
              <w:top w:val="single" w:sz="4" w:space="0" w:color="auto"/>
              <w:left w:val="single" w:sz="4" w:space="0" w:color="auto"/>
              <w:bottom w:val="single" w:sz="4" w:space="0" w:color="auto"/>
            </w:tcBorders>
          </w:tcPr>
          <w:p w:rsidR="00C50FE6" w:rsidRDefault="0077346C">
            <w:pPr>
              <w:pStyle w:val="a9"/>
            </w:pPr>
            <w:r>
              <w:t>Вся акватория</w:t>
            </w:r>
          </w:p>
        </w:tc>
      </w:tr>
    </w:tbl>
    <w:p w:rsidR="00C50FE6" w:rsidRDefault="00C50FE6"/>
    <w:p w:rsidR="00C50FE6" w:rsidRDefault="0077346C">
      <w:pPr>
        <w:ind w:firstLine="698"/>
        <w:jc w:val="right"/>
      </w:pPr>
      <w:bookmarkStart w:id="816" w:name="sub_14000"/>
      <w:r>
        <w:rPr>
          <w:rStyle w:val="a3"/>
        </w:rPr>
        <w:t>Приложение N 4</w:t>
      </w:r>
      <w:r>
        <w:rPr>
          <w:rStyle w:val="a3"/>
        </w:rPr>
        <w:br/>
        <w:t xml:space="preserve">к </w:t>
      </w:r>
      <w:hyperlink w:anchor="sub_1000" w:history="1">
        <w:r>
          <w:rPr>
            <w:rStyle w:val="a4"/>
          </w:rPr>
          <w:t>правилам</w:t>
        </w:r>
      </w:hyperlink>
      <w:r>
        <w:rPr>
          <w:rStyle w:val="a3"/>
        </w:rPr>
        <w:t xml:space="preserve"> рыболовства</w:t>
      </w:r>
      <w:r>
        <w:rPr>
          <w:rStyle w:val="a3"/>
        </w:rPr>
        <w:br/>
        <w:t>для Восточно-Сибирского</w:t>
      </w:r>
      <w:r>
        <w:rPr>
          <w:rStyle w:val="a3"/>
        </w:rPr>
        <w:br/>
        <w:t>рыбохозяйственного бассейна</w:t>
      </w:r>
    </w:p>
    <w:bookmarkEnd w:id="816"/>
    <w:p w:rsidR="00C50FE6" w:rsidRDefault="00C50FE6"/>
    <w:p w:rsidR="00C50FE6" w:rsidRDefault="0077346C">
      <w:pPr>
        <w:pStyle w:val="1"/>
      </w:pPr>
      <w:r>
        <w:t>Места добычи (вылова) горбуши и гольцов с использованием сетных орудий добычи (вылова) в прилегающих к территории Чукотского автономного округа внутренних морских водах Российской Федерации и территориальном море Российской Федерации</w:t>
      </w:r>
    </w:p>
    <w:p w:rsidR="00C50FE6" w:rsidRDefault="00C50F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3127"/>
        <w:gridCol w:w="6232"/>
      </w:tblGrid>
      <w:tr w:rsidR="00C50FE6">
        <w:tc>
          <w:tcPr>
            <w:tcW w:w="866" w:type="dxa"/>
            <w:tcBorders>
              <w:top w:val="single" w:sz="4" w:space="0" w:color="auto"/>
              <w:bottom w:val="nil"/>
              <w:right w:val="nil"/>
            </w:tcBorders>
          </w:tcPr>
          <w:p w:rsidR="00C50FE6" w:rsidRDefault="0077346C">
            <w:pPr>
              <w:pStyle w:val="a7"/>
              <w:jc w:val="center"/>
            </w:pPr>
            <w:r>
              <w:t>N </w:t>
            </w:r>
          </w:p>
        </w:tc>
        <w:tc>
          <w:tcPr>
            <w:tcW w:w="3127" w:type="dxa"/>
            <w:tcBorders>
              <w:top w:val="single" w:sz="4" w:space="0" w:color="auto"/>
              <w:left w:val="single" w:sz="4" w:space="0" w:color="auto"/>
              <w:bottom w:val="nil"/>
              <w:right w:val="nil"/>
            </w:tcBorders>
          </w:tcPr>
          <w:p w:rsidR="00C50FE6" w:rsidRDefault="0077346C">
            <w:pPr>
              <w:pStyle w:val="a7"/>
              <w:jc w:val="center"/>
            </w:pPr>
            <w:r>
              <w:t>Название места добычи (вылова)</w:t>
            </w:r>
          </w:p>
        </w:tc>
        <w:tc>
          <w:tcPr>
            <w:tcW w:w="6232" w:type="dxa"/>
            <w:tcBorders>
              <w:top w:val="single" w:sz="4" w:space="0" w:color="auto"/>
              <w:left w:val="single" w:sz="4" w:space="0" w:color="auto"/>
              <w:bottom w:val="nil"/>
            </w:tcBorders>
          </w:tcPr>
          <w:p w:rsidR="00C50FE6" w:rsidRDefault="0077346C">
            <w:pPr>
              <w:pStyle w:val="a7"/>
              <w:jc w:val="center"/>
            </w:pPr>
            <w:r>
              <w:t>Описание</w:t>
            </w:r>
          </w:p>
        </w:tc>
      </w:tr>
      <w:tr w:rsidR="00C50FE6">
        <w:tc>
          <w:tcPr>
            <w:tcW w:w="866" w:type="dxa"/>
            <w:tcBorders>
              <w:top w:val="single" w:sz="4" w:space="0" w:color="auto"/>
              <w:bottom w:val="nil"/>
              <w:right w:val="nil"/>
            </w:tcBorders>
          </w:tcPr>
          <w:p w:rsidR="00C50FE6" w:rsidRDefault="0077346C">
            <w:pPr>
              <w:pStyle w:val="a7"/>
              <w:jc w:val="center"/>
            </w:pPr>
            <w:bookmarkStart w:id="817" w:name="sub_14001"/>
            <w:r>
              <w:t>1</w:t>
            </w:r>
            <w:bookmarkEnd w:id="817"/>
          </w:p>
        </w:tc>
        <w:tc>
          <w:tcPr>
            <w:tcW w:w="3127" w:type="dxa"/>
            <w:tcBorders>
              <w:top w:val="single" w:sz="4" w:space="0" w:color="auto"/>
              <w:left w:val="single" w:sz="4" w:space="0" w:color="auto"/>
              <w:bottom w:val="nil"/>
              <w:right w:val="nil"/>
            </w:tcBorders>
          </w:tcPr>
          <w:p w:rsidR="00C50FE6" w:rsidRDefault="0077346C">
            <w:pPr>
              <w:pStyle w:val="a9"/>
            </w:pPr>
            <w:r>
              <w:t>Чаунская губа (N 1)</w:t>
            </w:r>
          </w:p>
        </w:tc>
        <w:tc>
          <w:tcPr>
            <w:tcW w:w="6232" w:type="dxa"/>
            <w:tcBorders>
              <w:top w:val="single" w:sz="4" w:space="0" w:color="auto"/>
              <w:left w:val="single" w:sz="4" w:space="0" w:color="auto"/>
              <w:bottom w:val="nil"/>
            </w:tcBorders>
          </w:tcPr>
          <w:p w:rsidR="00C50FE6" w:rsidRDefault="0077346C">
            <w:pPr>
              <w:pStyle w:val="a9"/>
            </w:pPr>
            <w:r>
              <w:t>1. Верхняя граница - побережье Чаунской губы от устья реки Чаун (68°54'37'' с.ш. - 170°40'34'' в.д.) на северо-восток</w:t>
            </w:r>
          </w:p>
          <w:p w:rsidR="00C50FE6" w:rsidRDefault="0077346C">
            <w:pPr>
              <w:pStyle w:val="a9"/>
            </w:pPr>
            <w:r>
              <w:t>2. Нижняя граница - место впадения тундровой протоки реки Уттыкуль (68°59'54'' с.ш. - 170°55'45'' в.д.)</w:t>
            </w:r>
          </w:p>
          <w:p w:rsidR="00C50FE6" w:rsidRDefault="0077346C">
            <w:pPr>
              <w:pStyle w:val="a9"/>
            </w:pPr>
            <w:r>
              <w:t>3. Побережье Чаунской губы. Длина 16000 м</w:t>
            </w:r>
          </w:p>
        </w:tc>
      </w:tr>
      <w:tr w:rsidR="00C50FE6">
        <w:tc>
          <w:tcPr>
            <w:tcW w:w="866" w:type="dxa"/>
            <w:tcBorders>
              <w:top w:val="single" w:sz="4" w:space="0" w:color="auto"/>
              <w:bottom w:val="nil"/>
              <w:right w:val="nil"/>
            </w:tcBorders>
          </w:tcPr>
          <w:p w:rsidR="00C50FE6" w:rsidRDefault="0077346C">
            <w:pPr>
              <w:pStyle w:val="a7"/>
              <w:jc w:val="center"/>
            </w:pPr>
            <w:bookmarkStart w:id="818" w:name="sub_14002"/>
            <w:r>
              <w:t>2</w:t>
            </w:r>
            <w:bookmarkEnd w:id="818"/>
          </w:p>
        </w:tc>
        <w:tc>
          <w:tcPr>
            <w:tcW w:w="3127" w:type="dxa"/>
            <w:tcBorders>
              <w:top w:val="single" w:sz="4" w:space="0" w:color="auto"/>
              <w:left w:val="single" w:sz="4" w:space="0" w:color="auto"/>
              <w:bottom w:val="nil"/>
              <w:right w:val="nil"/>
            </w:tcBorders>
          </w:tcPr>
          <w:p w:rsidR="00C50FE6" w:rsidRDefault="0077346C">
            <w:pPr>
              <w:pStyle w:val="a9"/>
            </w:pPr>
            <w:r>
              <w:t>Чаунская губа (N 2)</w:t>
            </w:r>
          </w:p>
        </w:tc>
        <w:tc>
          <w:tcPr>
            <w:tcW w:w="6232" w:type="dxa"/>
            <w:tcBorders>
              <w:top w:val="single" w:sz="4" w:space="0" w:color="auto"/>
              <w:left w:val="single" w:sz="4" w:space="0" w:color="auto"/>
              <w:bottom w:val="nil"/>
            </w:tcBorders>
          </w:tcPr>
          <w:p w:rsidR="00C50FE6" w:rsidRDefault="0077346C">
            <w:pPr>
              <w:pStyle w:val="a9"/>
            </w:pPr>
            <w:r>
              <w:t>1. Верхняя граница - побережье Чаунской губы от мыса Катэкэнмээм (69°48'24'' с.ш. - 170°33'51'' в.д.) на юг</w:t>
            </w:r>
          </w:p>
          <w:p w:rsidR="00C50FE6" w:rsidRDefault="0077346C">
            <w:pPr>
              <w:pStyle w:val="a9"/>
            </w:pPr>
            <w:r>
              <w:t>2. Нижняя граница - Полярная станция села Янранай (69°58'29'' с.ш. - 170°32'08'' в.д.)</w:t>
            </w:r>
          </w:p>
          <w:p w:rsidR="00C50FE6" w:rsidRDefault="0077346C">
            <w:pPr>
              <w:pStyle w:val="a9"/>
            </w:pPr>
            <w:r>
              <w:t>3. Побережье Чаунской губы. Длина 20000 м</w:t>
            </w:r>
          </w:p>
        </w:tc>
      </w:tr>
      <w:tr w:rsidR="00C50FE6">
        <w:tc>
          <w:tcPr>
            <w:tcW w:w="866" w:type="dxa"/>
            <w:tcBorders>
              <w:top w:val="single" w:sz="4" w:space="0" w:color="auto"/>
              <w:bottom w:val="nil"/>
              <w:right w:val="nil"/>
            </w:tcBorders>
          </w:tcPr>
          <w:p w:rsidR="00C50FE6" w:rsidRDefault="0077346C">
            <w:pPr>
              <w:pStyle w:val="a7"/>
              <w:jc w:val="center"/>
            </w:pPr>
            <w:bookmarkStart w:id="819" w:name="sub_14003"/>
            <w:r>
              <w:t>3</w:t>
            </w:r>
            <w:bookmarkEnd w:id="819"/>
          </w:p>
        </w:tc>
        <w:tc>
          <w:tcPr>
            <w:tcW w:w="3127" w:type="dxa"/>
            <w:tcBorders>
              <w:top w:val="single" w:sz="4" w:space="0" w:color="auto"/>
              <w:left w:val="single" w:sz="4" w:space="0" w:color="auto"/>
              <w:bottom w:val="nil"/>
              <w:right w:val="nil"/>
            </w:tcBorders>
          </w:tcPr>
          <w:p w:rsidR="00C50FE6" w:rsidRDefault="0077346C">
            <w:pPr>
              <w:pStyle w:val="a9"/>
            </w:pPr>
            <w:r>
              <w:t>Чаунская губа (N 3)</w:t>
            </w:r>
          </w:p>
        </w:tc>
        <w:tc>
          <w:tcPr>
            <w:tcW w:w="6232" w:type="dxa"/>
            <w:tcBorders>
              <w:top w:val="single" w:sz="4" w:space="0" w:color="auto"/>
              <w:left w:val="single" w:sz="4" w:space="0" w:color="auto"/>
              <w:bottom w:val="nil"/>
            </w:tcBorders>
          </w:tcPr>
          <w:p w:rsidR="00C50FE6" w:rsidRDefault="0077346C">
            <w:pPr>
              <w:pStyle w:val="a9"/>
            </w:pPr>
            <w:r>
              <w:t>1. Верхняя граница - от устья реки Апапельгино (69°41'59'' с.ш. - 170°14'58'' в.д.) на юго-запад береговая полоса Восточно-Сибирского моря</w:t>
            </w:r>
          </w:p>
          <w:p w:rsidR="00C50FE6" w:rsidRDefault="0077346C">
            <w:pPr>
              <w:pStyle w:val="a9"/>
            </w:pPr>
            <w:r>
              <w:t>2. Нижняя граница - до 7 км поселка Строительный (69°45'45'' с.ш. - 170°36'14'' в.д.)</w:t>
            </w:r>
          </w:p>
          <w:p w:rsidR="00C50FE6" w:rsidRDefault="0077346C">
            <w:pPr>
              <w:pStyle w:val="a9"/>
            </w:pPr>
            <w:r>
              <w:t>3. Побережье Чаунской губы. Длина 17000 м</w:t>
            </w:r>
          </w:p>
        </w:tc>
      </w:tr>
      <w:tr w:rsidR="00C50FE6">
        <w:tc>
          <w:tcPr>
            <w:tcW w:w="866" w:type="dxa"/>
            <w:tcBorders>
              <w:top w:val="single" w:sz="4" w:space="0" w:color="auto"/>
              <w:bottom w:val="nil"/>
              <w:right w:val="nil"/>
            </w:tcBorders>
          </w:tcPr>
          <w:p w:rsidR="00C50FE6" w:rsidRDefault="0077346C">
            <w:pPr>
              <w:pStyle w:val="a7"/>
              <w:jc w:val="center"/>
            </w:pPr>
            <w:bookmarkStart w:id="820" w:name="sub_14004"/>
            <w:r>
              <w:t>4</w:t>
            </w:r>
            <w:bookmarkEnd w:id="820"/>
          </w:p>
        </w:tc>
        <w:tc>
          <w:tcPr>
            <w:tcW w:w="3127" w:type="dxa"/>
            <w:tcBorders>
              <w:top w:val="single" w:sz="4" w:space="0" w:color="auto"/>
              <w:left w:val="single" w:sz="4" w:space="0" w:color="auto"/>
              <w:bottom w:val="nil"/>
              <w:right w:val="nil"/>
            </w:tcBorders>
          </w:tcPr>
          <w:p w:rsidR="00C50FE6" w:rsidRDefault="0077346C">
            <w:pPr>
              <w:pStyle w:val="a9"/>
            </w:pPr>
            <w:r>
              <w:t>Восточно-Сибирское море (N 1)</w:t>
            </w:r>
          </w:p>
        </w:tc>
        <w:tc>
          <w:tcPr>
            <w:tcW w:w="6232" w:type="dxa"/>
            <w:tcBorders>
              <w:top w:val="single" w:sz="4" w:space="0" w:color="auto"/>
              <w:left w:val="single" w:sz="4" w:space="0" w:color="auto"/>
              <w:bottom w:val="nil"/>
            </w:tcBorders>
          </w:tcPr>
          <w:p w:rsidR="00C50FE6" w:rsidRDefault="0077346C">
            <w:pPr>
              <w:pStyle w:val="a9"/>
            </w:pPr>
            <w:r>
              <w:t>1. Верхняя граница - береговая полоса Восточно-Сибирского моря острова Айон от левого берега реки Малый Рывеем (69°45'33'' с.ш. - 167°43'02'' в.д.)</w:t>
            </w:r>
          </w:p>
          <w:p w:rsidR="00C50FE6" w:rsidRDefault="0077346C">
            <w:pPr>
              <w:pStyle w:val="a9"/>
            </w:pPr>
            <w:r>
              <w:t>2. Нижняя граница - 3 км на юго-запад от малого Чаунского пролива (69°57'05"с.ш. 168°01'18"в.д.)</w:t>
            </w:r>
          </w:p>
          <w:p w:rsidR="00C50FE6" w:rsidRDefault="0077346C">
            <w:pPr>
              <w:pStyle w:val="a9"/>
            </w:pPr>
            <w:r>
              <w:t>3. Побережье Чаунской губы. Длина 20000 м</w:t>
            </w:r>
          </w:p>
        </w:tc>
      </w:tr>
      <w:tr w:rsidR="00C50FE6">
        <w:tc>
          <w:tcPr>
            <w:tcW w:w="866" w:type="dxa"/>
            <w:tcBorders>
              <w:top w:val="single" w:sz="4" w:space="0" w:color="auto"/>
              <w:bottom w:val="single" w:sz="4" w:space="0" w:color="auto"/>
              <w:right w:val="nil"/>
            </w:tcBorders>
          </w:tcPr>
          <w:p w:rsidR="00C50FE6" w:rsidRDefault="0077346C">
            <w:pPr>
              <w:pStyle w:val="a7"/>
              <w:jc w:val="center"/>
            </w:pPr>
            <w:bookmarkStart w:id="821" w:name="sub_14005"/>
            <w:r>
              <w:t>5</w:t>
            </w:r>
            <w:bookmarkEnd w:id="821"/>
          </w:p>
        </w:tc>
        <w:tc>
          <w:tcPr>
            <w:tcW w:w="3127" w:type="dxa"/>
            <w:tcBorders>
              <w:top w:val="single" w:sz="4" w:space="0" w:color="auto"/>
              <w:left w:val="single" w:sz="4" w:space="0" w:color="auto"/>
              <w:bottom w:val="single" w:sz="4" w:space="0" w:color="auto"/>
              <w:right w:val="nil"/>
            </w:tcBorders>
          </w:tcPr>
          <w:p w:rsidR="00C50FE6" w:rsidRDefault="0077346C">
            <w:pPr>
              <w:pStyle w:val="a9"/>
            </w:pPr>
            <w:r>
              <w:t>Восточно-Сибирское море (N 2)</w:t>
            </w:r>
          </w:p>
        </w:tc>
        <w:tc>
          <w:tcPr>
            <w:tcW w:w="6232" w:type="dxa"/>
            <w:tcBorders>
              <w:top w:val="single" w:sz="4" w:space="0" w:color="auto"/>
              <w:left w:val="single" w:sz="4" w:space="0" w:color="auto"/>
              <w:bottom w:val="single" w:sz="4" w:space="0" w:color="auto"/>
            </w:tcBorders>
          </w:tcPr>
          <w:p w:rsidR="00C50FE6" w:rsidRDefault="0077346C">
            <w:pPr>
              <w:pStyle w:val="a9"/>
            </w:pPr>
            <w:r>
              <w:t>По 2000 м береговой полосы на восток и на запад от села Биллингс (район между координатами 69°52'26'' с.ш. - 175°41'25'' в.д. и 69°52'38'' с.ш. - 175°47'32'' в.д.). Длина 4000 м</w:t>
            </w:r>
          </w:p>
        </w:tc>
      </w:tr>
      <w:tr w:rsidR="00C50FE6">
        <w:tc>
          <w:tcPr>
            <w:tcW w:w="866" w:type="dxa"/>
            <w:tcBorders>
              <w:top w:val="single" w:sz="4" w:space="0" w:color="auto"/>
              <w:bottom w:val="nil"/>
              <w:right w:val="nil"/>
            </w:tcBorders>
          </w:tcPr>
          <w:p w:rsidR="00C50FE6" w:rsidRDefault="0077346C">
            <w:pPr>
              <w:pStyle w:val="a7"/>
              <w:jc w:val="center"/>
            </w:pPr>
            <w:bookmarkStart w:id="822" w:name="sub_14006"/>
            <w:r>
              <w:t>6</w:t>
            </w:r>
            <w:bookmarkEnd w:id="822"/>
          </w:p>
        </w:tc>
        <w:tc>
          <w:tcPr>
            <w:tcW w:w="3127" w:type="dxa"/>
            <w:tcBorders>
              <w:top w:val="single" w:sz="4" w:space="0" w:color="auto"/>
              <w:left w:val="single" w:sz="4" w:space="0" w:color="auto"/>
              <w:bottom w:val="nil"/>
              <w:right w:val="nil"/>
            </w:tcBorders>
          </w:tcPr>
          <w:p w:rsidR="00C50FE6" w:rsidRDefault="0077346C">
            <w:pPr>
              <w:pStyle w:val="a9"/>
            </w:pPr>
            <w:r>
              <w:t>Восточно-Сибирское море (N 3)</w:t>
            </w:r>
          </w:p>
        </w:tc>
        <w:tc>
          <w:tcPr>
            <w:tcW w:w="6232" w:type="dxa"/>
            <w:tcBorders>
              <w:top w:val="single" w:sz="4" w:space="0" w:color="auto"/>
              <w:left w:val="single" w:sz="4" w:space="0" w:color="auto"/>
              <w:bottom w:val="nil"/>
            </w:tcBorders>
          </w:tcPr>
          <w:p w:rsidR="00C50FE6" w:rsidRDefault="0077346C">
            <w:pPr>
              <w:pStyle w:val="a9"/>
            </w:pPr>
            <w:r>
              <w:t>По 2000 м береговой полосы на восток и на запад от мыса Вевман (район между координатами 69°50'17'' с.ш. - 174°57'33'' в.д. и 69°50'15'' с.ш. - 175°03'15'' в.д.). Длина 4000 м</w:t>
            </w:r>
          </w:p>
        </w:tc>
      </w:tr>
      <w:tr w:rsidR="00C50FE6">
        <w:tc>
          <w:tcPr>
            <w:tcW w:w="866" w:type="dxa"/>
            <w:tcBorders>
              <w:top w:val="single" w:sz="4" w:space="0" w:color="auto"/>
              <w:bottom w:val="nil"/>
              <w:right w:val="nil"/>
            </w:tcBorders>
          </w:tcPr>
          <w:p w:rsidR="00C50FE6" w:rsidRDefault="0077346C">
            <w:pPr>
              <w:pStyle w:val="a7"/>
              <w:jc w:val="center"/>
            </w:pPr>
            <w:bookmarkStart w:id="823" w:name="sub_14007"/>
            <w:r>
              <w:t>7</w:t>
            </w:r>
            <w:bookmarkEnd w:id="823"/>
          </w:p>
        </w:tc>
        <w:tc>
          <w:tcPr>
            <w:tcW w:w="3127" w:type="dxa"/>
            <w:tcBorders>
              <w:top w:val="single" w:sz="4" w:space="0" w:color="auto"/>
              <w:left w:val="single" w:sz="4" w:space="0" w:color="auto"/>
              <w:bottom w:val="nil"/>
              <w:right w:val="nil"/>
            </w:tcBorders>
          </w:tcPr>
          <w:p w:rsidR="00C50FE6" w:rsidRDefault="0077346C">
            <w:pPr>
              <w:pStyle w:val="a9"/>
            </w:pPr>
            <w:r>
              <w:t>Восточно-Сибирское море (N 4)</w:t>
            </w:r>
          </w:p>
        </w:tc>
        <w:tc>
          <w:tcPr>
            <w:tcW w:w="6232" w:type="dxa"/>
            <w:tcBorders>
              <w:top w:val="single" w:sz="4" w:space="0" w:color="auto"/>
              <w:left w:val="single" w:sz="4" w:space="0" w:color="auto"/>
              <w:bottom w:val="nil"/>
            </w:tcBorders>
          </w:tcPr>
          <w:p w:rsidR="00C50FE6" w:rsidRDefault="0077346C">
            <w:pPr>
              <w:pStyle w:val="a9"/>
            </w:pPr>
            <w:r>
              <w:t>5000 м береговой полосы на запад от мыса Лялеран (район между координатами 69°51'43'' с.ш. - 174°14'54'' в.д. и 69°52'03'' с.ш. - 174°20'27'' в.д.). Длина 5000 м</w:t>
            </w:r>
          </w:p>
        </w:tc>
      </w:tr>
      <w:tr w:rsidR="00C50FE6">
        <w:tc>
          <w:tcPr>
            <w:tcW w:w="866" w:type="dxa"/>
            <w:tcBorders>
              <w:top w:val="single" w:sz="4" w:space="0" w:color="auto"/>
              <w:bottom w:val="nil"/>
              <w:right w:val="nil"/>
            </w:tcBorders>
          </w:tcPr>
          <w:p w:rsidR="00C50FE6" w:rsidRDefault="0077346C">
            <w:pPr>
              <w:pStyle w:val="a7"/>
              <w:jc w:val="center"/>
            </w:pPr>
            <w:bookmarkStart w:id="824" w:name="sub_14008"/>
            <w:r>
              <w:t>8</w:t>
            </w:r>
            <w:bookmarkEnd w:id="824"/>
          </w:p>
        </w:tc>
        <w:tc>
          <w:tcPr>
            <w:tcW w:w="3127" w:type="dxa"/>
            <w:tcBorders>
              <w:top w:val="single" w:sz="4" w:space="0" w:color="auto"/>
              <w:left w:val="single" w:sz="4" w:space="0" w:color="auto"/>
              <w:bottom w:val="nil"/>
              <w:right w:val="nil"/>
            </w:tcBorders>
          </w:tcPr>
          <w:p w:rsidR="00C50FE6" w:rsidRDefault="0077346C">
            <w:pPr>
              <w:pStyle w:val="a9"/>
            </w:pPr>
            <w:r>
              <w:t>Восточно-Сибирское море (N 5)</w:t>
            </w:r>
          </w:p>
        </w:tc>
        <w:tc>
          <w:tcPr>
            <w:tcW w:w="6232" w:type="dxa"/>
            <w:tcBorders>
              <w:top w:val="single" w:sz="4" w:space="0" w:color="auto"/>
              <w:left w:val="single" w:sz="4" w:space="0" w:color="auto"/>
              <w:bottom w:val="nil"/>
            </w:tcBorders>
          </w:tcPr>
          <w:p w:rsidR="00C50FE6" w:rsidRDefault="0077346C">
            <w:pPr>
              <w:pStyle w:val="a9"/>
            </w:pPr>
            <w:r>
              <w:t>2000 м береговой полосы на запад от устья реки Пегтымель (район между координатами 69°51'13'' с.ш. - 173°44'27'' в.д. и 69°51'59'' с.ш. - 173°46'10'' в.д.). Длина 2000 м</w:t>
            </w:r>
          </w:p>
        </w:tc>
      </w:tr>
      <w:tr w:rsidR="00C50FE6">
        <w:tc>
          <w:tcPr>
            <w:tcW w:w="866" w:type="dxa"/>
            <w:tcBorders>
              <w:top w:val="single" w:sz="4" w:space="0" w:color="auto"/>
              <w:bottom w:val="single" w:sz="4" w:space="0" w:color="auto"/>
              <w:right w:val="nil"/>
            </w:tcBorders>
          </w:tcPr>
          <w:p w:rsidR="00C50FE6" w:rsidRDefault="0077346C">
            <w:pPr>
              <w:pStyle w:val="a7"/>
              <w:jc w:val="center"/>
            </w:pPr>
            <w:bookmarkStart w:id="825" w:name="sub_14009"/>
            <w:r>
              <w:t>9</w:t>
            </w:r>
            <w:bookmarkEnd w:id="825"/>
          </w:p>
        </w:tc>
        <w:tc>
          <w:tcPr>
            <w:tcW w:w="3127" w:type="dxa"/>
            <w:tcBorders>
              <w:top w:val="single" w:sz="4" w:space="0" w:color="auto"/>
              <w:left w:val="single" w:sz="4" w:space="0" w:color="auto"/>
              <w:bottom w:val="single" w:sz="4" w:space="0" w:color="auto"/>
              <w:right w:val="nil"/>
            </w:tcBorders>
          </w:tcPr>
          <w:p w:rsidR="00C50FE6" w:rsidRDefault="0077346C">
            <w:pPr>
              <w:pStyle w:val="a9"/>
            </w:pPr>
            <w:r>
              <w:t>Восточно-Сибирское море (N 6)</w:t>
            </w:r>
          </w:p>
        </w:tc>
        <w:tc>
          <w:tcPr>
            <w:tcW w:w="6232" w:type="dxa"/>
            <w:tcBorders>
              <w:top w:val="single" w:sz="4" w:space="0" w:color="auto"/>
              <w:left w:val="single" w:sz="4" w:space="0" w:color="auto"/>
              <w:bottom w:val="single" w:sz="4" w:space="0" w:color="auto"/>
            </w:tcBorders>
          </w:tcPr>
          <w:p w:rsidR="00C50FE6" w:rsidRDefault="0077346C">
            <w:pPr>
              <w:pStyle w:val="a9"/>
            </w:pPr>
            <w:r>
              <w:t>По 1000 м на запад и на восток от одиноко стоящего заброшенного сооружения (изба) с координатами 69°56'44'' с.ш. - 172°37'07'' в.д. на береговой полосе лагуны Иннукай (район между координатами 69°56'30'' с.ш. - 172°35'41'' в.д. и 69°57'06'' с.ш. - 172°38'20'' в.д.). Длина 2000 м</w:t>
            </w:r>
          </w:p>
        </w:tc>
      </w:tr>
    </w:tbl>
    <w:p w:rsidR="0077346C" w:rsidRDefault="0077346C"/>
    <w:sectPr w:rsidR="0077346C">
      <w:headerReference w:type="default" r:id="rId91"/>
      <w:footerReference w:type="default" r:id="rId9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AA" w:rsidRDefault="00EE2BAA">
      <w:r>
        <w:separator/>
      </w:r>
    </w:p>
  </w:endnote>
  <w:endnote w:type="continuationSeparator" w:id="0">
    <w:p w:rsidR="00EE2BAA" w:rsidRDefault="00EE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F0CDD">
      <w:tc>
        <w:tcPr>
          <w:tcW w:w="3433" w:type="dxa"/>
          <w:tcBorders>
            <w:top w:val="nil"/>
            <w:left w:val="nil"/>
            <w:bottom w:val="nil"/>
            <w:right w:val="nil"/>
          </w:tcBorders>
        </w:tcPr>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30.11.2023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0CDD" w:rsidRDefault="008F0CD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0CDD" w:rsidRDefault="008F0CD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F1A04">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F1A04">
            <w:rPr>
              <w:rFonts w:ascii="Times New Roman" w:hAnsi="Times New Roman" w:cs="Times New Roman"/>
              <w:noProof/>
              <w:sz w:val="20"/>
              <w:szCs w:val="20"/>
            </w:rPr>
            <w:t>23</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F0CDD">
      <w:tc>
        <w:tcPr>
          <w:tcW w:w="5079" w:type="dxa"/>
          <w:tcBorders>
            <w:top w:val="nil"/>
            <w:left w:val="nil"/>
            <w:bottom w:val="nil"/>
            <w:right w:val="nil"/>
          </w:tcBorders>
        </w:tcPr>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30.11.2023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0CDD" w:rsidRDefault="008F0CD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0CDD" w:rsidRDefault="008F0CD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F0CDD">
      <w:tc>
        <w:tcPr>
          <w:tcW w:w="3008" w:type="dxa"/>
          <w:tcBorders>
            <w:top w:val="nil"/>
            <w:left w:val="nil"/>
            <w:bottom w:val="nil"/>
            <w:right w:val="nil"/>
          </w:tcBorders>
        </w:tcPr>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30.11.2023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0CDD" w:rsidRDefault="008F0CD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0CDD" w:rsidRDefault="008F0CD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53573">
            <w:rPr>
              <w:rFonts w:ascii="Times New Roman" w:hAnsi="Times New Roman" w:cs="Times New Roman"/>
              <w:noProof/>
              <w:sz w:val="20"/>
              <w:szCs w:val="20"/>
            </w:rPr>
            <w:t>28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53573">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AA" w:rsidRDefault="00EE2BAA">
      <w:r>
        <w:separator/>
      </w:r>
    </w:p>
  </w:footnote>
  <w:footnote w:type="continuationSeparator" w:id="0">
    <w:p w:rsidR="00EE2BAA" w:rsidRDefault="00EE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июня 2020 г. N 347 "Об утверждении правил рыболовства для…</w:t>
    </w:r>
  </w:p>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713 от 08.09.2023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июня 2020 г. N 347 "Об утверждении правил рыболовства для Восточно-Сибирского рыбохозяйственного бассейна"…</w:t>
    </w:r>
  </w:p>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713 от 08.09.2023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июня 2020 г. N 347 "Об утверждении правил…</w:t>
    </w:r>
  </w:p>
  <w:p w:rsidR="008F0CDD" w:rsidRDefault="008F0CDD">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713 от 08.09.2023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7E"/>
    <w:rsid w:val="00053573"/>
    <w:rsid w:val="001F1A04"/>
    <w:rsid w:val="005B0A7E"/>
    <w:rsid w:val="0077346C"/>
    <w:rsid w:val="008F0CDD"/>
    <w:rsid w:val="00C50FE6"/>
    <w:rsid w:val="00EE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38110/0" TargetMode="External"/><Relationship Id="rId18" Type="http://schemas.openxmlformats.org/officeDocument/2006/relationships/hyperlink" Target="https://internet.garant.ru/document/redirect/12184522/21" TargetMode="External"/><Relationship Id="rId26" Type="http://schemas.openxmlformats.org/officeDocument/2006/relationships/hyperlink" Target="https://internet.garant.ru/document/redirect/3100000/0" TargetMode="External"/><Relationship Id="rId39" Type="http://schemas.openxmlformats.org/officeDocument/2006/relationships/footer" Target="footer1.xml"/><Relationship Id="rId21" Type="http://schemas.openxmlformats.org/officeDocument/2006/relationships/hyperlink" Target="https://internet.garant.ru/document/redirect/72125218/0" TargetMode="External"/><Relationship Id="rId34" Type="http://schemas.openxmlformats.org/officeDocument/2006/relationships/hyperlink" Target="https://internet.garant.ru/document/redirect/73052688/0" TargetMode="External"/><Relationship Id="rId42" Type="http://schemas.openxmlformats.org/officeDocument/2006/relationships/hyperlink" Target="https://internet.garant.ru/document/redirect/76827449/14625" TargetMode="External"/><Relationship Id="rId47" Type="http://schemas.openxmlformats.org/officeDocument/2006/relationships/hyperlink" Target="https://internet.garant.ru/document/redirect/12138110/2920" TargetMode="External"/><Relationship Id="rId50" Type="http://schemas.openxmlformats.org/officeDocument/2006/relationships/hyperlink" Target="https://internet.garant.ru/document/redirect/12138110/3310" TargetMode="External"/><Relationship Id="rId55" Type="http://schemas.openxmlformats.org/officeDocument/2006/relationships/hyperlink" Target="https://internet.garant.ru/document/redirect/71495588/0" TargetMode="External"/><Relationship Id="rId63" Type="http://schemas.openxmlformats.org/officeDocument/2006/relationships/hyperlink" Target="https://internet.garant.ru/document/redirect/2169912/0" TargetMode="External"/><Relationship Id="rId68" Type="http://schemas.openxmlformats.org/officeDocument/2006/relationships/hyperlink" Target="https://internet.garant.ru/document/redirect/12115482/35" TargetMode="External"/><Relationship Id="rId76" Type="http://schemas.openxmlformats.org/officeDocument/2006/relationships/hyperlink" Target="https://internet.garant.ru/document/redirect/12115482/33" TargetMode="External"/><Relationship Id="rId84" Type="http://schemas.openxmlformats.org/officeDocument/2006/relationships/hyperlink" Target="https://internet.garant.ru/document/redirect/2166355/1014" TargetMode="External"/><Relationship Id="rId89" Type="http://schemas.openxmlformats.org/officeDocument/2006/relationships/hyperlink" Target="https://internet.garant.ru/document/redirect/12138110/3320" TargetMode="External"/><Relationship Id="rId7" Type="http://schemas.openxmlformats.org/officeDocument/2006/relationships/endnotes" Target="endnotes.xml"/><Relationship Id="rId71" Type="http://schemas.openxmlformats.org/officeDocument/2006/relationships/hyperlink" Target="https://internet.garant.ru/document/redirect/12122218/17"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nternet.garant.ru/document/redirect/72125218/0" TargetMode="External"/><Relationship Id="rId29" Type="http://schemas.openxmlformats.org/officeDocument/2006/relationships/hyperlink" Target="https://internet.garant.ru/document/redirect/73052688/1000" TargetMode="External"/><Relationship Id="rId11" Type="http://schemas.openxmlformats.org/officeDocument/2006/relationships/hyperlink" Target="https://internet.garant.ru/document/redirect/10107990/1" TargetMode="External"/><Relationship Id="rId24" Type="http://schemas.openxmlformats.org/officeDocument/2006/relationships/hyperlink" Target="https://internet.garant.ru/document/redirect/10108900/0" TargetMode="External"/><Relationship Id="rId32" Type="http://schemas.openxmlformats.org/officeDocument/2006/relationships/hyperlink" Target="https://internet.garant.ru/document/redirect/73052688/1000" TargetMode="External"/><Relationship Id="rId37" Type="http://schemas.openxmlformats.org/officeDocument/2006/relationships/hyperlink" Target="https://internet.garant.ru/document/redirect/76827449/2525251" TargetMode="External"/><Relationship Id="rId40" Type="http://schemas.openxmlformats.org/officeDocument/2006/relationships/header" Target="header2.xml"/><Relationship Id="rId45" Type="http://schemas.openxmlformats.org/officeDocument/2006/relationships/hyperlink" Target="https://internet.garant.ru/document/redirect/72136944/7" TargetMode="External"/><Relationship Id="rId53" Type="http://schemas.openxmlformats.org/officeDocument/2006/relationships/hyperlink" Target="https://internet.garant.ru/document/redirect/12162984/11013" TargetMode="External"/><Relationship Id="rId58" Type="http://schemas.openxmlformats.org/officeDocument/2006/relationships/hyperlink" Target="https://internet.garant.ru/document/redirect/12164443/0" TargetMode="External"/><Relationship Id="rId66" Type="http://schemas.openxmlformats.org/officeDocument/2006/relationships/hyperlink" Target="https://internet.garant.ru/document/redirect/12115482/22" TargetMode="External"/><Relationship Id="rId74" Type="http://schemas.openxmlformats.org/officeDocument/2006/relationships/hyperlink" Target="https://internet.garant.ru/document/redirect/70238798/0" TargetMode="External"/><Relationship Id="rId79" Type="http://schemas.openxmlformats.org/officeDocument/2006/relationships/hyperlink" Target="https://internet.garant.ru/document/redirect/12124624/88" TargetMode="External"/><Relationship Id="rId87" Type="http://schemas.openxmlformats.org/officeDocument/2006/relationships/hyperlink" Target="https://internet.garant.ru/document/redirect/73036804/0" TargetMode="External"/><Relationship Id="rId5" Type="http://schemas.openxmlformats.org/officeDocument/2006/relationships/webSettings" Target="webSettings.xml"/><Relationship Id="rId61" Type="http://schemas.openxmlformats.org/officeDocument/2006/relationships/hyperlink" Target="https://internet.garant.ru/document/redirect/72136944/6" TargetMode="External"/><Relationship Id="rId82" Type="http://schemas.openxmlformats.org/officeDocument/2006/relationships/hyperlink" Target="https://internet.garant.ru/document/redirect/71452464/0" TargetMode="External"/><Relationship Id="rId90" Type="http://schemas.openxmlformats.org/officeDocument/2006/relationships/hyperlink" Target="https://internet.garant.ru/document/redirect/12160479/1003" TargetMode="External"/><Relationship Id="rId19" Type="http://schemas.openxmlformats.org/officeDocument/2006/relationships/hyperlink" Target="https://internet.garant.ru/document/redirect/72136944/0" TargetMode="External"/><Relationship Id="rId14" Type="http://schemas.openxmlformats.org/officeDocument/2006/relationships/hyperlink" Target="https://internet.garant.ru/document/redirect/72125218/1000" TargetMode="External"/><Relationship Id="rId22" Type="http://schemas.openxmlformats.org/officeDocument/2006/relationships/hyperlink" Target="https://internet.garant.ru/document/redirect/12115482/0" TargetMode="External"/><Relationship Id="rId27" Type="http://schemas.openxmlformats.org/officeDocument/2006/relationships/hyperlink" Target="https://internet.garant.ru/document/redirect/3100000/0" TargetMode="External"/><Relationship Id="rId30" Type="http://schemas.openxmlformats.org/officeDocument/2006/relationships/hyperlink" Target="https://internet.garant.ru/document/redirect/73052688/2000" TargetMode="External"/><Relationship Id="rId35" Type="http://schemas.openxmlformats.org/officeDocument/2006/relationships/hyperlink" Target="https://internet.garant.ru/document/redirect/76827449/2525251" TargetMode="External"/><Relationship Id="rId43" Type="http://schemas.openxmlformats.org/officeDocument/2006/relationships/hyperlink" Target="https://internet.garant.ru/document/redirect/408054895/10181" TargetMode="External"/><Relationship Id="rId48" Type="http://schemas.openxmlformats.org/officeDocument/2006/relationships/hyperlink" Target="https://internet.garant.ru/document/redirect/72136944/2" TargetMode="External"/><Relationship Id="rId56" Type="http://schemas.openxmlformats.org/officeDocument/2006/relationships/hyperlink" Target="https://internet.garant.ru/document/redirect/72073922/0" TargetMode="External"/><Relationship Id="rId64" Type="http://schemas.openxmlformats.org/officeDocument/2006/relationships/hyperlink" Target="https://internet.garant.ru/document/redirect/12138110/4340" TargetMode="External"/><Relationship Id="rId69" Type="http://schemas.openxmlformats.org/officeDocument/2006/relationships/hyperlink" Target="https://internet.garant.ru/document/redirect/12115482/0" TargetMode="External"/><Relationship Id="rId77" Type="http://schemas.openxmlformats.org/officeDocument/2006/relationships/hyperlink" Target="https://internet.garant.ru/document/redirect/188883/0" TargetMode="External"/><Relationship Id="rId8" Type="http://schemas.openxmlformats.org/officeDocument/2006/relationships/hyperlink" Target="https://internet.garant.ru/document/redirect/12138110/43102" TargetMode="External"/><Relationship Id="rId51" Type="http://schemas.openxmlformats.org/officeDocument/2006/relationships/hyperlink" Target="https://internet.garant.ru/document/redirect/12138110/3370" TargetMode="External"/><Relationship Id="rId72" Type="http://schemas.openxmlformats.org/officeDocument/2006/relationships/hyperlink" Target="https://internet.garant.ru/document/redirect/12122218/35" TargetMode="External"/><Relationship Id="rId80" Type="http://schemas.openxmlformats.org/officeDocument/2006/relationships/hyperlink" Target="https://internet.garant.ru/document/redirect/70706910/0" TargetMode="External"/><Relationship Id="rId85" Type="http://schemas.openxmlformats.org/officeDocument/2006/relationships/hyperlink" Target="https://internet.garant.ru/document/redirect/2166355/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document/redirect/12164399/0" TargetMode="External"/><Relationship Id="rId17" Type="http://schemas.openxmlformats.org/officeDocument/2006/relationships/hyperlink" Target="https://internet.garant.ru/document/redirect/73512015/0" TargetMode="External"/><Relationship Id="rId25" Type="http://schemas.openxmlformats.org/officeDocument/2006/relationships/hyperlink" Target="https://internet.garant.ru/document/redirect/12138110/0" TargetMode="External"/><Relationship Id="rId33" Type="http://schemas.openxmlformats.org/officeDocument/2006/relationships/hyperlink" Target="https://internet.garant.ru/document/redirect/73052688/2000" TargetMode="External"/><Relationship Id="rId38" Type="http://schemas.openxmlformats.org/officeDocument/2006/relationships/header" Target="header1.xml"/><Relationship Id="rId46" Type="http://schemas.openxmlformats.org/officeDocument/2006/relationships/hyperlink" Target="https://internet.garant.ru/document/redirect/72136944/10" TargetMode="External"/><Relationship Id="rId59" Type="http://schemas.openxmlformats.org/officeDocument/2006/relationships/hyperlink" Target="https://internet.garant.ru/document/redirect/12138110/4340" TargetMode="External"/><Relationship Id="rId67" Type="http://schemas.openxmlformats.org/officeDocument/2006/relationships/hyperlink" Target="https://internet.garant.ru/document/redirect/12115482/33" TargetMode="External"/><Relationship Id="rId20" Type="http://schemas.openxmlformats.org/officeDocument/2006/relationships/hyperlink" Target="https://internet.garant.ru/document/redirect/72125218/1000" TargetMode="External"/><Relationship Id="rId41" Type="http://schemas.openxmlformats.org/officeDocument/2006/relationships/footer" Target="footer2.xml"/><Relationship Id="rId54" Type="http://schemas.openxmlformats.org/officeDocument/2006/relationships/hyperlink" Target="https://internet.garant.ru/document/redirect/12162984/0" TargetMode="External"/><Relationship Id="rId62" Type="http://schemas.openxmlformats.org/officeDocument/2006/relationships/hyperlink" Target="https://internet.garant.ru/document/redirect/71495588/0" TargetMode="External"/><Relationship Id="rId70" Type="http://schemas.openxmlformats.org/officeDocument/2006/relationships/hyperlink" Target="https://internet.garant.ru/document/redirect/12122218/16" TargetMode="External"/><Relationship Id="rId75" Type="http://schemas.openxmlformats.org/officeDocument/2006/relationships/hyperlink" Target="https://internet.garant.ru/document/redirect/71222934/0" TargetMode="External"/><Relationship Id="rId83" Type="http://schemas.openxmlformats.org/officeDocument/2006/relationships/hyperlink" Target="https://internet.garant.ru/document/redirect/12115482/7" TargetMode="External"/><Relationship Id="rId88" Type="http://schemas.openxmlformats.org/officeDocument/2006/relationships/hyperlink" Target="https://internet.garant.ru/document/redirect/12160479/0" TargetMode="Externa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document/redirect/72125218/2000" TargetMode="External"/><Relationship Id="rId23" Type="http://schemas.openxmlformats.org/officeDocument/2006/relationships/hyperlink" Target="https://internet.garant.ru/document/redirect/12122218/0" TargetMode="External"/><Relationship Id="rId28" Type="http://schemas.openxmlformats.org/officeDocument/2006/relationships/hyperlink" Target="https://internet.garant.ru/document/redirect/76827449/14625" TargetMode="External"/><Relationship Id="rId36" Type="http://schemas.openxmlformats.org/officeDocument/2006/relationships/hyperlink" Target="https://internet.garant.ru/document/redirect/76827449/2525251" TargetMode="External"/><Relationship Id="rId49" Type="http://schemas.openxmlformats.org/officeDocument/2006/relationships/hyperlink" Target="https://internet.garant.ru/document/redirect/12138110/4" TargetMode="External"/><Relationship Id="rId57" Type="http://schemas.openxmlformats.org/officeDocument/2006/relationships/hyperlink" Target="https://internet.garant.ru/document/redirect/74048082/0" TargetMode="External"/><Relationship Id="rId10" Type="http://schemas.openxmlformats.org/officeDocument/2006/relationships/hyperlink" Target="https://internet.garant.ru/document/redirect/12160970/0" TargetMode="External"/><Relationship Id="rId31" Type="http://schemas.openxmlformats.org/officeDocument/2006/relationships/hyperlink" Target="https://internet.garant.ru/document/redirect/73052688/0" TargetMode="External"/><Relationship Id="rId44" Type="http://schemas.openxmlformats.org/officeDocument/2006/relationships/hyperlink" Target="https://internet.garant.ru/document/redirect/76827449/14625" TargetMode="External"/><Relationship Id="rId52" Type="http://schemas.openxmlformats.org/officeDocument/2006/relationships/hyperlink" Target="https://internet.garant.ru/document/redirect/12138110/3380" TargetMode="External"/><Relationship Id="rId60" Type="http://schemas.openxmlformats.org/officeDocument/2006/relationships/hyperlink" Target="https://internet.garant.ru/document/redirect/12178532/0" TargetMode="External"/><Relationship Id="rId65" Type="http://schemas.openxmlformats.org/officeDocument/2006/relationships/hyperlink" Target="https://internet.garant.ru/document/redirect/12115482/5" TargetMode="External"/><Relationship Id="rId73" Type="http://schemas.openxmlformats.org/officeDocument/2006/relationships/hyperlink" Target="https://internet.garant.ru/document/redirect/12122218/0" TargetMode="External"/><Relationship Id="rId78" Type="http://schemas.openxmlformats.org/officeDocument/2006/relationships/hyperlink" Target="https://internet.garant.ru/document/redirect/70224108/0" TargetMode="External"/><Relationship Id="rId81" Type="http://schemas.openxmlformats.org/officeDocument/2006/relationships/hyperlink" Target="https://internet.garant.ru/document/redirect/71337966/0" TargetMode="External"/><Relationship Id="rId86" Type="http://schemas.openxmlformats.org/officeDocument/2006/relationships/hyperlink" Target="https://internet.garant.ru/document/redirect/73052688/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12160970/522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28157</Words>
  <Characters>160496</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Вячеслав Ф. Толстоухов</cp:lastModifiedBy>
  <cp:revision>2</cp:revision>
  <dcterms:created xsi:type="dcterms:W3CDTF">2023-12-04T03:04:00Z</dcterms:created>
  <dcterms:modified xsi:type="dcterms:W3CDTF">2023-12-04T03:04:00Z</dcterms:modified>
</cp:coreProperties>
</file>